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07" w:rsidRPr="005F2680" w:rsidRDefault="00417A07" w:rsidP="005F268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2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A07" w:rsidRPr="005F2680" w:rsidRDefault="00417A07" w:rsidP="005F26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7A07" w:rsidRPr="005F2680" w:rsidRDefault="00417A07" w:rsidP="005F268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680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  <w:r w:rsidRPr="005F2680">
        <w:rPr>
          <w:rFonts w:ascii="Times New Roman" w:eastAsia="Calibri" w:hAnsi="Times New Roman" w:cs="Times New Roman"/>
          <w:b/>
          <w:sz w:val="28"/>
          <w:szCs w:val="28"/>
        </w:rPr>
        <w:br/>
        <w:t>ГОРОДА КОПЕЙСКА</w:t>
      </w:r>
    </w:p>
    <w:p w:rsidR="00417A07" w:rsidRPr="005F2680" w:rsidRDefault="00417A07" w:rsidP="005F2680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680">
        <w:rPr>
          <w:rFonts w:ascii="Times New Roman" w:eastAsia="Calibri" w:hAnsi="Times New Roman" w:cs="Times New Roman"/>
          <w:b/>
          <w:sz w:val="28"/>
          <w:szCs w:val="28"/>
        </w:rPr>
        <w:t>с полномочиями окружной избирательной комиссии</w:t>
      </w:r>
    </w:p>
    <w:p w:rsidR="00417A07" w:rsidRPr="005F2680" w:rsidRDefault="00417A07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A07" w:rsidRPr="005F2680" w:rsidRDefault="00417A07" w:rsidP="005F2680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2680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17A07" w:rsidRPr="005F2680" w:rsidRDefault="00417A07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80">
        <w:rPr>
          <w:rFonts w:ascii="Times New Roman" w:eastAsia="Calibri" w:hAnsi="Times New Roman" w:cs="Times New Roman"/>
          <w:sz w:val="28"/>
          <w:szCs w:val="28"/>
        </w:rPr>
        <w:t>28 июля 2020 года                                                                       №186/16</w:t>
      </w:r>
      <w:r w:rsidR="00A07F0E" w:rsidRPr="005F2680">
        <w:rPr>
          <w:rFonts w:ascii="Times New Roman" w:eastAsia="Calibri" w:hAnsi="Times New Roman" w:cs="Times New Roman"/>
          <w:sz w:val="28"/>
          <w:szCs w:val="28"/>
        </w:rPr>
        <w:t>22</w:t>
      </w:r>
      <w:r w:rsidRPr="005F2680">
        <w:rPr>
          <w:rFonts w:ascii="Times New Roman" w:eastAsia="Calibri" w:hAnsi="Times New Roman" w:cs="Times New Roman"/>
          <w:sz w:val="28"/>
          <w:szCs w:val="28"/>
        </w:rPr>
        <w:t>-4</w:t>
      </w:r>
    </w:p>
    <w:p w:rsidR="00417A07" w:rsidRPr="005F2680" w:rsidRDefault="00417A07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C2E" w:rsidRDefault="00417A07" w:rsidP="005F2680">
      <w:pPr>
        <w:pStyle w:val="a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96C2E"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обращении в </w:t>
      </w:r>
      <w:proofErr w:type="spellStart"/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>Копейский</w:t>
      </w:r>
      <w:proofErr w:type="spellEnd"/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городской суд</w:t>
      </w:r>
      <w:r w:rsidR="00AD3BC3"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Челябинской области</w:t>
      </w:r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заявлением об отмене регистрации кандидата в депутаты Собрания депутатов </w:t>
      </w:r>
      <w:proofErr w:type="spellStart"/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>Копейского</w:t>
      </w:r>
      <w:proofErr w:type="spellEnd"/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городского округа</w:t>
      </w:r>
      <w:r w:rsidR="003D38AA"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одномандатному </w:t>
      </w:r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>избирательному округу №</w:t>
      </w:r>
      <w:r w:rsidR="004D6C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>16 Бычкова Андрея Викторовича, выдвинутого в порядке самовыдвижения</w:t>
      </w:r>
      <w:r w:rsidR="003D38AA"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5F26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F2680" w:rsidRPr="005F2680" w:rsidRDefault="005F2680" w:rsidP="005F2680">
      <w:pPr>
        <w:pStyle w:val="a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D38AA" w:rsidRPr="005F2680" w:rsidRDefault="005F2680" w:rsidP="005F2680">
      <w:pPr>
        <w:pStyle w:val="a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D38AA" w:rsidRPr="005F2680">
        <w:rPr>
          <w:rFonts w:ascii="Times New Roman" w:eastAsia="Calibri" w:hAnsi="Times New Roman" w:cs="Times New Roman"/>
          <w:sz w:val="28"/>
          <w:szCs w:val="28"/>
        </w:rPr>
        <w:t>Рассмотрев письмо Информационного центра ГУ МВД России по Челябинской области от 23.07.2020 №7/1717</w:t>
      </w:r>
      <w:r w:rsidR="00C96C2E" w:rsidRPr="005F2680">
        <w:rPr>
          <w:rFonts w:ascii="Times New Roman" w:eastAsia="Calibri" w:hAnsi="Times New Roman" w:cs="Times New Roman"/>
          <w:sz w:val="28"/>
          <w:szCs w:val="28"/>
        </w:rPr>
        <w:t xml:space="preserve"> (далее – Письмо)</w:t>
      </w:r>
      <w:r w:rsidR="003D38AA" w:rsidRPr="005F2680">
        <w:rPr>
          <w:rFonts w:ascii="Times New Roman" w:eastAsia="Calibri" w:hAnsi="Times New Roman" w:cs="Times New Roman"/>
          <w:sz w:val="28"/>
          <w:szCs w:val="28"/>
        </w:rPr>
        <w:t>,</w:t>
      </w:r>
      <w:r w:rsidR="00C96C2E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38AA" w:rsidRPr="005F2680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г</w:t>
      </w:r>
      <w:proofErr w:type="gramStart"/>
      <w:r w:rsidR="003D38AA" w:rsidRPr="005F268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3D38AA" w:rsidRPr="005F2680">
        <w:rPr>
          <w:rFonts w:ascii="Times New Roman" w:eastAsia="Calibri" w:hAnsi="Times New Roman" w:cs="Times New Roman"/>
          <w:sz w:val="28"/>
          <w:szCs w:val="28"/>
        </w:rPr>
        <w:t xml:space="preserve">опейска с полномочиями окружной избирательной комиссией по одномандатному избирательному округу №16 </w:t>
      </w:r>
      <w:r w:rsidR="00F341E7">
        <w:rPr>
          <w:rFonts w:ascii="Times New Roman" w:eastAsia="Calibri" w:hAnsi="Times New Roman" w:cs="Times New Roman"/>
          <w:sz w:val="28"/>
          <w:szCs w:val="28"/>
        </w:rPr>
        <w:t>(далее – Комиссия)  о</w:t>
      </w:r>
      <w:r w:rsidR="003D38AA" w:rsidRPr="005F2680">
        <w:rPr>
          <w:rFonts w:ascii="Times New Roman" w:eastAsia="Calibri" w:hAnsi="Times New Roman" w:cs="Times New Roman"/>
          <w:sz w:val="28"/>
          <w:szCs w:val="28"/>
        </w:rPr>
        <w:t>тмечает следующее.</w:t>
      </w:r>
    </w:p>
    <w:p w:rsidR="003D38AA" w:rsidRPr="005F2680" w:rsidRDefault="005F2680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341E7">
        <w:rPr>
          <w:rFonts w:ascii="Times New Roman" w:eastAsia="Calibri" w:hAnsi="Times New Roman" w:cs="Times New Roman"/>
          <w:sz w:val="28"/>
          <w:szCs w:val="28"/>
        </w:rPr>
        <w:t xml:space="preserve">Решением Комиссии </w:t>
      </w:r>
      <w:r w:rsidR="003D38AA" w:rsidRPr="005F2680">
        <w:rPr>
          <w:rFonts w:ascii="Times New Roman" w:eastAsia="Calibri" w:hAnsi="Times New Roman" w:cs="Times New Roman"/>
          <w:sz w:val="28"/>
          <w:szCs w:val="28"/>
        </w:rPr>
        <w:t>от 22.07.2020 №180/</w:t>
      </w:r>
      <w:r w:rsidR="009154A1" w:rsidRPr="005F2680">
        <w:rPr>
          <w:rFonts w:ascii="Times New Roman" w:eastAsia="Calibri" w:hAnsi="Times New Roman" w:cs="Times New Roman"/>
          <w:sz w:val="28"/>
          <w:szCs w:val="28"/>
        </w:rPr>
        <w:t>1496-4</w:t>
      </w:r>
      <w:r w:rsidR="00C96C2E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A1" w:rsidRPr="005F2680">
        <w:rPr>
          <w:rFonts w:ascii="Times New Roman" w:eastAsia="Calibri" w:hAnsi="Times New Roman" w:cs="Times New Roman"/>
          <w:sz w:val="28"/>
          <w:szCs w:val="28"/>
        </w:rPr>
        <w:t>Бычков Андрей Викторович, выдв</w:t>
      </w:r>
      <w:r w:rsidR="00C96C2E" w:rsidRPr="005F2680">
        <w:rPr>
          <w:rFonts w:ascii="Times New Roman" w:eastAsia="Calibri" w:hAnsi="Times New Roman" w:cs="Times New Roman"/>
          <w:sz w:val="28"/>
          <w:szCs w:val="28"/>
        </w:rPr>
        <w:t>инутый в порядке самовыдвижения</w:t>
      </w:r>
      <w:r w:rsidR="009154A1" w:rsidRPr="005F2680">
        <w:rPr>
          <w:rFonts w:ascii="Times New Roman" w:eastAsia="Calibri" w:hAnsi="Times New Roman" w:cs="Times New Roman"/>
          <w:sz w:val="28"/>
          <w:szCs w:val="28"/>
        </w:rPr>
        <w:t>,</w:t>
      </w:r>
      <w:r w:rsidR="00C96C2E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4A1" w:rsidRPr="005F2680">
        <w:rPr>
          <w:rFonts w:ascii="Times New Roman" w:eastAsia="Calibri" w:hAnsi="Times New Roman" w:cs="Times New Roman"/>
          <w:sz w:val="28"/>
          <w:szCs w:val="28"/>
        </w:rPr>
        <w:t xml:space="preserve">зарегистрирован кандидатом в депутаты Собрания депутатов </w:t>
      </w:r>
      <w:proofErr w:type="spellStart"/>
      <w:r w:rsidR="009154A1" w:rsidRPr="005F2680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9154A1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одномандатному избирательному округу №16</w:t>
      </w:r>
      <w:r w:rsidR="00C96C2E" w:rsidRPr="005F2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2C0D" w:rsidRPr="005F2680" w:rsidRDefault="005F2680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154A1" w:rsidRPr="005F2680">
        <w:rPr>
          <w:rFonts w:ascii="Times New Roman" w:eastAsia="Calibri" w:hAnsi="Times New Roman" w:cs="Times New Roman"/>
          <w:sz w:val="28"/>
          <w:szCs w:val="28"/>
        </w:rPr>
        <w:t>В заявлении о с</w:t>
      </w:r>
      <w:r w:rsidR="00C96C2E" w:rsidRPr="005F2680">
        <w:rPr>
          <w:rFonts w:ascii="Times New Roman" w:eastAsia="Calibri" w:hAnsi="Times New Roman" w:cs="Times New Roman"/>
          <w:sz w:val="28"/>
          <w:szCs w:val="28"/>
        </w:rPr>
        <w:t>огласии баллотироваться Бычков Андрей Викторович</w:t>
      </w:r>
      <w:r w:rsidR="009154A1" w:rsidRPr="005F2680">
        <w:rPr>
          <w:rFonts w:ascii="Times New Roman" w:eastAsia="Calibri" w:hAnsi="Times New Roman" w:cs="Times New Roman"/>
          <w:sz w:val="28"/>
          <w:szCs w:val="28"/>
        </w:rPr>
        <w:t xml:space="preserve"> указал отсутст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>вие у него какой-либо судимости.</w:t>
      </w:r>
      <w:r w:rsidR="00F341E7">
        <w:rPr>
          <w:rFonts w:ascii="Times New Roman" w:eastAsia="Calibri" w:hAnsi="Times New Roman" w:cs="Times New Roman"/>
          <w:sz w:val="28"/>
          <w:szCs w:val="28"/>
        </w:rPr>
        <w:t xml:space="preserve"> На момент принятия </w:t>
      </w:r>
      <w:r w:rsidR="009154A1" w:rsidRPr="005F2680">
        <w:rPr>
          <w:rFonts w:ascii="Times New Roman" w:eastAsia="Calibri" w:hAnsi="Times New Roman" w:cs="Times New Roman"/>
          <w:sz w:val="28"/>
          <w:szCs w:val="28"/>
        </w:rPr>
        <w:t xml:space="preserve">решения о регистрации 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 xml:space="preserve">кандидатом в депутаты Собрания депутатов </w:t>
      </w:r>
      <w:proofErr w:type="spellStart"/>
      <w:r w:rsidR="00EA1408" w:rsidRPr="005F2680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EA1408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одномандатному избирательному округу №16 Бычкова Андрея Викторовича, выдвинутого в порядке самовыдвижения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>,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 xml:space="preserve"> сведения </w:t>
      </w:r>
      <w:r w:rsidR="00F341E7" w:rsidRPr="005F2680">
        <w:rPr>
          <w:rFonts w:ascii="Times New Roman" w:eastAsia="Calibri" w:hAnsi="Times New Roman" w:cs="Times New Roman"/>
          <w:sz w:val="28"/>
          <w:szCs w:val="28"/>
        </w:rPr>
        <w:t xml:space="preserve">из Информационного центра ГУ МВД России по Челябинской области 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>на за</w:t>
      </w:r>
      <w:r w:rsidR="00F341E7">
        <w:rPr>
          <w:rFonts w:ascii="Times New Roman" w:eastAsia="Calibri" w:hAnsi="Times New Roman" w:cs="Times New Roman"/>
          <w:sz w:val="28"/>
          <w:szCs w:val="28"/>
        </w:rPr>
        <w:t>прос К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>и о проверке данных</w:t>
      </w:r>
      <w:r w:rsidR="00F341E7">
        <w:rPr>
          <w:rFonts w:ascii="Times New Roman" w:eastAsia="Calibri" w:hAnsi="Times New Roman" w:cs="Times New Roman"/>
          <w:sz w:val="28"/>
          <w:szCs w:val="28"/>
        </w:rPr>
        <w:t xml:space="preserve">, представленных кандидатом, 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>еще не пост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упили. </w:t>
      </w:r>
    </w:p>
    <w:p w:rsidR="009154A1" w:rsidRPr="005F2680" w:rsidRDefault="005F2680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>Согласно вышеназванному П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>исьму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 xml:space="preserve">поступившему в </w:t>
      </w:r>
      <w:r w:rsidR="00F341E7">
        <w:rPr>
          <w:rFonts w:ascii="Times New Roman" w:eastAsia="Calibri" w:hAnsi="Times New Roman" w:cs="Times New Roman"/>
          <w:sz w:val="28"/>
          <w:szCs w:val="28"/>
        </w:rPr>
        <w:t xml:space="preserve">Комиссию, </w:t>
      </w:r>
      <w:r w:rsidR="00EA1408" w:rsidRPr="005F2680">
        <w:rPr>
          <w:rFonts w:ascii="Times New Roman" w:eastAsia="Calibri" w:hAnsi="Times New Roman" w:cs="Times New Roman"/>
          <w:sz w:val="28"/>
          <w:szCs w:val="28"/>
        </w:rPr>
        <w:t xml:space="preserve">Бычков Андрей Юрьевич был осужден 20.07.2005 </w:t>
      </w:r>
      <w:proofErr w:type="spellStart"/>
      <w:r w:rsidR="00992C0D" w:rsidRPr="005F2680">
        <w:rPr>
          <w:rFonts w:ascii="Times New Roman" w:eastAsia="Calibri" w:hAnsi="Times New Roman" w:cs="Times New Roman"/>
          <w:sz w:val="28"/>
          <w:szCs w:val="28"/>
        </w:rPr>
        <w:t>Копейским</w:t>
      </w:r>
      <w:proofErr w:type="spellEnd"/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городским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судом Челябинской области по статьям 158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ч.3 УК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РФ</w:t>
      </w:r>
      <w:r w:rsidR="00C74ECA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(категория преступления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тяжкое),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158 ч.2 п</w:t>
      </w:r>
      <w:proofErr w:type="gramStart"/>
      <w:r w:rsidR="00AD3BC3" w:rsidRPr="005F2680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УК РФ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(кража)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BC3" w:rsidRPr="005F2680">
        <w:rPr>
          <w:rFonts w:ascii="Times New Roman" w:eastAsia="Calibri" w:hAnsi="Times New Roman" w:cs="Times New Roman"/>
          <w:sz w:val="28"/>
          <w:szCs w:val="28"/>
        </w:rPr>
        <w:t>(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категория преступления –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средней тяжести)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,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158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ч.1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УК РФ (кража)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(категория преступления- небольшой тяжести),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166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ч.2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п.А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УК РФ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(неправомерное завладение автомобилем или иным транспортным средством без цели хищения)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(категория преступления –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A3C82" w:rsidRPr="005F2680">
        <w:rPr>
          <w:rFonts w:ascii="Times New Roman" w:eastAsia="Calibri" w:hAnsi="Times New Roman" w:cs="Times New Roman"/>
          <w:sz w:val="28"/>
          <w:szCs w:val="28"/>
        </w:rPr>
        <w:t>тяжкое</w:t>
      </w:r>
      <w:proofErr w:type="gramEnd"/>
      <w:r w:rsidR="004A3C82" w:rsidRPr="005F2680">
        <w:rPr>
          <w:rFonts w:ascii="Times New Roman" w:eastAsia="Calibri" w:hAnsi="Times New Roman" w:cs="Times New Roman"/>
          <w:sz w:val="28"/>
          <w:szCs w:val="28"/>
        </w:rPr>
        <w:t>)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к  лишению свободы на срок 3 года условно с испытательным сроком на 2 года 9 мес.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На основании 86 УК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РФ судимость погашена 20.04.2008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2011" w:rsidRPr="005F2680" w:rsidRDefault="005F2680" w:rsidP="005F26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Осужден 21.11.2005 </w:t>
      </w:r>
      <w:proofErr w:type="spellStart"/>
      <w:r w:rsidR="00992C0D" w:rsidRPr="005F2680">
        <w:rPr>
          <w:rFonts w:ascii="Times New Roman" w:eastAsia="Calibri" w:hAnsi="Times New Roman" w:cs="Times New Roman"/>
          <w:sz w:val="28"/>
          <w:szCs w:val="28"/>
        </w:rPr>
        <w:t>Копейским</w:t>
      </w:r>
      <w:proofErr w:type="spellEnd"/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городским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судом Челябинской области по статьям 30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ч.3-166 ч.2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="004A3C82" w:rsidRPr="005F2680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УК РФ</w:t>
      </w:r>
      <w:r w:rsidR="00992C0D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 xml:space="preserve">(покушение на неправомерное завладение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lastRenderedPageBreak/>
        <w:t>автомобилем или иным транспортным средством без цели хищения</w:t>
      </w:r>
      <w:r w:rsidR="00832528" w:rsidRPr="005F2680">
        <w:rPr>
          <w:rFonts w:ascii="Times New Roman" w:eastAsia="Calibri" w:hAnsi="Times New Roman" w:cs="Times New Roman"/>
          <w:sz w:val="28"/>
          <w:szCs w:val="28"/>
        </w:rPr>
        <w:t>) (к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атегор</w:t>
      </w:r>
      <w:r w:rsidR="00832528" w:rsidRPr="005F2680">
        <w:rPr>
          <w:rFonts w:ascii="Times New Roman" w:eastAsia="Calibri" w:hAnsi="Times New Roman" w:cs="Times New Roman"/>
          <w:sz w:val="28"/>
          <w:szCs w:val="28"/>
        </w:rPr>
        <w:t>и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я преступления</w:t>
      </w:r>
      <w:r w:rsidR="00832528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-</w:t>
      </w:r>
      <w:r w:rsidR="00832528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тяжкое) к лишению свободы на срок 3 года условно с</w:t>
      </w:r>
      <w:r w:rsidR="00832528" w:rsidRPr="005F2680">
        <w:rPr>
          <w:rFonts w:ascii="Times New Roman" w:eastAsia="Calibri" w:hAnsi="Times New Roman" w:cs="Times New Roman"/>
          <w:sz w:val="28"/>
          <w:szCs w:val="28"/>
        </w:rPr>
        <w:t xml:space="preserve"> испытательным сроком на 2 года. Постановлением </w:t>
      </w:r>
      <w:proofErr w:type="spellStart"/>
      <w:r w:rsidR="00832528" w:rsidRPr="005F2680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832528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4A3C82" w:rsidRPr="005F2680">
        <w:rPr>
          <w:rFonts w:ascii="Times New Roman" w:eastAsia="Calibri" w:hAnsi="Times New Roman" w:cs="Times New Roman"/>
          <w:sz w:val="28"/>
          <w:szCs w:val="28"/>
        </w:rPr>
        <w:t>суда</w:t>
      </w:r>
      <w:r w:rsidR="004A3C82" w:rsidRPr="005F2680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proofErr w:type="gramStart"/>
      <w:r w:rsidR="00AF494C" w:rsidRPr="005F2680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="00AF494C" w:rsidRPr="005F2680">
        <w:rPr>
          <w:rFonts w:ascii="Times New Roman" w:hAnsi="Times New Roman" w:cs="Times New Roman"/>
          <w:sz w:val="28"/>
          <w:szCs w:val="28"/>
        </w:rPr>
        <w:t xml:space="preserve"> от отбытия наказания на основании Постановления ГД ФС РФ от 19.04.2006 «Об амнистии».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F494C" w:rsidRPr="005F2680">
        <w:rPr>
          <w:rFonts w:ascii="Times New Roman" w:hAnsi="Times New Roman" w:cs="Times New Roman"/>
          <w:sz w:val="28"/>
          <w:szCs w:val="28"/>
        </w:rPr>
        <w:t>На основании статьи 86 УК РФ судимость погашена</w:t>
      </w:r>
      <w:r w:rsidR="00832528" w:rsidRPr="005F2680">
        <w:rPr>
          <w:rFonts w:ascii="Times New Roman" w:hAnsi="Times New Roman" w:cs="Times New Roman"/>
          <w:sz w:val="28"/>
          <w:szCs w:val="28"/>
        </w:rPr>
        <w:t>.</w:t>
      </w:r>
      <w:r w:rsidR="00AF494C" w:rsidRPr="005F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6F" w:rsidRPr="005F2680" w:rsidRDefault="005F2680" w:rsidP="005F26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494C" w:rsidRPr="005F2680">
        <w:rPr>
          <w:rFonts w:ascii="Times New Roman" w:hAnsi="Times New Roman" w:cs="Times New Roman"/>
          <w:sz w:val="28"/>
          <w:szCs w:val="28"/>
        </w:rPr>
        <w:t xml:space="preserve">Осужден 11.02.2010 </w:t>
      </w:r>
      <w:proofErr w:type="spellStart"/>
      <w:r w:rsidR="00AF494C" w:rsidRPr="005F2680">
        <w:rPr>
          <w:rFonts w:ascii="Times New Roman" w:hAnsi="Times New Roman" w:cs="Times New Roman"/>
          <w:sz w:val="28"/>
          <w:szCs w:val="28"/>
        </w:rPr>
        <w:t>Копейским</w:t>
      </w:r>
      <w:proofErr w:type="spellEnd"/>
      <w:r w:rsidR="00AF494C" w:rsidRPr="005F2680">
        <w:rPr>
          <w:rFonts w:ascii="Times New Roman" w:hAnsi="Times New Roman" w:cs="Times New Roman"/>
          <w:sz w:val="28"/>
          <w:szCs w:val="28"/>
        </w:rPr>
        <w:t xml:space="preserve"> г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ородским </w:t>
      </w:r>
      <w:r w:rsidR="00AF494C" w:rsidRPr="005F2680">
        <w:rPr>
          <w:rFonts w:ascii="Times New Roman" w:hAnsi="Times New Roman" w:cs="Times New Roman"/>
          <w:sz w:val="28"/>
          <w:szCs w:val="28"/>
        </w:rPr>
        <w:t>судом Челябинской области по статье 158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F494C" w:rsidRPr="005F2680">
        <w:rPr>
          <w:rFonts w:ascii="Times New Roman" w:hAnsi="Times New Roman" w:cs="Times New Roman"/>
          <w:sz w:val="28"/>
          <w:szCs w:val="28"/>
        </w:rPr>
        <w:t>ч.2 п.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F494C" w:rsidRPr="005F2680">
        <w:rPr>
          <w:rFonts w:ascii="Times New Roman" w:hAnsi="Times New Roman" w:cs="Times New Roman"/>
          <w:sz w:val="28"/>
          <w:szCs w:val="28"/>
        </w:rPr>
        <w:t>А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F494C" w:rsidRPr="005F2680">
        <w:rPr>
          <w:rFonts w:ascii="Times New Roman" w:hAnsi="Times New Roman" w:cs="Times New Roman"/>
          <w:sz w:val="28"/>
          <w:szCs w:val="28"/>
        </w:rPr>
        <w:t>УК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F494C" w:rsidRPr="005F2680">
        <w:rPr>
          <w:rFonts w:ascii="Times New Roman" w:hAnsi="Times New Roman" w:cs="Times New Roman"/>
          <w:sz w:val="28"/>
          <w:szCs w:val="28"/>
        </w:rPr>
        <w:t>РФ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F494C" w:rsidRPr="005F2680">
        <w:rPr>
          <w:rFonts w:ascii="Times New Roman" w:hAnsi="Times New Roman" w:cs="Times New Roman"/>
          <w:sz w:val="28"/>
          <w:szCs w:val="28"/>
        </w:rPr>
        <w:t>(кража)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D85B6F" w:rsidRPr="005F2680">
        <w:rPr>
          <w:rFonts w:ascii="Times New Roman" w:hAnsi="Times New Roman" w:cs="Times New Roman"/>
          <w:sz w:val="28"/>
          <w:szCs w:val="28"/>
        </w:rPr>
        <w:t>(категория преступления -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D85B6F" w:rsidRPr="005F2680">
        <w:rPr>
          <w:rFonts w:ascii="Times New Roman" w:hAnsi="Times New Roman" w:cs="Times New Roman"/>
          <w:sz w:val="28"/>
          <w:szCs w:val="28"/>
        </w:rPr>
        <w:t>средней тяжести)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D85B6F" w:rsidRPr="005F2680">
        <w:rPr>
          <w:rFonts w:ascii="Times New Roman" w:hAnsi="Times New Roman" w:cs="Times New Roman"/>
          <w:sz w:val="28"/>
          <w:szCs w:val="28"/>
        </w:rPr>
        <w:t>к лише</w:t>
      </w:r>
      <w:r w:rsidR="00832528" w:rsidRPr="005F2680">
        <w:rPr>
          <w:rFonts w:ascii="Times New Roman" w:hAnsi="Times New Roman" w:cs="Times New Roman"/>
          <w:sz w:val="28"/>
          <w:szCs w:val="28"/>
        </w:rPr>
        <w:t>нию свободы на срок 1 год 7 мес.</w:t>
      </w:r>
      <w:r w:rsidR="00D85B6F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832528" w:rsidRPr="005F2680">
        <w:rPr>
          <w:rFonts w:ascii="Times New Roman" w:hAnsi="Times New Roman" w:cs="Times New Roman"/>
          <w:sz w:val="28"/>
          <w:szCs w:val="28"/>
        </w:rPr>
        <w:t>у</w:t>
      </w:r>
      <w:r w:rsidR="00D85B6F" w:rsidRPr="005F2680">
        <w:rPr>
          <w:rFonts w:ascii="Times New Roman" w:hAnsi="Times New Roman" w:cs="Times New Roman"/>
          <w:sz w:val="28"/>
          <w:szCs w:val="28"/>
        </w:rPr>
        <w:t>словно с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испытательным сроком на 2 года</w:t>
      </w:r>
      <w:r w:rsidR="00D85B6F" w:rsidRPr="005F2680">
        <w:rPr>
          <w:rFonts w:ascii="Times New Roman" w:hAnsi="Times New Roman" w:cs="Times New Roman"/>
          <w:sz w:val="28"/>
          <w:szCs w:val="28"/>
        </w:rPr>
        <w:t xml:space="preserve">. На основании статьи 86 УК РФ </w:t>
      </w:r>
      <w:r w:rsidR="00832528" w:rsidRPr="005F2680">
        <w:rPr>
          <w:rFonts w:ascii="Times New Roman" w:hAnsi="Times New Roman" w:cs="Times New Roman"/>
          <w:sz w:val="28"/>
          <w:szCs w:val="28"/>
        </w:rPr>
        <w:t>судимость погашена 11.02.2012. С</w:t>
      </w:r>
      <w:r w:rsidR="00D85B6F" w:rsidRPr="005F2680">
        <w:rPr>
          <w:rFonts w:ascii="Times New Roman" w:hAnsi="Times New Roman" w:cs="Times New Roman"/>
          <w:sz w:val="28"/>
          <w:szCs w:val="28"/>
        </w:rPr>
        <w:t>огласно пояснениям Бычкова Андрея Викторовича, данная судимость действительно имела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85B6F" w:rsidRPr="005F2680">
        <w:rPr>
          <w:rFonts w:ascii="Times New Roman" w:hAnsi="Times New Roman" w:cs="Times New Roman"/>
          <w:sz w:val="28"/>
          <w:szCs w:val="28"/>
        </w:rPr>
        <w:t>, однако</w:t>
      </w:r>
      <w:r w:rsidR="00832528" w:rsidRPr="005F2680">
        <w:rPr>
          <w:rFonts w:ascii="Times New Roman" w:hAnsi="Times New Roman" w:cs="Times New Roman"/>
          <w:sz w:val="28"/>
          <w:szCs w:val="28"/>
        </w:rPr>
        <w:t>,</w:t>
      </w:r>
      <w:r w:rsidR="00D85B6F" w:rsidRPr="005F2680">
        <w:rPr>
          <w:rFonts w:ascii="Times New Roman" w:hAnsi="Times New Roman" w:cs="Times New Roman"/>
          <w:sz w:val="28"/>
          <w:szCs w:val="28"/>
        </w:rPr>
        <w:t xml:space="preserve"> поскольку еще 2012 году </w:t>
      </w:r>
      <w:r w:rsidR="00A566F2" w:rsidRPr="005F2680">
        <w:rPr>
          <w:rFonts w:ascii="Times New Roman" w:hAnsi="Times New Roman" w:cs="Times New Roman"/>
          <w:sz w:val="28"/>
          <w:szCs w:val="28"/>
        </w:rPr>
        <w:t>судимость кандидата была</w:t>
      </w:r>
      <w:r w:rsidR="00832528" w:rsidRPr="005F2680">
        <w:rPr>
          <w:rFonts w:ascii="Times New Roman" w:hAnsi="Times New Roman" w:cs="Times New Roman"/>
          <w:sz w:val="28"/>
          <w:szCs w:val="28"/>
        </w:rPr>
        <w:t xml:space="preserve"> погашена</w:t>
      </w:r>
      <w:r w:rsidR="00A566F2" w:rsidRPr="005F2680">
        <w:rPr>
          <w:rFonts w:ascii="Times New Roman" w:hAnsi="Times New Roman" w:cs="Times New Roman"/>
          <w:sz w:val="28"/>
          <w:szCs w:val="28"/>
        </w:rPr>
        <w:t>,</w:t>
      </w:r>
      <w:r w:rsidR="00437305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DF66A4" w:rsidRPr="005F2680">
        <w:rPr>
          <w:rFonts w:ascii="Times New Roman" w:hAnsi="Times New Roman" w:cs="Times New Roman"/>
          <w:sz w:val="28"/>
          <w:szCs w:val="28"/>
        </w:rPr>
        <w:t xml:space="preserve">он полагал, </w:t>
      </w:r>
      <w:r w:rsidR="00D85B6F" w:rsidRPr="005F2680">
        <w:rPr>
          <w:rFonts w:ascii="Times New Roman" w:hAnsi="Times New Roman" w:cs="Times New Roman"/>
          <w:sz w:val="28"/>
          <w:szCs w:val="28"/>
        </w:rPr>
        <w:t xml:space="preserve">что на выборах в 2020 году факт </w:t>
      </w:r>
      <w:proofErr w:type="gramStart"/>
      <w:r w:rsidR="00F341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41E7">
        <w:rPr>
          <w:rFonts w:ascii="Times New Roman" w:hAnsi="Times New Roman" w:cs="Times New Roman"/>
          <w:sz w:val="28"/>
          <w:szCs w:val="28"/>
        </w:rPr>
        <w:t xml:space="preserve"> </w:t>
      </w:r>
      <w:r w:rsidR="00D85B6F" w:rsidRPr="005F2680">
        <w:rPr>
          <w:rFonts w:ascii="Times New Roman" w:hAnsi="Times New Roman" w:cs="Times New Roman"/>
          <w:sz w:val="28"/>
          <w:szCs w:val="28"/>
        </w:rPr>
        <w:t>имевшейся ранее судимости не имеет право</w:t>
      </w:r>
      <w:r w:rsidR="00832528" w:rsidRPr="005F2680">
        <w:rPr>
          <w:rFonts w:ascii="Times New Roman" w:hAnsi="Times New Roman" w:cs="Times New Roman"/>
          <w:sz w:val="28"/>
          <w:szCs w:val="28"/>
        </w:rPr>
        <w:t>во</w:t>
      </w:r>
      <w:r w:rsidR="00D85B6F" w:rsidRPr="005F2680">
        <w:rPr>
          <w:rFonts w:ascii="Times New Roman" w:hAnsi="Times New Roman" w:cs="Times New Roman"/>
          <w:sz w:val="28"/>
          <w:szCs w:val="28"/>
        </w:rPr>
        <w:t>го значения и не должен указываться в заявлении о согласии баллотироваться</w:t>
      </w:r>
      <w:r w:rsidR="00F341E7"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proofErr w:type="spellStart"/>
      <w:r w:rsidR="00F341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341E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630C9" w:rsidRDefault="005F2680" w:rsidP="005F26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B6F" w:rsidRPr="005F2680">
        <w:rPr>
          <w:rFonts w:ascii="Times New Roman" w:hAnsi="Times New Roman" w:cs="Times New Roman"/>
          <w:sz w:val="28"/>
          <w:szCs w:val="28"/>
        </w:rPr>
        <w:t xml:space="preserve">Таким образом, на момент принятия </w:t>
      </w:r>
      <w:r w:rsidR="00832528" w:rsidRPr="005F2680">
        <w:rPr>
          <w:rFonts w:ascii="Times New Roman" w:hAnsi="Times New Roman" w:cs="Times New Roman"/>
          <w:sz w:val="28"/>
          <w:szCs w:val="28"/>
        </w:rPr>
        <w:t>решени</w:t>
      </w:r>
      <w:r w:rsidR="00A630C9">
        <w:rPr>
          <w:rFonts w:ascii="Times New Roman" w:hAnsi="Times New Roman" w:cs="Times New Roman"/>
          <w:sz w:val="28"/>
          <w:szCs w:val="28"/>
        </w:rPr>
        <w:t xml:space="preserve">я </w:t>
      </w:r>
      <w:r w:rsidR="00D85B6F" w:rsidRPr="005F2680">
        <w:rPr>
          <w:rFonts w:ascii="Times New Roman" w:hAnsi="Times New Roman" w:cs="Times New Roman"/>
          <w:sz w:val="28"/>
          <w:szCs w:val="28"/>
        </w:rPr>
        <w:t>о регистрации Бычкова Андрея Владимировича</w:t>
      </w:r>
      <w:r w:rsidR="00A630C9">
        <w:rPr>
          <w:rFonts w:ascii="Times New Roman" w:hAnsi="Times New Roman" w:cs="Times New Roman"/>
          <w:sz w:val="28"/>
          <w:szCs w:val="28"/>
        </w:rPr>
        <w:t>, К</w:t>
      </w:r>
      <w:r w:rsidR="00832528" w:rsidRPr="005F2680">
        <w:rPr>
          <w:rFonts w:ascii="Times New Roman" w:hAnsi="Times New Roman" w:cs="Times New Roman"/>
          <w:sz w:val="28"/>
          <w:szCs w:val="28"/>
        </w:rPr>
        <w:t>омиссия</w:t>
      </w:r>
      <w:r w:rsidR="00D85B6F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832528" w:rsidRPr="005F2680">
        <w:rPr>
          <w:rFonts w:ascii="Times New Roman" w:hAnsi="Times New Roman" w:cs="Times New Roman"/>
          <w:sz w:val="28"/>
          <w:szCs w:val="28"/>
        </w:rPr>
        <w:t>не располагала сведениями</w:t>
      </w:r>
      <w:r w:rsidR="00595DA4" w:rsidRPr="005F2680">
        <w:rPr>
          <w:rFonts w:ascii="Times New Roman" w:hAnsi="Times New Roman" w:cs="Times New Roman"/>
          <w:sz w:val="28"/>
          <w:szCs w:val="28"/>
        </w:rPr>
        <w:t xml:space="preserve"> о нали</w:t>
      </w:r>
      <w:r w:rsidR="00832528" w:rsidRPr="005F2680">
        <w:rPr>
          <w:rFonts w:ascii="Times New Roman" w:hAnsi="Times New Roman" w:cs="Times New Roman"/>
          <w:sz w:val="28"/>
          <w:szCs w:val="28"/>
        </w:rPr>
        <w:t>чии у кандидата погашенных судимостей</w:t>
      </w:r>
      <w:r w:rsidR="00D80CCD" w:rsidRPr="005F2680">
        <w:rPr>
          <w:rFonts w:ascii="Times New Roman" w:hAnsi="Times New Roman" w:cs="Times New Roman"/>
          <w:sz w:val="28"/>
          <w:szCs w:val="28"/>
        </w:rPr>
        <w:t>. В соответствии с подпунктом 3</w:t>
      </w:r>
      <w:r w:rsidR="00595DA4" w:rsidRPr="005F2680">
        <w:rPr>
          <w:rFonts w:ascii="Times New Roman" w:hAnsi="Times New Roman" w:cs="Times New Roman"/>
          <w:sz w:val="28"/>
          <w:szCs w:val="28"/>
        </w:rPr>
        <w:t xml:space="preserve"> пункта 7 статьи 76 Федерального закона «Об основных гарантиях </w:t>
      </w:r>
      <w:r w:rsidR="00D85B6F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566F2" w:rsidRPr="005F2680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</w:t>
      </w:r>
      <w:r w:rsidR="00A630C9">
        <w:rPr>
          <w:rFonts w:ascii="Times New Roman" w:hAnsi="Times New Roman" w:cs="Times New Roman"/>
          <w:sz w:val="28"/>
          <w:szCs w:val="28"/>
        </w:rPr>
        <w:t xml:space="preserve">, </w:t>
      </w:r>
      <w:r w:rsidR="00A566F2" w:rsidRPr="005F2680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="00437305" w:rsidRPr="005F2680">
        <w:rPr>
          <w:rFonts w:ascii="Times New Roman" w:hAnsi="Times New Roman" w:cs="Times New Roman"/>
          <w:sz w:val="28"/>
          <w:szCs w:val="28"/>
        </w:rPr>
        <w:t>сокрытия кандидатом своей судимости</w:t>
      </w:r>
      <w:r w:rsidR="00A630C9">
        <w:rPr>
          <w:rFonts w:ascii="Times New Roman" w:hAnsi="Times New Roman" w:cs="Times New Roman"/>
          <w:sz w:val="28"/>
          <w:szCs w:val="28"/>
        </w:rPr>
        <w:t>,</w:t>
      </w:r>
      <w:r w:rsidR="00437305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A566F2" w:rsidRPr="005F2680">
        <w:rPr>
          <w:rFonts w:ascii="Times New Roman" w:hAnsi="Times New Roman" w:cs="Times New Roman"/>
          <w:sz w:val="28"/>
          <w:szCs w:val="28"/>
        </w:rPr>
        <w:t xml:space="preserve"> </w:t>
      </w:r>
      <w:r w:rsidR="00437305" w:rsidRPr="005F2680">
        <w:rPr>
          <w:rFonts w:ascii="Times New Roman" w:hAnsi="Times New Roman" w:cs="Times New Roman"/>
          <w:sz w:val="28"/>
          <w:szCs w:val="28"/>
        </w:rPr>
        <w:t xml:space="preserve">является основанием для отмены регистрации кандидата судом. </w:t>
      </w:r>
    </w:p>
    <w:p w:rsidR="005F2680" w:rsidRPr="005F2680" w:rsidRDefault="00A630C9" w:rsidP="005F2680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37305" w:rsidRPr="005F2680">
        <w:rPr>
          <w:rFonts w:ascii="Times New Roman" w:hAnsi="Times New Roman" w:cs="Times New Roman"/>
          <w:sz w:val="28"/>
          <w:szCs w:val="28"/>
        </w:rPr>
        <w:t xml:space="preserve">Учитывая изложенные обстоятельства, в соответствии с частью 11 статьи 239 Кодекса административного судопроизводства Российской Федерации, </w:t>
      </w:r>
      <w:r w:rsidR="00D80CCD" w:rsidRPr="005F2680">
        <w:rPr>
          <w:rFonts w:ascii="Times New Roman" w:hAnsi="Times New Roman" w:cs="Times New Roman"/>
          <w:sz w:val="28"/>
          <w:szCs w:val="28"/>
        </w:rPr>
        <w:t xml:space="preserve">подпунктом 3 </w:t>
      </w:r>
      <w:r w:rsidR="00437305" w:rsidRPr="005F2680">
        <w:rPr>
          <w:rFonts w:ascii="Times New Roman" w:hAnsi="Times New Roman" w:cs="Times New Roman"/>
          <w:sz w:val="28"/>
          <w:szCs w:val="28"/>
        </w:rPr>
        <w:t>пункта 7 статьи 76 Федерального закона «Об основных гарантиях 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66A4" w:rsidRPr="005F2680">
        <w:rPr>
          <w:rFonts w:ascii="Times New Roman" w:eastAsia="Calibri" w:hAnsi="Times New Roman" w:cs="Times New Roman"/>
          <w:sz w:val="28"/>
          <w:szCs w:val="28"/>
        </w:rPr>
        <w:t xml:space="preserve"> территориальная избирательная комиссия  города Копейска с полномочиями окружной избирательной комиссии</w:t>
      </w:r>
      <w:r w:rsidR="00DF66A4" w:rsidRPr="005F26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66A4" w:rsidRPr="005F2680">
        <w:rPr>
          <w:rFonts w:ascii="Times New Roman" w:eastAsia="Calibri" w:hAnsi="Times New Roman" w:cs="Times New Roman"/>
          <w:sz w:val="28"/>
          <w:szCs w:val="28"/>
        </w:rPr>
        <w:t xml:space="preserve">по одномандатному избирательному округу № 16 </w:t>
      </w:r>
      <w:r w:rsidR="00DF66A4" w:rsidRPr="005F268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РЕШАЕТ:</w:t>
      </w:r>
      <w:r w:rsidR="00DF66A4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6A4" w:rsidRPr="005F26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D80CCD" w:rsidRPr="005F2680" w:rsidRDefault="00D80CCD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8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DF66A4" w:rsidRPr="005F2680">
        <w:rPr>
          <w:rFonts w:ascii="Times New Roman" w:eastAsia="Calibri" w:hAnsi="Times New Roman" w:cs="Times New Roman"/>
          <w:sz w:val="28"/>
          <w:szCs w:val="28"/>
        </w:rPr>
        <w:t>1.</w:t>
      </w:r>
      <w:r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6A4" w:rsidRPr="005F2680">
        <w:rPr>
          <w:rFonts w:ascii="Times New Roman" w:eastAsia="Calibri" w:hAnsi="Times New Roman" w:cs="Times New Roman"/>
          <w:sz w:val="28"/>
          <w:szCs w:val="28"/>
        </w:rPr>
        <w:t xml:space="preserve">Обратиться в </w:t>
      </w:r>
      <w:proofErr w:type="spellStart"/>
      <w:r w:rsidR="00DF66A4" w:rsidRPr="005F2680">
        <w:rPr>
          <w:rFonts w:ascii="Times New Roman" w:eastAsia="Calibri" w:hAnsi="Times New Roman" w:cs="Times New Roman"/>
          <w:sz w:val="28"/>
          <w:szCs w:val="28"/>
        </w:rPr>
        <w:t>Копейский</w:t>
      </w:r>
      <w:proofErr w:type="spellEnd"/>
      <w:r w:rsidR="00DF66A4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городской суд Челябинской области с заявлением об отмене регистрации кандидата  в депутаты Собрания депутатов </w:t>
      </w:r>
      <w:proofErr w:type="spellStart"/>
      <w:r w:rsidR="00DF66A4" w:rsidRPr="005F2680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DF66A4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по одномандатному избирательному округу №16 Бычкова Андрея Викторовича, выдвинутого в порядке самовыдвижения</w:t>
      </w:r>
      <w:r w:rsidRPr="005F2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0CCD" w:rsidRPr="005F2680" w:rsidRDefault="00D80CCD" w:rsidP="005F2680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2680">
        <w:rPr>
          <w:rStyle w:val="613pt2"/>
          <w:sz w:val="28"/>
          <w:szCs w:val="28"/>
        </w:rPr>
        <w:t xml:space="preserve">    </w:t>
      </w:r>
      <w:r w:rsidR="00520B52" w:rsidRPr="005F2680">
        <w:rPr>
          <w:rStyle w:val="613pt2"/>
          <w:i w:val="0"/>
          <w:sz w:val="28"/>
          <w:szCs w:val="28"/>
        </w:rPr>
        <w:t xml:space="preserve">2. Направить настоящее решение Бычкову Андрею Викторовичу и разместить </w:t>
      </w:r>
      <w:r w:rsidR="00520B52" w:rsidRPr="005F2680">
        <w:rPr>
          <w:rFonts w:ascii="Times New Roman" w:eastAsia="Calibri" w:hAnsi="Times New Roman" w:cs="Times New Roman"/>
          <w:sz w:val="28"/>
          <w:szCs w:val="28"/>
        </w:rPr>
        <w:t xml:space="preserve">на официальном интернет-сайте администрации </w:t>
      </w:r>
      <w:proofErr w:type="spellStart"/>
      <w:r w:rsidR="00520B52" w:rsidRPr="005F2680">
        <w:rPr>
          <w:rFonts w:ascii="Times New Roman" w:eastAsia="Calibri" w:hAnsi="Times New Roman" w:cs="Times New Roman"/>
          <w:sz w:val="28"/>
          <w:szCs w:val="28"/>
        </w:rPr>
        <w:t>Копейского</w:t>
      </w:r>
      <w:proofErr w:type="spellEnd"/>
      <w:r w:rsidR="00520B52" w:rsidRPr="005F268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 разделе «Территориальная избирательная комиссия</w:t>
      </w:r>
      <w:r w:rsidR="00520B52" w:rsidRPr="005F2680">
        <w:rPr>
          <w:rFonts w:ascii="Times New Roman" w:hAnsi="Times New Roman" w:cs="Times New Roman"/>
          <w:sz w:val="28"/>
          <w:szCs w:val="28"/>
        </w:rPr>
        <w:t>»</w:t>
      </w:r>
      <w:r w:rsidRPr="005F2680">
        <w:rPr>
          <w:rFonts w:ascii="Times New Roman" w:hAnsi="Times New Roman" w:cs="Times New Roman"/>
          <w:sz w:val="28"/>
          <w:szCs w:val="28"/>
        </w:rPr>
        <w:t>.</w:t>
      </w:r>
    </w:p>
    <w:p w:rsidR="00A630C9" w:rsidRDefault="00D80CCD" w:rsidP="005F26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2680">
        <w:rPr>
          <w:rFonts w:ascii="Times New Roman" w:hAnsi="Times New Roman" w:cs="Times New Roman"/>
          <w:sz w:val="28"/>
          <w:szCs w:val="28"/>
        </w:rPr>
        <w:t xml:space="preserve">     </w:t>
      </w:r>
      <w:r w:rsidR="00520B52" w:rsidRPr="005F26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0B52" w:rsidRPr="005F2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B52" w:rsidRPr="005F268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</w:t>
      </w:r>
      <w:r w:rsidR="00A630C9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A630C9">
        <w:rPr>
          <w:rFonts w:ascii="Times New Roman" w:hAnsi="Times New Roman" w:cs="Times New Roman"/>
          <w:sz w:val="28"/>
          <w:szCs w:val="28"/>
        </w:rPr>
        <w:t>Бочарникову</w:t>
      </w:r>
      <w:proofErr w:type="spellEnd"/>
      <w:r w:rsidR="00A630C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630C9" w:rsidRDefault="00A630C9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30C9" w:rsidRDefault="00A630C9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5D6" w:rsidRPr="005F2680" w:rsidRDefault="00A630C9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                                                Л.В.</w:t>
      </w:r>
      <w:r w:rsidR="00A07F0E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5D6" w:rsidRPr="005F2680">
        <w:rPr>
          <w:rFonts w:ascii="Times New Roman" w:eastAsia="Calibri" w:hAnsi="Times New Roman" w:cs="Times New Roman"/>
          <w:sz w:val="28"/>
          <w:szCs w:val="28"/>
        </w:rPr>
        <w:t>Казакова</w:t>
      </w:r>
    </w:p>
    <w:p w:rsidR="005F2680" w:rsidRDefault="005F2680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5D6" w:rsidRPr="005F2680" w:rsidRDefault="001055D6" w:rsidP="005F268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8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A630C9">
        <w:rPr>
          <w:rFonts w:ascii="Times New Roman" w:eastAsia="Calibri" w:hAnsi="Times New Roman" w:cs="Times New Roman"/>
          <w:sz w:val="28"/>
          <w:szCs w:val="28"/>
        </w:rPr>
        <w:t>К</w:t>
      </w:r>
      <w:r w:rsidRPr="005F2680">
        <w:rPr>
          <w:rFonts w:ascii="Times New Roman" w:eastAsia="Calibri" w:hAnsi="Times New Roman" w:cs="Times New Roman"/>
          <w:sz w:val="28"/>
          <w:szCs w:val="28"/>
        </w:rPr>
        <w:t xml:space="preserve">омиссии                                               </w:t>
      </w:r>
      <w:r w:rsidR="00D80CCD" w:rsidRPr="005F268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F2680">
        <w:rPr>
          <w:rFonts w:ascii="Times New Roman" w:eastAsia="Calibri" w:hAnsi="Times New Roman" w:cs="Times New Roman"/>
          <w:sz w:val="28"/>
          <w:szCs w:val="28"/>
        </w:rPr>
        <w:t>М.В.</w:t>
      </w:r>
      <w:r w:rsidR="00A07F0E" w:rsidRPr="005F2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F2680">
        <w:rPr>
          <w:rFonts w:ascii="Times New Roman" w:eastAsia="Calibri" w:hAnsi="Times New Roman" w:cs="Times New Roman"/>
          <w:sz w:val="28"/>
          <w:szCs w:val="28"/>
        </w:rPr>
        <w:t>Бочарникова</w:t>
      </w:r>
      <w:proofErr w:type="spellEnd"/>
    </w:p>
    <w:p w:rsidR="00DF66A4" w:rsidRPr="005F2680" w:rsidRDefault="00DF66A4" w:rsidP="005F26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5B6F" w:rsidRPr="005F2680" w:rsidRDefault="00D85B6F" w:rsidP="005F26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85B6F" w:rsidRPr="005F2680" w:rsidSect="00A630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7A07"/>
    <w:rsid w:val="000565DD"/>
    <w:rsid w:val="001055D6"/>
    <w:rsid w:val="003C5FD7"/>
    <w:rsid w:val="003D38AA"/>
    <w:rsid w:val="00417A07"/>
    <w:rsid w:val="00437305"/>
    <w:rsid w:val="004A3C82"/>
    <w:rsid w:val="004D6CF6"/>
    <w:rsid w:val="00520B52"/>
    <w:rsid w:val="00595DA4"/>
    <w:rsid w:val="005F2680"/>
    <w:rsid w:val="00640B98"/>
    <w:rsid w:val="00710D67"/>
    <w:rsid w:val="00832528"/>
    <w:rsid w:val="009154A1"/>
    <w:rsid w:val="00992C0D"/>
    <w:rsid w:val="00A07F0E"/>
    <w:rsid w:val="00A566F2"/>
    <w:rsid w:val="00A630C9"/>
    <w:rsid w:val="00AD3BC3"/>
    <w:rsid w:val="00AF494C"/>
    <w:rsid w:val="00BC4C22"/>
    <w:rsid w:val="00C74ECA"/>
    <w:rsid w:val="00C96C2E"/>
    <w:rsid w:val="00D80CCD"/>
    <w:rsid w:val="00D82011"/>
    <w:rsid w:val="00D85B6F"/>
    <w:rsid w:val="00DF66A4"/>
    <w:rsid w:val="00EA1408"/>
    <w:rsid w:val="00F3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0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520B5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+ Курсив2"/>
    <w:uiPriority w:val="99"/>
    <w:rsid w:val="00520B52"/>
    <w:rPr>
      <w:rFonts w:ascii="Times New Roman" w:hAnsi="Times New Roman"/>
      <w:i/>
      <w:spacing w:val="0"/>
      <w:sz w:val="26"/>
    </w:rPr>
  </w:style>
  <w:style w:type="character" w:customStyle="1" w:styleId="613pt2">
    <w:name w:val="Основной текст (6) + 13 pt2"/>
    <w:aliases w:val="Не курсив1,Основной текст (2) + 13 pt2,Основной текст (5) + 13 pt2"/>
    <w:basedOn w:val="6"/>
    <w:uiPriority w:val="99"/>
    <w:rsid w:val="00520B52"/>
    <w:rPr>
      <w:spacing w:val="0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520B52"/>
    <w:pPr>
      <w:shd w:val="clear" w:color="auto" w:fill="FFFFFF"/>
      <w:spacing w:after="0" w:line="461" w:lineRule="exact"/>
      <w:jc w:val="both"/>
    </w:pPr>
    <w:rPr>
      <w:rFonts w:ascii="Times New Roman" w:hAnsi="Times New Roman" w:cs="Times New Roman"/>
      <w:i/>
      <w:iCs/>
    </w:rPr>
  </w:style>
  <w:style w:type="paragraph" w:styleId="a5">
    <w:name w:val="No Spacing"/>
    <w:uiPriority w:val="1"/>
    <w:qFormat/>
    <w:rsid w:val="005F2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0E99-D230-45E9-8B7F-713887F5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Dep</cp:lastModifiedBy>
  <cp:revision>10</cp:revision>
  <cp:lastPrinted>2020-07-28T07:23:00Z</cp:lastPrinted>
  <dcterms:created xsi:type="dcterms:W3CDTF">2020-07-27T10:49:00Z</dcterms:created>
  <dcterms:modified xsi:type="dcterms:W3CDTF">2020-07-28T07:24:00Z</dcterms:modified>
</cp:coreProperties>
</file>