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B7" w:rsidRPr="00CC520A" w:rsidRDefault="00017649" w:rsidP="00017649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CC520A">
        <w:rPr>
          <w:rFonts w:ascii="Times New Roman" w:hAnsi="Times New Roman" w:cs="Times New Roman"/>
          <w:b/>
          <w:i/>
          <w:sz w:val="36"/>
          <w:szCs w:val="36"/>
          <w:u w:val="single"/>
        </w:rPr>
        <w:t>ОБЪЯВЛЕНИЕ</w:t>
      </w:r>
    </w:p>
    <w:p w:rsidR="00E54F8D" w:rsidRPr="00E54F8D" w:rsidRDefault="00017649" w:rsidP="00E54F8D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54F8D">
        <w:rPr>
          <w:rFonts w:ascii="Times New Roman" w:hAnsi="Times New Roman" w:cs="Times New Roman"/>
          <w:b/>
          <w:sz w:val="23"/>
          <w:szCs w:val="23"/>
        </w:rPr>
        <w:t>Уважаемые собственники помещений</w:t>
      </w:r>
      <w:r w:rsidR="00E54F8D" w:rsidRPr="00E54F8D">
        <w:rPr>
          <w:rFonts w:ascii="Times New Roman" w:hAnsi="Times New Roman" w:cs="Times New Roman"/>
          <w:b/>
          <w:sz w:val="23"/>
          <w:szCs w:val="23"/>
        </w:rPr>
        <w:t xml:space="preserve"> в многоквартирн</w:t>
      </w:r>
      <w:r w:rsidR="00BC01C1">
        <w:rPr>
          <w:rFonts w:ascii="Times New Roman" w:hAnsi="Times New Roman" w:cs="Times New Roman"/>
          <w:b/>
          <w:sz w:val="23"/>
          <w:szCs w:val="23"/>
        </w:rPr>
        <w:t>ом</w:t>
      </w:r>
      <w:r w:rsidR="00E54F8D" w:rsidRPr="00E54F8D">
        <w:rPr>
          <w:rFonts w:ascii="Times New Roman" w:hAnsi="Times New Roman" w:cs="Times New Roman"/>
          <w:b/>
          <w:sz w:val="23"/>
          <w:szCs w:val="23"/>
        </w:rPr>
        <w:t xml:space="preserve"> дом</w:t>
      </w:r>
      <w:r w:rsidR="00BC01C1">
        <w:rPr>
          <w:rFonts w:ascii="Times New Roman" w:hAnsi="Times New Roman" w:cs="Times New Roman"/>
          <w:b/>
          <w:sz w:val="23"/>
          <w:szCs w:val="23"/>
        </w:rPr>
        <w:t>е</w:t>
      </w:r>
      <w:r w:rsidR="00E54F8D" w:rsidRPr="00E54F8D">
        <w:rPr>
          <w:rFonts w:ascii="Times New Roman" w:hAnsi="Times New Roman" w:cs="Times New Roman"/>
          <w:b/>
          <w:sz w:val="23"/>
          <w:szCs w:val="23"/>
        </w:rPr>
        <w:t xml:space="preserve">  по </w:t>
      </w:r>
      <w:r w:rsidR="00BC01C1">
        <w:rPr>
          <w:rFonts w:ascii="Times New Roman" w:hAnsi="Times New Roman" w:cs="Times New Roman"/>
          <w:b/>
          <w:sz w:val="23"/>
          <w:szCs w:val="23"/>
        </w:rPr>
        <w:t xml:space="preserve">пер. 1-ый </w:t>
      </w:r>
      <w:proofErr w:type="gramStart"/>
      <w:r w:rsidR="00BC01C1">
        <w:rPr>
          <w:rFonts w:ascii="Times New Roman" w:hAnsi="Times New Roman" w:cs="Times New Roman"/>
          <w:b/>
          <w:sz w:val="23"/>
          <w:szCs w:val="23"/>
        </w:rPr>
        <w:t>Снайперский</w:t>
      </w:r>
      <w:proofErr w:type="gramEnd"/>
      <w:r w:rsidR="00BC01C1">
        <w:rPr>
          <w:rFonts w:ascii="Times New Roman" w:hAnsi="Times New Roman" w:cs="Times New Roman"/>
          <w:b/>
          <w:sz w:val="23"/>
          <w:szCs w:val="23"/>
        </w:rPr>
        <w:t>, д. 3</w:t>
      </w:r>
      <w:r w:rsidRPr="00E54F8D">
        <w:rPr>
          <w:rFonts w:ascii="Times New Roman" w:hAnsi="Times New Roman" w:cs="Times New Roman"/>
          <w:b/>
          <w:sz w:val="23"/>
          <w:szCs w:val="23"/>
        </w:rPr>
        <w:t>!</w:t>
      </w:r>
    </w:p>
    <w:p w:rsidR="00BC01C1" w:rsidRDefault="004D1709" w:rsidP="00BC01C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C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BC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Челябинской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 п</w:t>
      </w:r>
      <w:r w:rsidR="00BC01C1" w:rsidRPr="00BC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01C1" w:rsidRPr="00BC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08.06.2020 № 253-П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</w:t>
      </w:r>
      <w:r w:rsidR="00BC01C1" w:rsidRPr="00BC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 сроках</w:t>
      </w:r>
      <w:r w:rsidR="00BC01C1" w:rsidRPr="00BC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и источник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BC01C1" w:rsidRPr="00BC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финансирования</w:t>
      </w:r>
      <w:r w:rsidR="00BC01C1" w:rsidRPr="00BC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реконструкции или сноса </w:t>
      </w:r>
      <w:r w:rsidRPr="00BC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многоквартирных</w:t>
      </w:r>
      <w:r w:rsidR="00BC01C1" w:rsidRPr="00BC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домов, исключенных </w:t>
      </w:r>
      <w:r w:rsidR="00B4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BC01C1" w:rsidRPr="00BC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региональн</w:t>
      </w:r>
      <w:r w:rsidR="007B4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BC01C1" w:rsidRPr="00BC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капитального ремонта общего имущества в </w:t>
      </w:r>
      <w:r w:rsidRPr="00BC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многоквартирных</w:t>
      </w:r>
      <w:r w:rsidR="00BC01C1" w:rsidRPr="00BC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домах Челябинской области</w:t>
      </w:r>
      <w:r w:rsidR="00B4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B4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Региональная программа)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физическим износом основных конструктивных элементов более 70 процентов, либо иных мероприятий, предусмотренных законодательством Российской Федерации и обеспечивающих жилищные права собственников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жилых помещений и нанимателей жилых помещений по договорам социального найма в указанных домах» (далее – Порядок).</w:t>
      </w:r>
    </w:p>
    <w:p w:rsidR="004D1709" w:rsidRDefault="004D1709" w:rsidP="00BC01C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2E1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2 настоящего Порядка, исключение многоквартирных домов, физический износ основных конструктивных элементов (крыша, стены, фундамент) которых превышает 70 процентов, из </w:t>
      </w:r>
      <w:r w:rsidR="0054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егиональной программы  осуществляется в рамках актуализации региональной программы капитального ремонта общего имущества </w:t>
      </w:r>
      <w:r w:rsidR="002E1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многоквартирных домах</w:t>
      </w:r>
      <w:r w:rsidR="0063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</w:t>
      </w:r>
      <w:r w:rsidR="0054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31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Порядком актуализации региональной программы капитального ремонта общего имущества в многоквартирных домах Челябинской области на 2014-2048гг.</w:t>
      </w:r>
      <w:proofErr w:type="gramEnd"/>
    </w:p>
    <w:p w:rsidR="007B4A87" w:rsidRPr="00703FBF" w:rsidRDefault="007B4A87" w:rsidP="00BC01C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вышесказанного, а также в соответствии с физическом износ</w:t>
      </w:r>
      <w:r w:rsidR="00B4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основных конструктивных элемент</w:t>
      </w:r>
      <w:r w:rsidR="0070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2E1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(на</w:t>
      </w:r>
      <w:r w:rsidR="002E1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основании </w:t>
      </w:r>
      <w:r w:rsidR="002E1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</w:t>
      </w:r>
      <w:r w:rsidR="002E1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E1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ОГУП «Областной центр технической инвентаризации</w:t>
      </w:r>
      <w:r w:rsidR="002E1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Ваш многоквартирный дом исключен </w:t>
      </w:r>
      <w:r w:rsidR="002E1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="0054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егиональной</w:t>
      </w:r>
      <w:r w:rsidR="0054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программы.</w:t>
      </w:r>
      <w:proofErr w:type="gramEnd"/>
      <w:r w:rsidR="0054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4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чем, собственникам помещений в данном многоквартирном домостроении необходимо </w:t>
      </w:r>
      <w:r w:rsidR="0070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703FBF" w:rsidRPr="0070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Положением </w:t>
      </w:r>
      <w:r w:rsidR="00703FBF" w:rsidRPr="00703FBF">
        <w:rPr>
          <w:rFonts w:ascii="Times New Roman" w:hAnsi="Times New Roman" w:cs="Times New Roman"/>
          <w:sz w:val="28"/>
          <w:szCs w:val="28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</w:t>
      </w:r>
      <w:r w:rsidR="00B432C4">
        <w:rPr>
          <w:rFonts w:ascii="Times New Roman" w:hAnsi="Times New Roman" w:cs="Times New Roman"/>
          <w:sz w:val="28"/>
          <w:szCs w:val="28"/>
        </w:rPr>
        <w:t xml:space="preserve">  </w:t>
      </w:r>
      <w:r w:rsidR="00703FBF" w:rsidRPr="00703FBF">
        <w:rPr>
          <w:rFonts w:ascii="Times New Roman" w:hAnsi="Times New Roman" w:cs="Times New Roman"/>
          <w:sz w:val="28"/>
          <w:szCs w:val="28"/>
        </w:rPr>
        <w:t xml:space="preserve">или реконструкции, садового дома жилым домом и жилого дома садовым домом (далее – Положение), утвержденным Постановлением Правительства РФ от 28.01.2006 г. </w:t>
      </w:r>
      <w:r w:rsidR="00B432C4">
        <w:rPr>
          <w:rFonts w:ascii="Times New Roman" w:hAnsi="Times New Roman" w:cs="Times New Roman"/>
          <w:sz w:val="28"/>
          <w:szCs w:val="28"/>
        </w:rPr>
        <w:t xml:space="preserve"> </w:t>
      </w:r>
      <w:r w:rsidR="00703FBF" w:rsidRPr="00703FBF">
        <w:rPr>
          <w:rFonts w:ascii="Times New Roman" w:hAnsi="Times New Roman" w:cs="Times New Roman"/>
          <w:sz w:val="28"/>
          <w:szCs w:val="28"/>
        </w:rPr>
        <w:t>№ 47</w:t>
      </w:r>
      <w:r w:rsidR="00703FBF">
        <w:rPr>
          <w:rFonts w:ascii="Times New Roman" w:hAnsi="Times New Roman" w:cs="Times New Roman"/>
          <w:sz w:val="28"/>
          <w:szCs w:val="28"/>
        </w:rPr>
        <w:t xml:space="preserve">, </w:t>
      </w:r>
      <w:r w:rsidR="0054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решение, оформленное протоколом общего собрания собственников</w:t>
      </w:r>
      <w:r w:rsidR="0070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помещений</w:t>
      </w:r>
      <w:proofErr w:type="gramEnd"/>
      <w:r w:rsidR="0070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об обращении </w:t>
      </w:r>
      <w:r w:rsidR="002E1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bookmarkStart w:id="0" w:name="_GoBack"/>
      <w:bookmarkEnd w:id="0"/>
      <w:r w:rsidR="0070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межведомственную комиссию для проведения оценки и обследования многоквартирного домостроения с целью признания его аварийным и подлежащим сносу</w:t>
      </w:r>
      <w:r w:rsidR="00B4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реконструкции</w:t>
      </w:r>
      <w:r w:rsidR="00703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</w:t>
      </w:r>
    </w:p>
    <w:p w:rsidR="00BC01C1" w:rsidRDefault="00BC01C1" w:rsidP="005C376F">
      <w:pPr>
        <w:shd w:val="clear" w:color="auto" w:fill="FFFFFF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BC01C1" w:rsidRDefault="00BC01C1" w:rsidP="007B4A87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B432C4" w:rsidRDefault="00B432C4" w:rsidP="005C376F">
      <w:pPr>
        <w:shd w:val="clear" w:color="auto" w:fill="FFFFFF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5C376F" w:rsidRPr="00B432C4" w:rsidRDefault="005C376F" w:rsidP="005C376F">
      <w:pPr>
        <w:shd w:val="clear" w:color="auto" w:fill="FFFFFF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3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Pr="00B43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Копейского</w:t>
      </w:r>
      <w:proofErr w:type="spellEnd"/>
      <w:r w:rsidRPr="00B43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городского округа</w:t>
      </w:r>
    </w:p>
    <w:p w:rsidR="00B432C4" w:rsidRDefault="00B432C4" w:rsidP="00CC520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32C4" w:rsidRDefault="00B432C4" w:rsidP="00CC520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32C4" w:rsidRDefault="00B432C4" w:rsidP="00CC520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32C4" w:rsidRDefault="00B432C4" w:rsidP="00CC520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32C4" w:rsidRDefault="00B432C4" w:rsidP="00CC520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C376F" w:rsidRPr="00B432C4" w:rsidRDefault="007634D2" w:rsidP="00CC520A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3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Телефоны для справок:</w:t>
      </w:r>
      <w:r w:rsidR="00CC520A" w:rsidRPr="00B43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C376F" w:rsidRPr="00B43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(35139) 40-101, 40-</w:t>
      </w:r>
      <w:r w:rsidR="00C85395" w:rsidRPr="00B432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158</w:t>
      </w:r>
    </w:p>
    <w:p w:rsidR="00017649" w:rsidRPr="005725E2" w:rsidRDefault="00017649" w:rsidP="000176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3DF7" w:rsidRDefault="00343DF7" w:rsidP="000176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DF7" w:rsidRDefault="00343DF7" w:rsidP="0001764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43DF7" w:rsidSect="00B432C4">
      <w:pgSz w:w="16838" w:h="11906" w:orient="landscape"/>
      <w:pgMar w:top="284" w:right="820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80E14"/>
    <w:multiLevelType w:val="multilevel"/>
    <w:tmpl w:val="A68E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7F1B1A"/>
    <w:multiLevelType w:val="multilevel"/>
    <w:tmpl w:val="F144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01"/>
    <w:rsid w:val="00017649"/>
    <w:rsid w:val="000B3059"/>
    <w:rsid w:val="00207A21"/>
    <w:rsid w:val="002E1675"/>
    <w:rsid w:val="00302B22"/>
    <w:rsid w:val="00343DF7"/>
    <w:rsid w:val="003707C3"/>
    <w:rsid w:val="003F21BA"/>
    <w:rsid w:val="004D1709"/>
    <w:rsid w:val="00514D22"/>
    <w:rsid w:val="005455FC"/>
    <w:rsid w:val="005725E2"/>
    <w:rsid w:val="005B66D8"/>
    <w:rsid w:val="005C376F"/>
    <w:rsid w:val="00620779"/>
    <w:rsid w:val="00631F94"/>
    <w:rsid w:val="0066699D"/>
    <w:rsid w:val="00703FBF"/>
    <w:rsid w:val="007332AF"/>
    <w:rsid w:val="007634D2"/>
    <w:rsid w:val="007B4A87"/>
    <w:rsid w:val="007D195F"/>
    <w:rsid w:val="007E36C9"/>
    <w:rsid w:val="007F7BC6"/>
    <w:rsid w:val="00884A8C"/>
    <w:rsid w:val="008B4601"/>
    <w:rsid w:val="009F40AA"/>
    <w:rsid w:val="00AD174F"/>
    <w:rsid w:val="00AD6F6A"/>
    <w:rsid w:val="00B432C4"/>
    <w:rsid w:val="00B50275"/>
    <w:rsid w:val="00BC01C1"/>
    <w:rsid w:val="00BD3A89"/>
    <w:rsid w:val="00C85395"/>
    <w:rsid w:val="00CC520A"/>
    <w:rsid w:val="00D60AD8"/>
    <w:rsid w:val="00E54F8D"/>
    <w:rsid w:val="00EE3A98"/>
    <w:rsid w:val="00F33771"/>
    <w:rsid w:val="00F752B7"/>
    <w:rsid w:val="00FB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5E88A-42C9-4F82-A970-3E4BD160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Гарипова Оксана Викторовна</dc:creator>
  <cp:keywords/>
  <dc:description/>
  <cp:lastModifiedBy>Гарипова Оксана Викторовна</cp:lastModifiedBy>
  <cp:revision>36</cp:revision>
  <cp:lastPrinted>2021-02-15T12:13:00Z</cp:lastPrinted>
  <dcterms:created xsi:type="dcterms:W3CDTF">2019-08-27T04:06:00Z</dcterms:created>
  <dcterms:modified xsi:type="dcterms:W3CDTF">2021-02-16T08:08:00Z</dcterms:modified>
</cp:coreProperties>
</file>