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8D" w:rsidRPr="000C7B47" w:rsidRDefault="00955087" w:rsidP="00022B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C7B4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07C4E" w:rsidRPr="000C7B47" w:rsidRDefault="00955087" w:rsidP="00022B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7B47">
        <w:rPr>
          <w:rFonts w:ascii="Times New Roman" w:hAnsi="Times New Roman" w:cs="Times New Roman"/>
          <w:sz w:val="26"/>
          <w:szCs w:val="26"/>
        </w:rPr>
        <w:t>к  проекту</w:t>
      </w:r>
      <w:proofErr w:type="gramEnd"/>
      <w:r w:rsidRPr="000C7B47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</w:p>
    <w:p w:rsidR="00955087" w:rsidRPr="000C7B47" w:rsidRDefault="00955087" w:rsidP="00022B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C7B47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022BA3" w:rsidRPr="000C7B47">
        <w:rPr>
          <w:rFonts w:ascii="Times New Roman" w:hAnsi="Times New Roman" w:cs="Times New Roman"/>
          <w:sz w:val="26"/>
          <w:szCs w:val="26"/>
        </w:rPr>
        <w:t xml:space="preserve"> </w:t>
      </w:r>
      <w:r w:rsidRPr="000C7B47"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</w:p>
    <w:p w:rsidR="00022BA3" w:rsidRPr="000C7B47" w:rsidRDefault="00022BA3" w:rsidP="00022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по предоставлению</w:t>
      </w:r>
    </w:p>
    <w:p w:rsidR="00022BA3" w:rsidRPr="000C7B47" w:rsidRDefault="00022BA3" w:rsidP="00022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Pr="000C7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недвижимого</w:t>
      </w:r>
    </w:p>
    <w:p w:rsidR="00022BA3" w:rsidRPr="000C7B47" w:rsidRDefault="00022BA3" w:rsidP="00022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имущества, находящегося в государственной и </w:t>
      </w:r>
      <w:r w:rsidR="00864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</w:p>
    <w:p w:rsidR="00022BA3" w:rsidRPr="000C7B47" w:rsidRDefault="00022BA3" w:rsidP="00022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 арендуемого субъектами малого и среднего</w:t>
      </w:r>
    </w:p>
    <w:p w:rsidR="00022BA3" w:rsidRPr="000C7B47" w:rsidRDefault="00022BA3" w:rsidP="00022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 при реализации ими преимущественного права</w:t>
      </w:r>
    </w:p>
    <w:p w:rsidR="00022BA3" w:rsidRPr="000C7B47" w:rsidRDefault="00022BA3" w:rsidP="00022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арендуемого имущества, в собственность»</w:t>
      </w:r>
    </w:p>
    <w:p w:rsidR="00955087" w:rsidRPr="000C7B47" w:rsidRDefault="00955087" w:rsidP="009550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2BA3" w:rsidRPr="000C7B47" w:rsidRDefault="00955087" w:rsidP="0002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B47" w:rsidRPr="000C7B47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Федеральными законами от 06 октября 2003 года               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от 08 июня 2020 года № 169-ФЗ «О внесении изменений в Федеральный закон «О развитии малого и среднего предпринимательства в Российской Федерации"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от 24 июля 2007 года  № 209-ФЗ «О развитии малого и среднего предпринимательства в Российской Федерации», постановлением администрации Копейского городского окру</w:t>
      </w:r>
      <w:r w:rsidR="002B2A8B">
        <w:rPr>
          <w:rFonts w:ascii="Times New Roman" w:eastAsia="Calibri" w:hAnsi="Times New Roman" w:cs="Times New Roman"/>
          <w:sz w:val="26"/>
          <w:szCs w:val="26"/>
        </w:rPr>
        <w:t xml:space="preserve">га Челябинской области от 02 декабря </w:t>
      </w:r>
      <w:r w:rsidR="000C7B47" w:rsidRPr="000C7B47">
        <w:rPr>
          <w:rFonts w:ascii="Times New Roman" w:eastAsia="Calibri" w:hAnsi="Times New Roman" w:cs="Times New Roman"/>
          <w:sz w:val="26"/>
          <w:szCs w:val="26"/>
        </w:rPr>
        <w:t>2011</w:t>
      </w:r>
      <w:r w:rsidR="002B2A8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0C7B47" w:rsidRPr="000C7B47">
        <w:rPr>
          <w:rFonts w:ascii="Times New Roman" w:eastAsia="Calibri" w:hAnsi="Times New Roman" w:cs="Times New Roman"/>
          <w:sz w:val="26"/>
          <w:szCs w:val="26"/>
        </w:rPr>
        <w:t xml:space="preserve">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</w:t>
      </w:r>
      <w:bookmarkStart w:id="0" w:name="_GoBack"/>
      <w:r w:rsidR="000C7B47" w:rsidRPr="000C7B47">
        <w:rPr>
          <w:rFonts w:ascii="Times New Roman" w:eastAsia="Calibri" w:hAnsi="Times New Roman" w:cs="Times New Roman"/>
          <w:sz w:val="26"/>
          <w:szCs w:val="26"/>
        </w:rPr>
        <w:t>государст</w:t>
      </w:r>
      <w:bookmarkEnd w:id="0"/>
      <w:r w:rsidR="000C7B47" w:rsidRPr="000C7B47">
        <w:rPr>
          <w:rFonts w:ascii="Times New Roman" w:eastAsia="Calibri" w:hAnsi="Times New Roman" w:cs="Times New Roman"/>
          <w:sz w:val="26"/>
          <w:szCs w:val="26"/>
        </w:rPr>
        <w:t>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0C7B47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22BA3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протестом прокуратуры города Копейска от 11.09.2020 № 45-118-2020 на административный регламент по предоставлению муниципальной услуги по продаже объекта недвижимости по преимущественному праву на приобретение арендуемого имущества субъектам малого и среднего предпринимательства, </w:t>
      </w:r>
      <w:r w:rsidR="00022BA3" w:rsidRPr="000C7B47">
        <w:rPr>
          <w:rFonts w:ascii="Times New Roman" w:eastAsia="Calibri" w:hAnsi="Times New Roman" w:cs="Times New Roman"/>
          <w:sz w:val="26"/>
          <w:szCs w:val="26"/>
        </w:rPr>
        <w:t xml:space="preserve">предлагаем принять новое постановление </w:t>
      </w:r>
      <w:r w:rsidR="00022BA3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022BA3" w:rsidRPr="000C7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22BA3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недвижимого имущества, находящегося в государственной и </w:t>
      </w:r>
      <w:r w:rsidR="00864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="00022BA3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собственности, арендуемого субъектами малого и среднего</w:t>
      </w:r>
      <w:r w:rsidR="00DD4B23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BA3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 при реализации ими преимущественного права на приобретение арендуемого имущества, в собственность»</w:t>
      </w:r>
      <w:r w:rsidR="0043597E" w:rsidRPr="000C7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0674" w:rsidRPr="000C7B47" w:rsidRDefault="00120674" w:rsidP="00022B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A50" w:rsidRPr="000C7B47" w:rsidRDefault="002B2A8B" w:rsidP="00DC7A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C64DE" w:rsidRPr="000C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ачальник</w:t>
      </w:r>
      <w:r w:rsidR="00DC7A50" w:rsidRPr="000C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управления </w:t>
      </w:r>
    </w:p>
    <w:p w:rsidR="00DC7A50" w:rsidRPr="000C7B47" w:rsidRDefault="00DC7A50" w:rsidP="00DC7A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имуществу и земельным отношениям </w:t>
      </w:r>
    </w:p>
    <w:p w:rsidR="00022BA3" w:rsidRPr="000C7B47" w:rsidRDefault="00DC7A50" w:rsidP="00022BA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Копейского городского округа          </w:t>
      </w:r>
      <w:r w:rsidR="00DD4B23" w:rsidRPr="000C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2B2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Ж.А. Бурк</w:t>
      </w:r>
      <w:r w:rsidR="008D78F1" w:rsidRPr="000C7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2B2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0C7B47" w:rsidRDefault="000C7B47" w:rsidP="00022BA3">
      <w:pPr>
        <w:rPr>
          <w:rFonts w:ascii="Times New Roman" w:hAnsi="Times New Roman" w:cs="Times New Roman"/>
          <w:sz w:val="20"/>
          <w:szCs w:val="20"/>
        </w:rPr>
      </w:pPr>
    </w:p>
    <w:sectPr w:rsidR="000C7B47" w:rsidSect="00022B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94"/>
    <w:rsid w:val="00022BA3"/>
    <w:rsid w:val="00043494"/>
    <w:rsid w:val="000C7B47"/>
    <w:rsid w:val="00120674"/>
    <w:rsid w:val="002B2A8B"/>
    <w:rsid w:val="0043597E"/>
    <w:rsid w:val="004552DC"/>
    <w:rsid w:val="00475E30"/>
    <w:rsid w:val="0047670E"/>
    <w:rsid w:val="00534B06"/>
    <w:rsid w:val="00555773"/>
    <w:rsid w:val="0069777D"/>
    <w:rsid w:val="007120CB"/>
    <w:rsid w:val="0079692F"/>
    <w:rsid w:val="00864619"/>
    <w:rsid w:val="008C1F3A"/>
    <w:rsid w:val="008D78F1"/>
    <w:rsid w:val="008E2491"/>
    <w:rsid w:val="0093041C"/>
    <w:rsid w:val="00955087"/>
    <w:rsid w:val="009C64DE"/>
    <w:rsid w:val="00A84803"/>
    <w:rsid w:val="00C269BA"/>
    <w:rsid w:val="00D07C4E"/>
    <w:rsid w:val="00D95127"/>
    <w:rsid w:val="00DC7A50"/>
    <w:rsid w:val="00DD4B23"/>
    <w:rsid w:val="00F17034"/>
    <w:rsid w:val="00F90A13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BA986-387C-487E-8E1B-3759C64F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20</cp:revision>
  <cp:lastPrinted>2021-01-14T05:37:00Z</cp:lastPrinted>
  <dcterms:created xsi:type="dcterms:W3CDTF">2019-07-11T03:43:00Z</dcterms:created>
  <dcterms:modified xsi:type="dcterms:W3CDTF">2021-04-16T08:08:00Z</dcterms:modified>
</cp:coreProperties>
</file>