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D3" w:rsidRPr="00506D15" w:rsidRDefault="00B45ED3" w:rsidP="00506D1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</w:t>
      </w:r>
      <w:bookmarkStart w:id="0" w:name="_GoBack"/>
      <w:r w:rsidR="00386A39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Отдел контроля администрации Копейского городского округа (далее – отдел </w:t>
      </w:r>
      <w:r w:rsidR="005E7C1D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контроля) </w:t>
      </w:r>
      <w:r w:rsidR="00386A39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информирует, что решением Собрания депутатов Копейского </w:t>
      </w:r>
      <w:r w:rsidR="005E7C1D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городского </w:t>
      </w:r>
      <w:r w:rsidR="00386A39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округа Челябинской </w:t>
      </w:r>
      <w:r w:rsidR="005E7C1D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386A39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облас</w:t>
      </w:r>
      <w:r w:rsidR="000641B4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ти </w:t>
      </w:r>
      <w:r w:rsidR="00386A39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от 03.</w:t>
      </w:r>
      <w:r w:rsidR="000641B4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07.2020 </w:t>
      </w:r>
      <w:r w:rsidR="005E7C1D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№ 897 - </w:t>
      </w:r>
      <w:r w:rsidR="00386A39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МО </w:t>
      </w:r>
      <w:r w:rsidR="00EA4C78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утверждены Правила б</w:t>
      </w:r>
      <w:r w:rsidR="00386A39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лагоустройства Копейского городского округа</w:t>
      </w:r>
      <w:bookmarkEnd w:id="0"/>
      <w:r w:rsidR="00386A39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(далее </w:t>
      </w:r>
      <w:r w:rsidR="00EA4C78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–</w:t>
      </w:r>
      <w:r w:rsidR="00386A39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Правила</w:t>
      </w:r>
      <w:r w:rsidR="00732613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)</w:t>
      </w:r>
      <w:r w:rsidR="009F51FC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.</w:t>
      </w:r>
    </w:p>
    <w:p w:rsidR="00B45ED3" w:rsidRPr="00506D15" w:rsidRDefault="00B45ED3" w:rsidP="00506D1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</w:t>
      </w:r>
      <w:r w:rsidR="009F51FC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соответствии с ними </w:t>
      </w:r>
      <w:r w:rsidR="005E7C1D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ус</w:t>
      </w:r>
      <w:r w:rsidR="009F51FC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тановлен но</w:t>
      </w:r>
      <w:r w:rsidR="00F12616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вый дизайн-код фасадов</w:t>
      </w:r>
      <w:r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. </w:t>
      </w:r>
      <w:r w:rsidR="005E7C1D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Владельцам кафе, банков, магазинов и других заведений</w:t>
      </w:r>
      <w:r w:rsidR="009F51FC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5E7C1D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нужно </w:t>
      </w:r>
      <w:r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5E7C1D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привести </w:t>
      </w:r>
      <w:r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9F51FC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свои </w:t>
      </w:r>
      <w:r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9F51FC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фасады </w:t>
      </w:r>
      <w:r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9F51FC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</w:t>
      </w:r>
      <w:r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9F51FC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соответствие с</w:t>
      </w:r>
      <w:r w:rsidR="00732613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9F51FC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Правилами</w:t>
      </w:r>
      <w:r w:rsidR="005E7C1D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.</w:t>
      </w:r>
      <w:r w:rsidR="00F12616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5E7C1D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Задача</w:t>
      </w:r>
      <w:r w:rsidR="006312F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- </w:t>
      </w:r>
      <w:r w:rsidR="005E7C1D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изменить облик города, убрав слишком крупные конструкции и заменив их </w:t>
      </w:r>
      <w:proofErr w:type="gramStart"/>
      <w:r w:rsidR="005E7C1D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на</w:t>
      </w:r>
      <w:proofErr w:type="gramEnd"/>
      <w:r w:rsidR="005E7C1D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аккуратные, более сдерж</w:t>
      </w:r>
      <w:r w:rsidR="009F51FC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анные, опрятные и визуально гарм</w:t>
      </w:r>
      <w:r w:rsidR="005E7C1D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оничные.</w:t>
      </w:r>
      <w:r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</w:p>
    <w:p w:rsidR="00724C73" w:rsidRPr="00506D15" w:rsidRDefault="003238EF" w:rsidP="00506D1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506D15">
        <w:rPr>
          <w:rStyle w:val="a4"/>
          <w:rFonts w:ascii="Times New Roman" w:hAnsi="Times New Roman" w:cs="Times New Roman"/>
          <w:color w:val="auto"/>
          <w:sz w:val="27"/>
          <w:szCs w:val="27"/>
          <w:bdr w:val="none" w:sz="0" w:space="0" w:color="auto" w:frame="1"/>
        </w:rPr>
        <w:t xml:space="preserve">Информационные вывески  на всем здании должны быть однотипными. </w:t>
      </w:r>
      <w:r w:rsidR="009F51FC" w:rsidRPr="00506D15">
        <w:rPr>
          <w:rStyle w:val="a4"/>
          <w:rFonts w:ascii="Times New Roman" w:hAnsi="Times New Roman" w:cs="Times New Roman"/>
          <w:color w:val="auto"/>
          <w:sz w:val="27"/>
          <w:szCs w:val="27"/>
          <w:bdr w:val="none" w:sz="0" w:space="0" w:color="auto" w:frame="1"/>
        </w:rPr>
        <w:t xml:space="preserve">Один предприниматель - </w:t>
      </w:r>
      <w:r w:rsidRPr="00506D15">
        <w:rPr>
          <w:rStyle w:val="a4"/>
          <w:rFonts w:ascii="Times New Roman" w:hAnsi="Times New Roman" w:cs="Times New Roman"/>
          <w:color w:val="auto"/>
          <w:sz w:val="27"/>
          <w:szCs w:val="27"/>
          <w:bdr w:val="none" w:sz="0" w:space="0" w:color="auto" w:frame="1"/>
        </w:rPr>
        <w:t>одна вывеска на одном объекте</w:t>
      </w:r>
      <w:r w:rsidR="009F51FC" w:rsidRPr="00506D15">
        <w:rPr>
          <w:rStyle w:val="a4"/>
          <w:rFonts w:ascii="Times New Roman" w:hAnsi="Times New Roman" w:cs="Times New Roman"/>
          <w:color w:val="auto"/>
          <w:sz w:val="27"/>
          <w:szCs w:val="27"/>
          <w:bdr w:val="none" w:sz="0" w:space="0" w:color="auto" w:frame="1"/>
        </w:rPr>
        <w:t xml:space="preserve">. </w:t>
      </w:r>
      <w:proofErr w:type="gramStart"/>
      <w:r w:rsidRPr="00506D15">
        <w:rPr>
          <w:rStyle w:val="a4"/>
          <w:rFonts w:ascii="Times New Roman" w:hAnsi="Times New Roman" w:cs="Times New Roman"/>
          <w:color w:val="auto"/>
          <w:sz w:val="27"/>
          <w:szCs w:val="27"/>
          <w:bdr w:val="none" w:sz="0" w:space="0" w:color="auto" w:frame="1"/>
        </w:rPr>
        <w:t xml:space="preserve">Владельцам столовых и кафе </w:t>
      </w:r>
      <w:r w:rsidR="00506D15">
        <w:rPr>
          <w:rStyle w:val="a4"/>
          <w:rFonts w:ascii="Times New Roman" w:hAnsi="Times New Roman" w:cs="Times New Roman"/>
          <w:color w:val="auto"/>
          <w:sz w:val="27"/>
          <w:szCs w:val="27"/>
          <w:bdr w:val="none" w:sz="0" w:space="0" w:color="auto" w:frame="1"/>
        </w:rPr>
        <w:t xml:space="preserve">разрешены две вывески: на </w:t>
      </w:r>
      <w:r w:rsidRPr="00506D15">
        <w:rPr>
          <w:rStyle w:val="a4"/>
          <w:rFonts w:ascii="Times New Roman" w:hAnsi="Times New Roman" w:cs="Times New Roman"/>
          <w:color w:val="auto"/>
          <w:sz w:val="27"/>
          <w:szCs w:val="27"/>
          <w:bdr w:val="none" w:sz="0" w:space="0" w:color="auto" w:frame="1"/>
        </w:rPr>
        <w:t>отдельной можно разместить меню для горожан.</w:t>
      </w:r>
      <w:proofErr w:type="gramEnd"/>
      <w:r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506D15">
        <w:rPr>
          <w:rStyle w:val="a4"/>
          <w:rFonts w:ascii="Times New Roman" w:hAnsi="Times New Roman" w:cs="Times New Roman"/>
          <w:color w:val="auto"/>
          <w:sz w:val="27"/>
          <w:szCs w:val="27"/>
          <w:bdr w:val="none" w:sz="0" w:space="0" w:color="auto" w:frame="1"/>
        </w:rPr>
        <w:t>Высота вывески не должна превышать 0,5 метра, длина — не больше 70 % длины всего фасада (но не более 15 метров в общей сложности)</w:t>
      </w:r>
      <w:r w:rsidR="00F12616" w:rsidRPr="00506D15">
        <w:rPr>
          <w:rStyle w:val="a4"/>
          <w:rFonts w:ascii="Times New Roman" w:hAnsi="Times New Roman" w:cs="Times New Roman"/>
          <w:color w:val="auto"/>
          <w:sz w:val="27"/>
          <w:szCs w:val="27"/>
          <w:bdr w:val="none" w:sz="0" w:space="0" w:color="auto" w:frame="1"/>
        </w:rPr>
        <w:t>, на вывеске</w:t>
      </w:r>
      <w:r w:rsidR="00E07EF3" w:rsidRPr="00506D15">
        <w:rPr>
          <w:rStyle w:val="a4"/>
          <w:rFonts w:ascii="Times New Roman" w:hAnsi="Times New Roman" w:cs="Times New Roman"/>
          <w:color w:val="auto"/>
          <w:sz w:val="27"/>
          <w:szCs w:val="27"/>
          <w:bdr w:val="none" w:sz="0" w:space="0" w:color="auto" w:frame="1"/>
        </w:rPr>
        <w:t xml:space="preserve"> может быть организована подсветка.</w:t>
      </w:r>
      <w:r w:rsidR="00F12616" w:rsidRPr="00506D15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</w:t>
      </w:r>
      <w:proofErr w:type="gramStart"/>
      <w:r w:rsidR="009F51FC" w:rsidRPr="00506D15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В соответствии</w:t>
      </w:r>
      <w:r w:rsidRPr="00506D15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Правилам нельзя размещать вывеску выше линии перекрытий между первым и вторым этажами многоквартирных жилых домов, </w:t>
      </w:r>
      <w:r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перекрывать и закрывать настенной вывеской окна, </w:t>
      </w:r>
      <w:r w:rsidR="002217FA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двери,</w:t>
      </w:r>
      <w:r w:rsidR="002217FA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витражи, размещать вывески на колоннах, пилястрах, орнаментах, лепнине - то есть на архитектурных </w:t>
      </w:r>
      <w:r w:rsidR="002217FA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деталях фасадов,</w:t>
      </w:r>
      <w:r w:rsidRPr="00506D15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нельзя размещать вывески ближе, чем в одно</w:t>
      </w:r>
      <w:r w:rsidR="009F51FC" w:rsidRPr="00506D15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м метре от мемориальной доски,</w:t>
      </w:r>
      <w:r w:rsidR="00732613" w:rsidRPr="00506D15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размещать вывеск</w:t>
      </w:r>
      <w:r w:rsidR="00496951" w:rsidRPr="00506D15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и на козырьках зданий,</w:t>
      </w:r>
      <w:r w:rsidR="009F51FC" w:rsidRPr="00506D15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перекрывать вывеской адресные таблицы</w:t>
      </w:r>
      <w:r w:rsidRPr="00506D15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, а так</w:t>
      </w:r>
      <w:proofErr w:type="gramEnd"/>
      <w:r w:rsidR="009F51FC" w:rsidRPr="00506D15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 </w:t>
      </w:r>
      <w:proofErr w:type="gramStart"/>
      <w:r w:rsidR="009F51FC" w:rsidRPr="00506D15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же</w:t>
      </w:r>
      <w:proofErr w:type="gramEnd"/>
      <w:r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размещать вывески на оконных проемах</w:t>
      </w:r>
      <w:r w:rsidR="00732613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, балконах</w:t>
      </w:r>
      <w:r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.</w:t>
      </w:r>
    </w:p>
    <w:p w:rsidR="00496951" w:rsidRPr="00506D15" w:rsidRDefault="00B45ED3" w:rsidP="00506D1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724C73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Собственники</w:t>
      </w:r>
      <w:r w:rsidR="00F12616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нежилых помещений </w:t>
      </w:r>
      <w:r w:rsidR="00724C73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обязаны принимать меры по поддержанию в исправном и эстетичном состоянии фасадов и сохранению архитектурно – художественного внешнего вида зданий и сооружений, производить текущий и капитальный ремонт фасада, поддерживающий ремонт отдельных элементов фасада (цоколь, крыльцо, входных дверей и </w:t>
      </w:r>
      <w:proofErr w:type="spellStart"/>
      <w:r w:rsidR="00724C73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>отмостки</w:t>
      </w:r>
      <w:proofErr w:type="spellEnd"/>
      <w:r w:rsidR="00732613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и др.)</w:t>
      </w:r>
      <w:r w:rsidR="00724C73" w:rsidRPr="00506D1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</w:p>
    <w:p w:rsidR="00732613" w:rsidRPr="00506D15" w:rsidRDefault="004348D5" w:rsidP="00506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06D15">
        <w:rPr>
          <w:rFonts w:ascii="Times New Roman" w:hAnsi="Times New Roman" w:cs="Times New Roman"/>
          <w:sz w:val="27"/>
          <w:szCs w:val="27"/>
        </w:rPr>
        <w:t xml:space="preserve">С целью соответствия требованиям Правил, фасады необходимо привести в </w:t>
      </w:r>
      <w:r w:rsidR="00506D15">
        <w:rPr>
          <w:rFonts w:ascii="Times New Roman" w:hAnsi="Times New Roman" w:cs="Times New Roman"/>
          <w:sz w:val="27"/>
          <w:szCs w:val="27"/>
        </w:rPr>
        <w:t xml:space="preserve">единый цветовой </w:t>
      </w:r>
      <w:r w:rsidRPr="00506D15">
        <w:rPr>
          <w:rFonts w:ascii="Times New Roman" w:hAnsi="Times New Roman" w:cs="Times New Roman"/>
          <w:sz w:val="27"/>
          <w:szCs w:val="27"/>
        </w:rPr>
        <w:t>фон</w:t>
      </w:r>
      <w:r w:rsidR="00506D15">
        <w:rPr>
          <w:rFonts w:ascii="Times New Roman" w:hAnsi="Times New Roman" w:cs="Times New Roman"/>
          <w:sz w:val="27"/>
          <w:szCs w:val="27"/>
        </w:rPr>
        <w:t xml:space="preserve">, архитектурную </w:t>
      </w:r>
      <w:r w:rsidRPr="00506D15">
        <w:rPr>
          <w:rFonts w:ascii="Times New Roman" w:hAnsi="Times New Roman" w:cs="Times New Roman"/>
          <w:sz w:val="27"/>
          <w:szCs w:val="27"/>
        </w:rPr>
        <w:t>стилистику, фактуру отделочного материала. Запрещается</w:t>
      </w:r>
      <w:r w:rsidR="00732613" w:rsidRPr="00506D15">
        <w:rPr>
          <w:rFonts w:ascii="Times New Roman" w:hAnsi="Times New Roman" w:cs="Times New Roman"/>
          <w:sz w:val="27"/>
          <w:szCs w:val="27"/>
        </w:rPr>
        <w:t>:</w:t>
      </w:r>
    </w:p>
    <w:p w:rsidR="00732613" w:rsidRPr="00506D15" w:rsidRDefault="00732613" w:rsidP="00506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06D15">
        <w:rPr>
          <w:rFonts w:ascii="Times New Roman" w:hAnsi="Times New Roman" w:cs="Times New Roman"/>
          <w:sz w:val="27"/>
          <w:szCs w:val="27"/>
        </w:rPr>
        <w:t xml:space="preserve">- </w:t>
      </w:r>
      <w:r w:rsidR="00506D15">
        <w:rPr>
          <w:rFonts w:ascii="Times New Roman" w:hAnsi="Times New Roman" w:cs="Times New Roman"/>
          <w:sz w:val="27"/>
          <w:szCs w:val="27"/>
        </w:rPr>
        <w:t xml:space="preserve">окраска фасадов </w:t>
      </w:r>
      <w:r w:rsidR="004348D5" w:rsidRPr="00506D15">
        <w:rPr>
          <w:rFonts w:ascii="Times New Roman" w:hAnsi="Times New Roman" w:cs="Times New Roman"/>
          <w:sz w:val="27"/>
          <w:szCs w:val="27"/>
        </w:rPr>
        <w:t>до восстано</w:t>
      </w:r>
      <w:r w:rsidR="00506D15">
        <w:rPr>
          <w:rFonts w:ascii="Times New Roman" w:hAnsi="Times New Roman" w:cs="Times New Roman"/>
          <w:sz w:val="27"/>
          <w:szCs w:val="27"/>
        </w:rPr>
        <w:t xml:space="preserve">вления разрушенных поверхностей </w:t>
      </w:r>
      <w:r w:rsidR="004348D5" w:rsidRPr="00506D15">
        <w:rPr>
          <w:rFonts w:ascii="Times New Roman" w:hAnsi="Times New Roman" w:cs="Times New Roman"/>
          <w:sz w:val="27"/>
          <w:szCs w:val="27"/>
        </w:rPr>
        <w:t>или поврежденных архитектурных деталей;</w:t>
      </w:r>
    </w:p>
    <w:p w:rsidR="002217FA" w:rsidRPr="00506D15" w:rsidRDefault="00732613" w:rsidP="00506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06D15">
        <w:rPr>
          <w:rFonts w:ascii="Times New Roman" w:hAnsi="Times New Roman" w:cs="Times New Roman"/>
          <w:sz w:val="27"/>
          <w:szCs w:val="27"/>
        </w:rPr>
        <w:t>-</w:t>
      </w:r>
      <w:r w:rsidR="004348D5" w:rsidRPr="00506D15">
        <w:rPr>
          <w:rFonts w:ascii="Times New Roman" w:hAnsi="Times New Roman" w:cs="Times New Roman"/>
          <w:sz w:val="27"/>
          <w:szCs w:val="27"/>
        </w:rPr>
        <w:t xml:space="preserve"> любая краска, а равно обвес металлопластиковыми панелями, отделки иным</w:t>
      </w:r>
      <w:r w:rsidRPr="00506D15">
        <w:rPr>
          <w:rFonts w:ascii="Times New Roman" w:hAnsi="Times New Roman" w:cs="Times New Roman"/>
          <w:sz w:val="27"/>
          <w:szCs w:val="27"/>
        </w:rPr>
        <w:t>и</w:t>
      </w:r>
      <w:r w:rsidR="004348D5" w:rsidRPr="00506D15">
        <w:rPr>
          <w:rFonts w:ascii="Times New Roman" w:hAnsi="Times New Roman" w:cs="Times New Roman"/>
          <w:sz w:val="27"/>
          <w:szCs w:val="27"/>
        </w:rPr>
        <w:t xml:space="preserve"> декоративным</w:t>
      </w:r>
      <w:r w:rsidRPr="00506D15">
        <w:rPr>
          <w:rFonts w:ascii="Times New Roman" w:hAnsi="Times New Roman" w:cs="Times New Roman"/>
          <w:sz w:val="27"/>
          <w:szCs w:val="27"/>
        </w:rPr>
        <w:t>и</w:t>
      </w:r>
      <w:r w:rsidR="004348D5" w:rsidRPr="00506D15">
        <w:rPr>
          <w:rFonts w:ascii="Times New Roman" w:hAnsi="Times New Roman" w:cs="Times New Roman"/>
          <w:sz w:val="27"/>
          <w:szCs w:val="27"/>
        </w:rPr>
        <w:t xml:space="preserve"> </w:t>
      </w:r>
      <w:r w:rsidR="002217FA" w:rsidRPr="00506D15">
        <w:rPr>
          <w:rFonts w:ascii="Times New Roman" w:hAnsi="Times New Roman" w:cs="Times New Roman"/>
          <w:sz w:val="27"/>
          <w:szCs w:val="27"/>
        </w:rPr>
        <w:t>или строительным</w:t>
      </w:r>
      <w:r w:rsidRPr="00506D15">
        <w:rPr>
          <w:rFonts w:ascii="Times New Roman" w:hAnsi="Times New Roman" w:cs="Times New Roman"/>
          <w:sz w:val="27"/>
          <w:szCs w:val="27"/>
        </w:rPr>
        <w:t>и материалами.</w:t>
      </w:r>
    </w:p>
    <w:p w:rsidR="002217FA" w:rsidRPr="00506D15" w:rsidRDefault="002217FA" w:rsidP="00506D15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06D15">
        <w:rPr>
          <w:rFonts w:ascii="Times New Roman" w:hAnsi="Times New Roman" w:cs="Times New Roman"/>
          <w:sz w:val="27"/>
          <w:szCs w:val="27"/>
        </w:rPr>
        <w:t xml:space="preserve">Изменения фасадов и ограждений зданий, связанные с ликвидацией или </w:t>
      </w:r>
      <w:r w:rsidR="00506D15">
        <w:rPr>
          <w:rFonts w:ascii="Times New Roman" w:hAnsi="Times New Roman" w:cs="Times New Roman"/>
          <w:sz w:val="27"/>
          <w:szCs w:val="27"/>
        </w:rPr>
        <w:t xml:space="preserve">изменением отдельных деталей, а также </w:t>
      </w:r>
      <w:r w:rsidRPr="00506D15">
        <w:rPr>
          <w:rFonts w:ascii="Times New Roman" w:hAnsi="Times New Roman" w:cs="Times New Roman"/>
          <w:sz w:val="27"/>
          <w:szCs w:val="27"/>
        </w:rPr>
        <w:t>устройство новых и реконструкция существующих оконных и дверных проемов, выходящих</w:t>
      </w:r>
      <w:r w:rsidR="000641B4" w:rsidRPr="00506D15">
        <w:rPr>
          <w:rFonts w:ascii="Times New Roman" w:hAnsi="Times New Roman" w:cs="Times New Roman"/>
          <w:sz w:val="27"/>
          <w:szCs w:val="27"/>
        </w:rPr>
        <w:t xml:space="preserve"> на главный фасад (если эти работы не связаны с переустройством и (или) перепланировкой жилого (нежилого) помещения, либо реконструкцией здания (сооружения)), производится по согласованию с </w:t>
      </w:r>
      <w:proofErr w:type="spellStart"/>
      <w:r w:rsidR="000641B4" w:rsidRPr="00506D15">
        <w:rPr>
          <w:rFonts w:ascii="Times New Roman" w:hAnsi="Times New Roman" w:cs="Times New Roman"/>
          <w:sz w:val="27"/>
          <w:szCs w:val="27"/>
        </w:rPr>
        <w:t>УАиГ</w:t>
      </w:r>
      <w:proofErr w:type="spellEnd"/>
      <w:r w:rsidR="000641B4" w:rsidRPr="00506D15">
        <w:rPr>
          <w:rFonts w:ascii="Times New Roman" w:hAnsi="Times New Roman" w:cs="Times New Roman"/>
          <w:sz w:val="27"/>
          <w:szCs w:val="27"/>
        </w:rPr>
        <w:t>.</w:t>
      </w:r>
    </w:p>
    <w:p w:rsidR="00506D15" w:rsidRPr="00506D15" w:rsidRDefault="00506D15" w:rsidP="00506D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06D15">
        <w:rPr>
          <w:rFonts w:ascii="Times New Roman" w:hAnsi="Times New Roman" w:cs="Times New Roman"/>
          <w:sz w:val="27"/>
          <w:szCs w:val="27"/>
        </w:rPr>
        <w:t>Заместитель Главы городского округа</w:t>
      </w:r>
    </w:p>
    <w:p w:rsidR="00506D15" w:rsidRPr="00506D15" w:rsidRDefault="00506D15" w:rsidP="00506D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06D15">
        <w:rPr>
          <w:rFonts w:ascii="Times New Roman" w:hAnsi="Times New Roman" w:cs="Times New Roman"/>
          <w:sz w:val="27"/>
          <w:szCs w:val="27"/>
        </w:rPr>
        <w:t>по территориальному развитию                                                    А.Н. Арасланов</w:t>
      </w:r>
    </w:p>
    <w:p w:rsidR="00506D15" w:rsidRDefault="00506D15" w:rsidP="0050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D15" w:rsidRPr="00506D15" w:rsidRDefault="00506D15" w:rsidP="0050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D15" w:rsidRPr="00506D15" w:rsidRDefault="00506D15" w:rsidP="00506D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D15">
        <w:rPr>
          <w:rFonts w:ascii="Times New Roman" w:hAnsi="Times New Roman" w:cs="Times New Roman"/>
          <w:sz w:val="20"/>
          <w:szCs w:val="20"/>
        </w:rPr>
        <w:t>Сычева С.В.</w:t>
      </w:r>
    </w:p>
    <w:p w:rsidR="004348D5" w:rsidRPr="00506D15" w:rsidRDefault="00506D15" w:rsidP="00506D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D15">
        <w:rPr>
          <w:rFonts w:ascii="Times New Roman" w:hAnsi="Times New Roman" w:cs="Times New Roman"/>
          <w:sz w:val="20"/>
          <w:szCs w:val="20"/>
        </w:rPr>
        <w:t xml:space="preserve">40140              </w:t>
      </w:r>
    </w:p>
    <w:p w:rsidR="004348D5" w:rsidRPr="000641B4" w:rsidRDefault="004348D5" w:rsidP="00724C73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4348D5" w:rsidRDefault="004348D5" w:rsidP="00724C7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348D5" w:rsidRPr="00724C73" w:rsidRDefault="004348D5" w:rsidP="00724C7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51FC" w:rsidRPr="00B45ED3" w:rsidRDefault="009F51FC" w:rsidP="00724C73">
      <w:pPr>
        <w:spacing w:after="330" w:line="39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51FC" w:rsidRPr="00B45ED3" w:rsidRDefault="009F51FC" w:rsidP="00724C73">
      <w:pPr>
        <w:spacing w:after="330" w:line="39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38EF" w:rsidRPr="00B45ED3" w:rsidRDefault="003238EF" w:rsidP="00496951">
      <w:pPr>
        <w:spacing w:after="330" w:line="390" w:lineRule="atLeast"/>
        <w:jc w:val="both"/>
        <w:textAlignment w:val="baseline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</w:p>
    <w:p w:rsidR="003238EF" w:rsidRPr="00B45ED3" w:rsidRDefault="003238EF" w:rsidP="00496951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5E7C1D" w:rsidRPr="00B45ED3" w:rsidRDefault="005E7C1D" w:rsidP="00496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7C1D" w:rsidRPr="00B45ED3" w:rsidSect="00506D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9D2"/>
    <w:multiLevelType w:val="multilevel"/>
    <w:tmpl w:val="3A1E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39"/>
    <w:rsid w:val="00034C7F"/>
    <w:rsid w:val="000641B4"/>
    <w:rsid w:val="001A29A3"/>
    <w:rsid w:val="002217FA"/>
    <w:rsid w:val="0025076C"/>
    <w:rsid w:val="003238EF"/>
    <w:rsid w:val="00386A39"/>
    <w:rsid w:val="004348D5"/>
    <w:rsid w:val="00496951"/>
    <w:rsid w:val="00506D15"/>
    <w:rsid w:val="005E7C1D"/>
    <w:rsid w:val="006312F8"/>
    <w:rsid w:val="00724C73"/>
    <w:rsid w:val="00732613"/>
    <w:rsid w:val="007A2F00"/>
    <w:rsid w:val="009F51FC"/>
    <w:rsid w:val="00A54D14"/>
    <w:rsid w:val="00B45ED3"/>
    <w:rsid w:val="00E07EF3"/>
    <w:rsid w:val="00EA4C78"/>
    <w:rsid w:val="00F1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8EF"/>
    <w:rPr>
      <w:b/>
      <w:bCs/>
    </w:rPr>
  </w:style>
  <w:style w:type="paragraph" w:styleId="a5">
    <w:name w:val="No Spacing"/>
    <w:uiPriority w:val="1"/>
    <w:qFormat/>
    <w:rsid w:val="004969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6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8EF"/>
    <w:rPr>
      <w:b/>
      <w:bCs/>
    </w:rPr>
  </w:style>
  <w:style w:type="paragraph" w:styleId="a5">
    <w:name w:val="No Spacing"/>
    <w:uiPriority w:val="1"/>
    <w:qFormat/>
    <w:rsid w:val="004969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6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Админ. комиссия</dc:creator>
  <cp:lastModifiedBy>Андриянов Константин Дмитриевич</cp:lastModifiedBy>
  <cp:revision>2</cp:revision>
  <cp:lastPrinted>2021-12-21T11:57:00Z</cp:lastPrinted>
  <dcterms:created xsi:type="dcterms:W3CDTF">2021-12-28T04:33:00Z</dcterms:created>
  <dcterms:modified xsi:type="dcterms:W3CDTF">2021-12-28T04:33:00Z</dcterms:modified>
</cp:coreProperties>
</file>