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F1522" w:rsidRPr="007F1522">
        <w:rPr>
          <w:rFonts w:ascii="Times New Roman" w:hAnsi="Times New Roman" w:cs="Times New Roman"/>
          <w:sz w:val="26"/>
          <w:szCs w:val="26"/>
        </w:rPr>
        <w:t>«Ремонт пола зрительного зала МУ «ДК им. 30 лет ВЛКСМ»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7F152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«Ремонт пола зрительного зала МУ «ДК им. 30 лет ВЛКСМ»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F1522" w:rsidRDefault="007F1522" w:rsidP="007F1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ДК им. 30 лет ВЛКСМ является единственным местом притяжения и общения жителей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 xml:space="preserve"> Горняк. Все значимые мероприятия: праздники, собрания, сходы, концерты, мероприятия для детей и молодёжи, для старшего поколения  и многое другое проходят именно в  зрительном зале ДК. На базе учреждения функционирует 17 клубных формирований, в которых занимаются около 550 человек. Это танцевальные, вокальный, театральный коллективы, а также клубы по интересам.  Творческие коллективы являются лауреатами и дипломантами областных и городских конкурсов. В течение года в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проводится более 170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культурно-массовых мероприятий для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личных возрастных и социальных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групп населен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муниципального образования. </w:t>
            </w:r>
          </w:p>
          <w:p w:rsidR="00AC0006" w:rsidRPr="00272D9B" w:rsidRDefault="007F1522" w:rsidP="007F1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ДК им. 30 лет ВЛКСМ был введён в эксплуатацию в 1948 году. Последний частичный ремонт пола в зрительном зале ДК проводился в 80 – х годах XX века. Пол находится в аварийном состоянии. Лаги прогнили. Пол деформируется и  прогибается. Зрительный зал ДК используется очень интенсивно. Проводятся концерты, спектакли, конференции, мероприятия, как для детей, так и для взрослых. Для безопасного нахождения посетителей мероприятий в зрительном зале ДК необходим ремонт пола.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AE66A5" w:rsidRPr="00EF64DC" w:rsidRDefault="007F1522" w:rsidP="00256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Необходимо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сть проведения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 xml:space="preserve">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 xml:space="preserve"> пола зрительного зала в здании ДК им. 30 лет ВЛКСМ.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7F1522" w:rsidRPr="007F1522" w:rsidRDefault="007F1522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После реализации проекта по ремонту пола зрительного зала</w:t>
            </w:r>
            <w:r>
              <w:t xml:space="preserve">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ДК им. 30 лет ВЛКСМ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 xml:space="preserve">в полной мере раскроет потенциал культурно-досугового учреждения, а именно: </w:t>
            </w:r>
          </w:p>
          <w:p w:rsidR="007F1522" w:rsidRPr="007F1522" w:rsidRDefault="007F1522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Станет мак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симально комфортным местом для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проведения различных массовых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для жителей п.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 xml:space="preserve"> Горняк (сходов граждан, конференций), для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концертов и спектаклей, </w:t>
            </w: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творческих коллективов художественной самодеятельности Дома культуры и приглашенных артистов.</w:t>
            </w:r>
          </w:p>
          <w:p w:rsidR="007F1522" w:rsidRPr="007F1522" w:rsidRDefault="007F1522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3D08C4" w:rsidRPr="003D08C4" w:rsidRDefault="007F1522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612293" w:rsidRDefault="007F1522" w:rsidP="00B2638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686 219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F75B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457FF" w:rsidRDefault="007F152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124D" w:rsidRPr="0046124D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, 00 рублей</w:t>
            </w:r>
          </w:p>
          <w:p w:rsidR="00DA7877" w:rsidRPr="00F457FF" w:rsidRDefault="007F152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522">
              <w:rPr>
                <w:rFonts w:ascii="Times New Roman" w:hAnsi="Times New Roman" w:cs="Times New Roman"/>
                <w:sz w:val="26"/>
                <w:szCs w:val="26"/>
              </w:rPr>
              <w:t>Наведение порядка в зрительном зале после ремонта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7F152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685,21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F75B38" w:rsidRDefault="004B6798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A01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01B48" w:rsidRPr="00A01B48">
              <w:rPr>
                <w:rFonts w:ascii="Times New Roman" w:hAnsi="Times New Roman" w:cs="Times New Roman"/>
                <w:sz w:val="26"/>
                <w:szCs w:val="26"/>
              </w:rPr>
              <w:t>Октября, 24</w:t>
            </w:r>
          </w:p>
          <w:p w:rsidR="00C84D93" w:rsidRPr="004B6798" w:rsidRDefault="00C84D93" w:rsidP="00F75B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AE66A5" w:rsidRPr="00F457FF" w:rsidRDefault="00A01B4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Ивановна Бернс, директор </w:t>
            </w:r>
            <w:r w:rsidRPr="00A01B48">
              <w:rPr>
                <w:rFonts w:ascii="Times New Roman" w:hAnsi="Times New Roman" w:cs="Times New Roman"/>
                <w:sz w:val="26"/>
                <w:szCs w:val="26"/>
              </w:rPr>
              <w:t>МУ «Дом культуры им. 30 лет ВЛКСМ»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25828"/>
    <w:rsid w:val="000D2294"/>
    <w:rsid w:val="00256E1A"/>
    <w:rsid w:val="00272D9B"/>
    <w:rsid w:val="002A1639"/>
    <w:rsid w:val="002E0076"/>
    <w:rsid w:val="003D08C4"/>
    <w:rsid w:val="00456301"/>
    <w:rsid w:val="0046124D"/>
    <w:rsid w:val="004870BF"/>
    <w:rsid w:val="004B6798"/>
    <w:rsid w:val="004C2A19"/>
    <w:rsid w:val="004F7B12"/>
    <w:rsid w:val="005652EC"/>
    <w:rsid w:val="005F64E4"/>
    <w:rsid w:val="00612293"/>
    <w:rsid w:val="00630077"/>
    <w:rsid w:val="006366B4"/>
    <w:rsid w:val="0064329E"/>
    <w:rsid w:val="006525B9"/>
    <w:rsid w:val="006B5E5E"/>
    <w:rsid w:val="006D1ED5"/>
    <w:rsid w:val="006F0948"/>
    <w:rsid w:val="0071182A"/>
    <w:rsid w:val="0071289A"/>
    <w:rsid w:val="00733BDE"/>
    <w:rsid w:val="00781BBC"/>
    <w:rsid w:val="007A64FC"/>
    <w:rsid w:val="007F1522"/>
    <w:rsid w:val="007F70F4"/>
    <w:rsid w:val="0090041F"/>
    <w:rsid w:val="00993308"/>
    <w:rsid w:val="00A01B48"/>
    <w:rsid w:val="00AC0006"/>
    <w:rsid w:val="00AE66A5"/>
    <w:rsid w:val="00B2638D"/>
    <w:rsid w:val="00B53D79"/>
    <w:rsid w:val="00C51B8D"/>
    <w:rsid w:val="00C61921"/>
    <w:rsid w:val="00C84D93"/>
    <w:rsid w:val="00CA14BC"/>
    <w:rsid w:val="00DA7877"/>
    <w:rsid w:val="00E45D02"/>
    <w:rsid w:val="00E83D2A"/>
    <w:rsid w:val="00EA5D65"/>
    <w:rsid w:val="00EF64DC"/>
    <w:rsid w:val="00F457FF"/>
    <w:rsid w:val="00F618F1"/>
    <w:rsid w:val="00F75B3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DAC3-BDE9-48FC-9D23-3340A20A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dcterms:created xsi:type="dcterms:W3CDTF">2022-02-03T09:47:00Z</dcterms:created>
  <dcterms:modified xsi:type="dcterms:W3CDTF">2022-02-03T09:47:00Z</dcterms:modified>
</cp:coreProperties>
</file>