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D56E6D">
        <w:rPr>
          <w:rFonts w:ascii="Times New Roman" w:hAnsi="Times New Roman" w:cs="Times New Roman"/>
          <w:sz w:val="26"/>
          <w:szCs w:val="26"/>
        </w:rPr>
        <w:t xml:space="preserve"> «</w:t>
      </w:r>
      <w:r w:rsidR="00D56E6D" w:rsidRPr="00D56E6D">
        <w:rPr>
          <w:rFonts w:ascii="Times New Roman" w:hAnsi="Times New Roman" w:cs="Times New Roman"/>
          <w:sz w:val="26"/>
          <w:szCs w:val="26"/>
        </w:rPr>
        <w:t xml:space="preserve">Асфальтирование участка грунтовой дороги по ул. </w:t>
      </w:r>
      <w:r w:rsidR="008B4EAD">
        <w:rPr>
          <w:rFonts w:ascii="Times New Roman" w:hAnsi="Times New Roman" w:cs="Times New Roman"/>
          <w:sz w:val="26"/>
          <w:szCs w:val="26"/>
        </w:rPr>
        <w:t>Кутузова от ул. Севастопольская до пер. Ломоносова</w:t>
      </w:r>
      <w:r w:rsidR="00D56E6D" w:rsidRPr="00D56E6D">
        <w:rPr>
          <w:rFonts w:ascii="Times New Roman" w:hAnsi="Times New Roman" w:cs="Times New Roman"/>
          <w:sz w:val="26"/>
          <w:szCs w:val="26"/>
        </w:rPr>
        <w:t xml:space="preserve"> г. Копейска Челябинской области</w:t>
      </w:r>
      <w:r w:rsidR="00D56E6D">
        <w:rPr>
          <w:rFonts w:ascii="Times New Roman" w:hAnsi="Times New Roman" w:cs="Times New Roman"/>
          <w:sz w:val="26"/>
          <w:szCs w:val="26"/>
        </w:rPr>
        <w:t>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6E4E8E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B4EAD" w:rsidRPr="008B4EAD">
              <w:rPr>
                <w:rFonts w:ascii="Times New Roman" w:hAnsi="Times New Roman" w:cs="Times New Roman"/>
                <w:sz w:val="26"/>
                <w:szCs w:val="26"/>
              </w:rPr>
              <w:t>Асфальтирование участка грунтовой дороги по</w:t>
            </w:r>
            <w:r w:rsidR="008B4EAD">
              <w:rPr>
                <w:rFonts w:ascii="Times New Roman" w:hAnsi="Times New Roman" w:cs="Times New Roman"/>
                <w:sz w:val="26"/>
                <w:szCs w:val="26"/>
              </w:rPr>
              <w:t xml:space="preserve"> ул. Кутузова от ул. </w:t>
            </w:r>
            <w:r w:rsidR="008B4EAD" w:rsidRPr="008B4EAD">
              <w:rPr>
                <w:rFonts w:ascii="Times New Roman" w:hAnsi="Times New Roman" w:cs="Times New Roman"/>
                <w:sz w:val="26"/>
                <w:szCs w:val="26"/>
              </w:rPr>
              <w:t>Севастопольская до пер. Ломоносова г. Копейска Челябинской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B2638D" w:rsidRPr="00F457FF" w:rsidRDefault="00053221" w:rsidP="000532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 асфальтовое покрытие, затрудняющее проезд и проход по улице. Жители добираются по грунтовой (частично отсыпанной) дороге до других асфальтированных дорог. В период дождей и весеннего таяния дорога становится грязной, с огромными лужами, затрудняется проезд экстренных служб. В летний период от дороги к домам идет пыль. Проект направлен на капитальный ремонт автомобильной дороги местного значения.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B2638D" w:rsidRPr="00F457FF" w:rsidRDefault="00053221" w:rsidP="000067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проблемы необходимо для поддержания и сохранения условий жизнеобеспечения населения (в том числе детей и стариков)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053221" w:rsidP="008B4E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Асфальтирование участка дороги по улице </w:t>
            </w:r>
            <w:r w:rsidR="008B4EAD">
              <w:rPr>
                <w:rFonts w:ascii="Times New Roman" w:hAnsi="Times New Roman" w:cs="Times New Roman"/>
                <w:sz w:val="26"/>
                <w:szCs w:val="26"/>
              </w:rPr>
              <w:t>Кутузова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позволит улучшить качество жизни жителей этой </w:t>
            </w:r>
            <w:r w:rsidR="008B4EAD">
              <w:rPr>
                <w:rFonts w:ascii="Times New Roman" w:hAnsi="Times New Roman" w:cs="Times New Roman"/>
                <w:sz w:val="26"/>
                <w:szCs w:val="26"/>
              </w:rPr>
              <w:t>улицы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возможность жителям беспрепятственно добираться до социальных объектов.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F457FF" w:rsidRDefault="008B4EA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2 087 455,20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07349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0218CD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984A98" w:rsidRDefault="00984A98" w:rsidP="000067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10 000 руб.</w:t>
            </w:r>
          </w:p>
          <w:p w:rsidR="00F457FF" w:rsidRPr="00F457FF" w:rsidRDefault="00073492" w:rsidP="000067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Уборка мусора, скос травы, вывоз мусора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56" w:type="dxa"/>
          </w:tcPr>
          <w:p w:rsidR="00F457FF" w:rsidRPr="00F457FF" w:rsidRDefault="00F457FF" w:rsidP="000218CD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F457FF" w:rsidRDefault="00984A98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2077,45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0218CD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территорию Копейского городского округа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F457FF" w:rsidRPr="00F457FF" w:rsidRDefault="00053221" w:rsidP="008B4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ул. </w:t>
            </w:r>
            <w:r w:rsidR="008B4EAD">
              <w:rPr>
                <w:rFonts w:ascii="Times New Roman" w:hAnsi="Times New Roman" w:cs="Times New Roman"/>
                <w:sz w:val="26"/>
                <w:szCs w:val="26"/>
              </w:rPr>
              <w:t>Кутузова от ул. Севастопольская до пер. Ломоносова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п. Горняк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073492" w:rsidRDefault="00984A98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Чугаев Константин Александрович</w:t>
            </w:r>
          </w:p>
          <w:p w:rsidR="00984A98" w:rsidRDefault="00984A98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Волков Борис Егорович</w:t>
            </w:r>
          </w:p>
          <w:p w:rsidR="00984A98" w:rsidRDefault="00984A98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Чугаев Олег Константинович</w:t>
            </w:r>
          </w:p>
          <w:p w:rsidR="00984A98" w:rsidRDefault="00984A98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Алексеевна</w:t>
            </w:r>
          </w:p>
          <w:p w:rsidR="00984A98" w:rsidRDefault="00984A98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Мищук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Дарья Владимировна</w:t>
            </w:r>
          </w:p>
          <w:p w:rsidR="00984A98" w:rsidRDefault="00984A98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Захарова Анна Евгеньевна</w:t>
            </w:r>
          </w:p>
          <w:p w:rsidR="00984A98" w:rsidRDefault="00984A98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Мищук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 Владиславович</w:t>
            </w:r>
          </w:p>
          <w:p w:rsidR="00984A98" w:rsidRDefault="00984A98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Секерин Константин Владимирович</w:t>
            </w:r>
          </w:p>
          <w:p w:rsidR="00984A98" w:rsidRDefault="00984A98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Чугаева Людмила Вячеславовна</w:t>
            </w:r>
          </w:p>
          <w:p w:rsidR="00984A98" w:rsidRPr="00F457FF" w:rsidRDefault="00984A98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Захаро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в Сергей Николаевич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0670C"/>
    <w:rsid w:val="000218CD"/>
    <w:rsid w:val="00053221"/>
    <w:rsid w:val="00073492"/>
    <w:rsid w:val="004C2A19"/>
    <w:rsid w:val="0064329E"/>
    <w:rsid w:val="006E4E8E"/>
    <w:rsid w:val="008B4EAD"/>
    <w:rsid w:val="00984A98"/>
    <w:rsid w:val="00993308"/>
    <w:rsid w:val="00A31CB3"/>
    <w:rsid w:val="00B2638D"/>
    <w:rsid w:val="00C61921"/>
    <w:rsid w:val="00D56E6D"/>
    <w:rsid w:val="00DB7C6E"/>
    <w:rsid w:val="00F4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3044D-9C30-46BD-8F74-1AFE8563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Бредихина Вера Витальевна</cp:lastModifiedBy>
  <cp:revision>4</cp:revision>
  <cp:lastPrinted>2022-01-18T08:00:00Z</cp:lastPrinted>
  <dcterms:created xsi:type="dcterms:W3CDTF">2022-01-18T11:01:00Z</dcterms:created>
  <dcterms:modified xsi:type="dcterms:W3CDTF">2022-01-18T11:15:00Z</dcterms:modified>
</cp:coreProperties>
</file>