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13037" w:rsidRPr="00E13037">
        <w:rPr>
          <w:rFonts w:ascii="Times New Roman" w:hAnsi="Times New Roman" w:cs="Times New Roman"/>
          <w:sz w:val="26"/>
          <w:szCs w:val="26"/>
        </w:rPr>
        <w:t>«Комплексное оснащение зрительного зала МУ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E13037" w:rsidRPr="00E13037">
        <w:rPr>
          <w:rFonts w:ascii="Times New Roman" w:hAnsi="Times New Roman" w:cs="Times New Roman"/>
          <w:sz w:val="26"/>
          <w:szCs w:val="26"/>
        </w:rPr>
        <w:t>«ДК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E13037" w:rsidRPr="00E13037">
        <w:rPr>
          <w:rFonts w:ascii="Times New Roman" w:hAnsi="Times New Roman" w:cs="Times New Roman"/>
          <w:sz w:val="26"/>
          <w:szCs w:val="26"/>
        </w:rPr>
        <w:t>им.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E13037" w:rsidRPr="00E13037">
        <w:rPr>
          <w:rFonts w:ascii="Times New Roman" w:hAnsi="Times New Roman" w:cs="Times New Roman"/>
          <w:sz w:val="26"/>
          <w:szCs w:val="26"/>
        </w:rPr>
        <w:t>Ильича»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1303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037">
              <w:rPr>
                <w:rFonts w:ascii="Times New Roman" w:hAnsi="Times New Roman" w:cs="Times New Roman"/>
                <w:sz w:val="26"/>
                <w:szCs w:val="26"/>
              </w:rPr>
              <w:t>«Комплексное оснащение зрительного зала МУ «ДК им. Ильича»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EA39A8" w:rsidRDefault="00E13037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Звуковое и световое оборудование, а также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 xml:space="preserve">одежды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сцены для Дома Культуры играет очень важную роль и должно соответствовать современным требованиям. Дом культуры является единственным местом притяжения и общения жителей поселка Потанино. Все значимые мероприятия</w:t>
            </w:r>
            <w:r w:rsidRPr="005F4AE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праздники, собрания</w:t>
            </w:r>
            <w:r w:rsidR="005F4AEE">
              <w:rPr>
                <w:rFonts w:ascii="Times New Roman" w:hAnsi="Times New Roman" w:cs="Times New Roman"/>
                <w:sz w:val="26"/>
                <w:szCs w:val="26"/>
              </w:rPr>
              <w:t>, концерты, фестивали, мероприятия для детей и молодежи, встречи для ветеранов и многое другое проходят именно в зрительном зале ДК.</w:t>
            </w:r>
          </w:p>
          <w:p w:rsidR="005F4AEE" w:rsidRDefault="005F4AEE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базе учреждения функционирует 6 клубных формирований, в которых занимаются около 200 человек. Это кружки </w:t>
            </w:r>
            <w:r w:rsidR="00A86DC0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декоративно-прикладного творчества, танцевальные, вокальные, театральные, а также клубы по интересам. Один из коллективов имеет звание «народный», творческие коллективы являются лауреатами и дипломантами региональных, международных и областных конкурсов.</w:t>
            </w:r>
          </w:p>
          <w:p w:rsidR="00A86DC0" w:rsidRDefault="00A86DC0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в Доме культуры проводится более 150 культурно-массовых мероприятий для различных возрастных и социальных групп населения.</w:t>
            </w:r>
          </w:p>
          <w:p w:rsidR="00A86DC0" w:rsidRDefault="00A86DC0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данный момент одежда 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>сцены имеет изношенный вид</w:t>
            </w:r>
            <w:r w:rsidR="00696C4B" w:rsidRPr="00696C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>занавес имеет повреждения ткани, не подлежащие ремонту</w:t>
            </w:r>
            <w:r w:rsidR="00696C4B" w:rsidRPr="00696C4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>кулисы не выполняют свою функцию, т.к. не скрывают артистов, готовящихся к своему выступлению, а также внутренние проходы за сцену видны зрителям.</w:t>
            </w:r>
          </w:p>
          <w:p w:rsidR="00696C4B" w:rsidRDefault="00696C4B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Звуковое оборудование, находящееся на балансе Муниципального учреждения </w:t>
            </w:r>
            <w:r w:rsidRPr="00696C4B">
              <w:rPr>
                <w:rFonts w:ascii="Times New Roman" w:hAnsi="Times New Roman" w:cs="Times New Roman"/>
                <w:sz w:val="26"/>
                <w:szCs w:val="26"/>
              </w:rPr>
              <w:t>«Дом культуры им.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устарело, что влияет на качество музыкального сопровождения мероприятий.</w:t>
            </w:r>
          </w:p>
          <w:p w:rsidR="00696C4B" w:rsidRDefault="00696C4B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Световое оборудование так же устарело, частично пришло в негодность, поэтому не выполняет свою функцию в полном объеме.</w:t>
            </w:r>
          </w:p>
          <w:p w:rsidR="00696C4B" w:rsidRPr="00696C4B" w:rsidRDefault="00696C4B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новым специальным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оборудованием и эстетичный вид одежды сцены является одной из важнейших проблем Дома культуры и должно соответствовать современным требованиям.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2A4101" w:rsidRDefault="00C75DFE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 xml:space="preserve">ешить </w:t>
            </w:r>
            <w:r w:rsidR="0046689B">
              <w:rPr>
                <w:rFonts w:ascii="Times New Roman" w:hAnsi="Times New Roman" w:cs="Times New Roman"/>
                <w:sz w:val="26"/>
                <w:szCs w:val="26"/>
              </w:rPr>
              <w:t xml:space="preserve">данную 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 xml:space="preserve">проблему необходимо </w:t>
            </w:r>
            <w:r w:rsidR="00937536">
              <w:rPr>
                <w:rFonts w:ascii="Times New Roman" w:hAnsi="Times New Roman" w:cs="Times New Roman"/>
                <w:sz w:val="26"/>
                <w:szCs w:val="26"/>
              </w:rPr>
              <w:t>при помощи привлечения</w:t>
            </w:r>
            <w:r w:rsidR="00696C4B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областного бюджета.</w:t>
            </w:r>
          </w:p>
          <w:p w:rsidR="00EB0B66" w:rsidRDefault="00EB0B6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Заменить световое и зв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уковое оборудование.</w:t>
            </w:r>
          </w:p>
          <w:p w:rsidR="00EB0B66" w:rsidRPr="002A4101" w:rsidRDefault="00EB0B6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Обновить одежду сцены.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4E18E2" w:rsidRDefault="00EB0B66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После реализации проекта по комплексному оснащению зрительного зала </w:t>
            </w:r>
            <w:r w:rsidRPr="00EB0B66">
              <w:rPr>
                <w:rFonts w:ascii="Times New Roman" w:hAnsi="Times New Roman" w:cs="Times New Roman"/>
                <w:sz w:val="26"/>
                <w:szCs w:val="26"/>
              </w:rPr>
              <w:t>МУ «ДК им.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Потанино в полной мере раскроет потенциал культурно-досугового учреждения.</w:t>
            </w:r>
          </w:p>
          <w:p w:rsidR="00EB0B66" w:rsidRDefault="00EB0B66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Увеличится количество зрителей на спектаклях, кон</w:t>
            </w:r>
            <w:r w:rsidR="008746F3">
              <w:rPr>
                <w:rFonts w:ascii="Times New Roman" w:hAnsi="Times New Roman" w:cs="Times New Roman"/>
                <w:sz w:val="26"/>
                <w:szCs w:val="26"/>
              </w:rPr>
              <w:t>цертах, представлениях в Доме Культуры,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8746F3" w:rsidRDefault="008746F3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  <w:p w:rsidR="008746F3" w:rsidRDefault="008746F3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Повысится качественный уровень организации труда работников культуры, что скажется на дальнейшем формировании положительного имиджа учреждения.</w:t>
            </w:r>
          </w:p>
          <w:p w:rsidR="008746F3" w:rsidRPr="003D08C4" w:rsidRDefault="008746F3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Приобретение современного светового оборудования и звуковой аппаратуры, а также новой одежды сцены приведет к повышению авторитета Дома Культуры, где жители поселка с интересом и пользой смогут проводить свой досуг.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13037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3037">
              <w:rPr>
                <w:rFonts w:ascii="Times New Roman" w:hAnsi="Times New Roman" w:cs="Times New Roman"/>
                <w:sz w:val="26"/>
                <w:szCs w:val="26"/>
              </w:rPr>
              <w:t>3 857 466,00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E13037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4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E13037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в порядок территории после проведения определенных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F457FF" w:rsidRPr="00F457FF" w:rsidRDefault="00E13037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3 847,46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874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746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13037">
              <w:rPr>
                <w:rFonts w:ascii="Times New Roman" w:hAnsi="Times New Roman" w:cs="Times New Roman"/>
                <w:sz w:val="26"/>
                <w:szCs w:val="26"/>
              </w:rPr>
              <w:t>Театральная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E130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D61BBC" w:rsidRPr="00F457FF" w:rsidRDefault="00E13037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Анна Васильевна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="004E18E2" w:rsidRPr="004E18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 учреждения</w:t>
            </w:r>
            <w:r w:rsidR="004E18E2" w:rsidRPr="004E18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037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  <w:r w:rsidRPr="00E13037">
              <w:rPr>
                <w:rFonts w:ascii="Times New Roman" w:hAnsi="Times New Roman" w:cs="Times New Roman"/>
                <w:sz w:val="26"/>
                <w:szCs w:val="26"/>
              </w:rPr>
              <w:t xml:space="preserve"> им. Ильича»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D2294"/>
    <w:rsid w:val="000F4BF6"/>
    <w:rsid w:val="001C4B27"/>
    <w:rsid w:val="00220D23"/>
    <w:rsid w:val="00231609"/>
    <w:rsid w:val="00232B0E"/>
    <w:rsid w:val="00256E1A"/>
    <w:rsid w:val="00272D9B"/>
    <w:rsid w:val="002A1639"/>
    <w:rsid w:val="002A4101"/>
    <w:rsid w:val="002E0076"/>
    <w:rsid w:val="0031331D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81BBC"/>
    <w:rsid w:val="007A64FC"/>
    <w:rsid w:val="007F1522"/>
    <w:rsid w:val="007F70F4"/>
    <w:rsid w:val="00847857"/>
    <w:rsid w:val="008746F3"/>
    <w:rsid w:val="0090041F"/>
    <w:rsid w:val="00937536"/>
    <w:rsid w:val="00993308"/>
    <w:rsid w:val="009A4229"/>
    <w:rsid w:val="009D4788"/>
    <w:rsid w:val="00A01B48"/>
    <w:rsid w:val="00A86DC0"/>
    <w:rsid w:val="00AC0006"/>
    <w:rsid w:val="00AE4B81"/>
    <w:rsid w:val="00AE66A5"/>
    <w:rsid w:val="00B2638D"/>
    <w:rsid w:val="00B53D79"/>
    <w:rsid w:val="00B9624B"/>
    <w:rsid w:val="00C51B8D"/>
    <w:rsid w:val="00C61921"/>
    <w:rsid w:val="00C75DFE"/>
    <w:rsid w:val="00C84D93"/>
    <w:rsid w:val="00CA14BC"/>
    <w:rsid w:val="00D61BBC"/>
    <w:rsid w:val="00DA7877"/>
    <w:rsid w:val="00E13037"/>
    <w:rsid w:val="00E45D02"/>
    <w:rsid w:val="00E83D2A"/>
    <w:rsid w:val="00EA39A8"/>
    <w:rsid w:val="00EA5D65"/>
    <w:rsid w:val="00EB0B66"/>
    <w:rsid w:val="00EF64DC"/>
    <w:rsid w:val="00F457FF"/>
    <w:rsid w:val="00F618F1"/>
    <w:rsid w:val="00F75B38"/>
    <w:rsid w:val="00FB002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1DE7-8187-4AA7-BBBA-814A6C5D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11</cp:revision>
  <cp:lastPrinted>2022-02-16T06:08:00Z</cp:lastPrinted>
  <dcterms:created xsi:type="dcterms:W3CDTF">2022-02-09T12:01:00Z</dcterms:created>
  <dcterms:modified xsi:type="dcterms:W3CDTF">2022-02-16T06:18:00Z</dcterms:modified>
</cp:coreProperties>
</file>