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F457FF" w:rsidRDefault="00B2638D" w:rsidP="003858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7516B" w:rsidRPr="004B1FA9">
        <w:rPr>
          <w:rFonts w:ascii="Times New Roman" w:hAnsi="Times New Roman" w:cs="Times New Roman"/>
          <w:sz w:val="26"/>
          <w:szCs w:val="26"/>
        </w:rPr>
        <w:t xml:space="preserve"> </w:t>
      </w:r>
      <w:r w:rsidR="00D95C4B" w:rsidRPr="00D95C4B">
        <w:rPr>
          <w:rFonts w:ascii="Times New Roman" w:hAnsi="Times New Roman" w:cs="Times New Roman"/>
          <w:sz w:val="26"/>
          <w:szCs w:val="26"/>
        </w:rPr>
        <w:t>«Ремонт спортзала (помещение № 1) 2-го этажа здания МУ</w:t>
      </w:r>
      <w:r w:rsidR="00D95C4B">
        <w:rPr>
          <w:rFonts w:ascii="Times New Roman" w:hAnsi="Times New Roman" w:cs="Times New Roman"/>
          <w:sz w:val="26"/>
          <w:szCs w:val="26"/>
        </w:rPr>
        <w:t> </w:t>
      </w:r>
      <w:r w:rsidR="00D95C4B" w:rsidRPr="00D95C4B">
        <w:rPr>
          <w:rFonts w:ascii="Times New Roman" w:hAnsi="Times New Roman" w:cs="Times New Roman"/>
          <w:sz w:val="26"/>
          <w:szCs w:val="26"/>
        </w:rPr>
        <w:t>ДК</w:t>
      </w:r>
      <w:r w:rsidR="00D95C4B">
        <w:rPr>
          <w:rFonts w:ascii="Times New Roman" w:hAnsi="Times New Roman" w:cs="Times New Roman"/>
          <w:sz w:val="26"/>
          <w:szCs w:val="26"/>
        </w:rPr>
        <w:t> </w:t>
      </w:r>
      <w:r w:rsidR="00D95C4B" w:rsidRPr="00D95C4B">
        <w:rPr>
          <w:rFonts w:ascii="Times New Roman" w:hAnsi="Times New Roman" w:cs="Times New Roman"/>
          <w:sz w:val="26"/>
          <w:szCs w:val="26"/>
        </w:rPr>
        <w:t>Кирова»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Pr="004B1FA9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683"/>
      </w:tblGrid>
      <w:tr w:rsidR="00B2638D" w:rsidTr="00E42271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683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E42271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683" w:type="dxa"/>
          </w:tcPr>
          <w:p w:rsidR="00B2638D" w:rsidRPr="00F457FF" w:rsidRDefault="00D95C4B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4B">
              <w:rPr>
                <w:rFonts w:ascii="Times New Roman" w:hAnsi="Times New Roman" w:cs="Times New Roman"/>
                <w:sz w:val="26"/>
                <w:szCs w:val="26"/>
              </w:rPr>
              <w:t>«Ремонт спортзала (помещение № 1) 2-го этажа здания 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95C4B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95C4B">
              <w:rPr>
                <w:rFonts w:ascii="Times New Roman" w:hAnsi="Times New Roman" w:cs="Times New Roman"/>
                <w:sz w:val="26"/>
                <w:szCs w:val="26"/>
              </w:rPr>
              <w:t>Кирова»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683" w:type="dxa"/>
          </w:tcPr>
          <w:p w:rsidR="00EA712C" w:rsidRPr="004B1FA9" w:rsidRDefault="00D15B81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B81">
              <w:rPr>
                <w:rFonts w:ascii="Times New Roman" w:hAnsi="Times New Roman" w:cs="Times New Roman"/>
                <w:sz w:val="26"/>
                <w:szCs w:val="26"/>
              </w:rPr>
              <w:t>Организация обустройства объектов социальной инфраструктуры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683" w:type="dxa"/>
          </w:tcPr>
          <w:p w:rsidR="00D15B81" w:rsidRPr="00D15B81" w:rsidRDefault="00D15B81" w:rsidP="00D15B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B81">
              <w:rPr>
                <w:rFonts w:ascii="Times New Roman" w:hAnsi="Times New Roman" w:cs="Times New Roman"/>
                <w:sz w:val="26"/>
                <w:szCs w:val="26"/>
              </w:rPr>
              <w:t xml:space="preserve">МУ «Дом культуры им. С.М. Кирова» является центральным учреждением культуры </w:t>
            </w:r>
            <w:proofErr w:type="spellStart"/>
            <w:r w:rsidRPr="00D15B81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D15B8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округ, с 1957 года ДК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бесперебойно и профессионально </w:t>
            </w:r>
            <w:r w:rsidRPr="00D15B81">
              <w:rPr>
                <w:rFonts w:ascii="Times New Roman" w:hAnsi="Times New Roman" w:cs="Times New Roman"/>
                <w:sz w:val="26"/>
                <w:szCs w:val="26"/>
              </w:rPr>
              <w:t>ведет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15B81">
              <w:rPr>
                <w:rFonts w:ascii="Times New Roman" w:hAnsi="Times New Roman" w:cs="Times New Roman"/>
                <w:sz w:val="26"/>
                <w:szCs w:val="26"/>
              </w:rPr>
              <w:t xml:space="preserve">ою работу по организации досуга населения. В ноябре 2022 года ДК Кирова отпраздновал свое 65-летие. Ежедневный трафик посещения учреждения составляет более 1000 человек. </w:t>
            </w:r>
          </w:p>
          <w:p w:rsidR="003B1531" w:rsidRPr="003B1531" w:rsidRDefault="00D15B81" w:rsidP="00D15B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B81">
              <w:rPr>
                <w:rFonts w:ascii="Times New Roman" w:hAnsi="Times New Roman" w:cs="Times New Roman"/>
                <w:sz w:val="26"/>
                <w:szCs w:val="26"/>
              </w:rPr>
              <w:t>В МУ «ДК Кирова ведут работу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B81">
              <w:rPr>
                <w:rFonts w:ascii="Times New Roman" w:hAnsi="Times New Roman" w:cs="Times New Roman"/>
                <w:sz w:val="26"/>
                <w:szCs w:val="26"/>
              </w:rPr>
              <w:t xml:space="preserve">коллективов художественной самодеятельности с общей численностью участников 392 человека. 5 коллективов носят высокое звание «Народный» и 3 коллектива являются образцовыми. В помещениях ДК Кирова проводятся занятия клубных формирований, а также репетиции к общегородским мероприятиям и знаковым событиям. Одним из таких помещений является спортзал (помещение №1) ДК Кирова. Его используют для занятий и репетиций сразу три коллектива художественной самодеятельности, имеющие высокие звания «Образцовый» и «Народный» - ансамбль современного танца «Русский вариант», ансамбль танца «Детство» и ансамбль танца «Россия». Каждый из коллективов принимает активное участие в городских мероприятиях, патриотических акциях, является победителем конкурсов самого высокого уровня.  В общей сложности в спортзале занимается около 200 детей, в возрасте от 5 до 18 лет. Учреждение и его услуги являются востребованными среди населения </w:t>
            </w:r>
            <w:proofErr w:type="spellStart"/>
            <w:r w:rsidRPr="00D15B81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D15B8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округа. С каждым годом желающих, заниматься в одном из вышеуказанных коллективов ДК Кирова становится все больше. За весь период работы ДК Кирова в помещении №1 (спортзале) 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производился </w:t>
            </w:r>
            <w:r w:rsidRPr="00D15B81">
              <w:rPr>
                <w:rFonts w:ascii="Times New Roman" w:hAnsi="Times New Roman" w:cs="Times New Roman"/>
                <w:sz w:val="26"/>
                <w:szCs w:val="26"/>
              </w:rPr>
              <w:t xml:space="preserve">капитальный ремонт. В настоящее время он находится в состоянии полного износа в ненадлежащем состоянии и имеет не эстетичный внешний вид. Условия для занятий </w:t>
            </w:r>
            <w:r w:rsidRPr="00D15B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являются некомфортными и несут риск </w:t>
            </w:r>
            <w:proofErr w:type="spellStart"/>
            <w:r w:rsidRPr="00D15B81">
              <w:rPr>
                <w:rFonts w:ascii="Times New Roman" w:hAnsi="Times New Roman" w:cs="Times New Roman"/>
                <w:sz w:val="26"/>
                <w:szCs w:val="26"/>
              </w:rPr>
              <w:t>травмоопасности</w:t>
            </w:r>
            <w:proofErr w:type="spellEnd"/>
            <w:r w:rsidRPr="00D15B81">
              <w:rPr>
                <w:rFonts w:ascii="Times New Roman" w:hAnsi="Times New Roman" w:cs="Times New Roman"/>
                <w:sz w:val="26"/>
                <w:szCs w:val="26"/>
              </w:rPr>
              <w:t xml:space="preserve"> детей. В дощатом полу многочи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сленные </w:t>
            </w:r>
            <w:r w:rsidRPr="00D15B81">
              <w:rPr>
                <w:rFonts w:ascii="Times New Roman" w:hAnsi="Times New Roman" w:cs="Times New Roman"/>
                <w:sz w:val="26"/>
                <w:szCs w:val="26"/>
              </w:rPr>
              <w:t xml:space="preserve">выбоины, сколы, </w:t>
            </w:r>
            <w:proofErr w:type="spellStart"/>
            <w:r w:rsidRPr="00D15B81">
              <w:rPr>
                <w:rFonts w:ascii="Times New Roman" w:hAnsi="Times New Roman" w:cs="Times New Roman"/>
                <w:sz w:val="26"/>
                <w:szCs w:val="26"/>
              </w:rPr>
              <w:t>отщепы</w:t>
            </w:r>
            <w:proofErr w:type="spellEnd"/>
            <w:r w:rsidRPr="00D15B81">
              <w:rPr>
                <w:rFonts w:ascii="Times New Roman" w:hAnsi="Times New Roman" w:cs="Times New Roman"/>
                <w:sz w:val="26"/>
                <w:szCs w:val="26"/>
              </w:rPr>
              <w:t>. В помещении отсутствует вентиляция, что ведет к повышению темпера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туры воздуха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весенне</w:t>
            </w:r>
            <w:r w:rsidRPr="00D15B81">
              <w:rPr>
                <w:rFonts w:ascii="Times New Roman" w:hAnsi="Times New Roman" w:cs="Times New Roman"/>
                <w:sz w:val="26"/>
                <w:szCs w:val="26"/>
              </w:rPr>
              <w:t>-летний</w:t>
            </w:r>
            <w:proofErr w:type="gramEnd"/>
            <w:r w:rsidRPr="00D15B81">
              <w:rPr>
                <w:rFonts w:ascii="Times New Roman" w:hAnsi="Times New Roman" w:cs="Times New Roman"/>
                <w:sz w:val="26"/>
                <w:szCs w:val="26"/>
              </w:rPr>
              <w:t xml:space="preserve"> периоды, а в осенние месяцы к сырости. В результате чего, с потолка осыпается штукатурка, стены имеют неэстетичный вид.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683" w:type="dxa"/>
          </w:tcPr>
          <w:p w:rsidR="00D62545" w:rsidRPr="00AF7366" w:rsidRDefault="00D15B81" w:rsidP="008910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B81">
              <w:rPr>
                <w:rFonts w:ascii="Times New Roman" w:hAnsi="Times New Roman" w:cs="Times New Roman"/>
                <w:sz w:val="26"/>
                <w:szCs w:val="26"/>
              </w:rPr>
              <w:t>Ремонт спортзала (помещения №1) 2-го этажа здания ДК им. С.М. Кирова является жизненно необходимым для дальнейшего качественного выполнения целей и задач учреждения.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683" w:type="dxa"/>
          </w:tcPr>
          <w:p w:rsidR="00D15B81" w:rsidRPr="00D15B81" w:rsidRDefault="00D15B81" w:rsidP="00D15B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B81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данного проекта позволит повысить не только качество художественно-творческой работы, результативность подготовки к конкурсам и мероприятиям, улучшить </w:t>
            </w:r>
            <w:proofErr w:type="gramStart"/>
            <w:r w:rsidRPr="00D15B81">
              <w:rPr>
                <w:rFonts w:ascii="Times New Roman" w:hAnsi="Times New Roman" w:cs="Times New Roman"/>
                <w:sz w:val="26"/>
                <w:szCs w:val="26"/>
              </w:rPr>
              <w:t>эстетический вид</w:t>
            </w:r>
            <w:proofErr w:type="gramEnd"/>
            <w:r w:rsidRPr="00D15B81">
              <w:rPr>
                <w:rFonts w:ascii="Times New Roman" w:hAnsi="Times New Roman" w:cs="Times New Roman"/>
                <w:sz w:val="26"/>
                <w:szCs w:val="26"/>
              </w:rPr>
              <w:t xml:space="preserve"> спортзала (помещения №1), а также благотворно повлиять на имидж </w:t>
            </w:r>
            <w:proofErr w:type="spellStart"/>
            <w:r w:rsidRPr="00D15B81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D15B8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среди участников фестивалей, конкурсов и гастрольных мероприятий из других регионов РФ, размещающихся в помещениях ДК.</w:t>
            </w:r>
          </w:p>
          <w:p w:rsidR="00A90EC7" w:rsidRPr="00A90EC7" w:rsidRDefault="00D15B81" w:rsidP="00D15B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B81">
              <w:rPr>
                <w:rFonts w:ascii="Times New Roman" w:hAnsi="Times New Roman" w:cs="Times New Roman"/>
                <w:sz w:val="26"/>
                <w:szCs w:val="26"/>
              </w:rPr>
              <w:t>Позволит участникам коллективов и гастрольных мероприятий не травмировать стопы во время репетиций  в тематических творческих номерах без сценической обуви (например, фолк направление – босые ноги).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EA712C" w:rsidRPr="00F457FF" w:rsidRDefault="00D15B81" w:rsidP="00D15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5B81">
              <w:rPr>
                <w:rFonts w:ascii="Times New Roman" w:hAnsi="Times New Roman" w:cs="Times New Roman"/>
                <w:sz w:val="26"/>
                <w:szCs w:val="26"/>
              </w:rPr>
              <w:t>3 871 970, 00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683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683" w:type="dxa"/>
          </w:tcPr>
          <w:p w:rsidR="00C2258E" w:rsidRDefault="00C2258E" w:rsidP="00C225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258E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159,</w:t>
            </w:r>
            <w:r w:rsidRPr="00C2258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491A82" w:rsidRDefault="00491A82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субботника</w:t>
            </w:r>
          </w:p>
          <w:p w:rsidR="00AF65ED" w:rsidRPr="00F457FF" w:rsidRDefault="00AF65ED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683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683" w:type="dxa"/>
          </w:tcPr>
          <w:p w:rsidR="00EA712C" w:rsidRPr="00AB6C6B" w:rsidRDefault="00EA712C" w:rsidP="005A41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Челябинская</w:t>
            </w:r>
            <w:proofErr w:type="gramEnd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 обл., г. Копейск, </w:t>
            </w:r>
            <w:r w:rsidR="003345DF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CC5F68">
              <w:rPr>
                <w:rFonts w:ascii="Times New Roman" w:hAnsi="Times New Roman" w:cs="Times New Roman"/>
                <w:sz w:val="26"/>
                <w:szCs w:val="26"/>
              </w:rPr>
              <w:t>Карла Маркса, д. 7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683" w:type="dxa"/>
          </w:tcPr>
          <w:p w:rsidR="00491A82" w:rsidRPr="00CC5F68" w:rsidRDefault="00CC5F68" w:rsidP="00CC5F68">
            <w:pPr>
              <w:tabs>
                <w:tab w:val="righ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>Директор МУ «Дом культуры им. С.М. Кирова» Саблина Татьяна Евгеньевна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683" w:type="dxa"/>
          </w:tcPr>
          <w:p w:rsidR="00EA712C" w:rsidRDefault="00102DA9" w:rsidP="00CC5F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CC5F68">
              <w:rPr>
                <w:rFonts w:ascii="Times New Roman" w:hAnsi="Times New Roman" w:cs="Times New Roman"/>
                <w:sz w:val="26"/>
                <w:szCs w:val="26"/>
              </w:rPr>
              <w:t>04.09.2024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CC5F68" w:rsidRPr="00CC5F68">
              <w:rPr>
                <w:rFonts w:ascii="Times New Roman" w:hAnsi="Times New Roman" w:cs="Times New Roman"/>
                <w:sz w:val="26"/>
                <w:szCs w:val="26"/>
              </w:rPr>
              <w:t>683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CC5F68" w:rsidRPr="00D95C4B">
              <w:rPr>
                <w:rFonts w:ascii="Times New Roman" w:hAnsi="Times New Roman" w:cs="Times New Roman"/>
                <w:sz w:val="26"/>
                <w:szCs w:val="26"/>
              </w:rPr>
              <w:t>«Ремонт спортзала (помещение № 1) 2-го этажа здания МУ</w:t>
            </w:r>
            <w:r w:rsidR="00CC5F6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C5F68" w:rsidRPr="00D95C4B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  <w:r w:rsidR="00CC5F6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C5F68" w:rsidRPr="00D95C4B">
              <w:rPr>
                <w:rFonts w:ascii="Times New Roman" w:hAnsi="Times New Roman" w:cs="Times New Roman"/>
                <w:sz w:val="26"/>
                <w:szCs w:val="26"/>
              </w:rPr>
              <w:t>Кирова»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683" w:type="dxa"/>
          </w:tcPr>
          <w:p w:rsidR="00EA712C" w:rsidRDefault="00102DA9" w:rsidP="00CC5F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C5F68" w:rsidRPr="00CC5F68">
              <w:rPr>
                <w:rFonts w:ascii="Times New Roman" w:hAnsi="Times New Roman" w:cs="Times New Roman"/>
                <w:sz w:val="26"/>
                <w:szCs w:val="26"/>
              </w:rPr>
              <w:t>03.10.2024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B2638D" w:rsidRDefault="00EA712C" w:rsidP="00A90E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16DB"/>
    <w:multiLevelType w:val="hybridMultilevel"/>
    <w:tmpl w:val="9202D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F6F6D"/>
    <w:multiLevelType w:val="hybridMultilevel"/>
    <w:tmpl w:val="8D20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36BF1"/>
    <w:multiLevelType w:val="hybridMultilevel"/>
    <w:tmpl w:val="E6A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E04D3"/>
    <w:multiLevelType w:val="hybridMultilevel"/>
    <w:tmpl w:val="76A6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51781"/>
    <w:rsid w:val="000669C9"/>
    <w:rsid w:val="000A4CE9"/>
    <w:rsid w:val="00102DA9"/>
    <w:rsid w:val="001179D8"/>
    <w:rsid w:val="001410E3"/>
    <w:rsid w:val="0014231F"/>
    <w:rsid w:val="00204680"/>
    <w:rsid w:val="002443C0"/>
    <w:rsid w:val="002C63B9"/>
    <w:rsid w:val="003345DF"/>
    <w:rsid w:val="003858BE"/>
    <w:rsid w:val="00393529"/>
    <w:rsid w:val="003B1531"/>
    <w:rsid w:val="0040160F"/>
    <w:rsid w:val="00414E10"/>
    <w:rsid w:val="00491A82"/>
    <w:rsid w:val="0049333A"/>
    <w:rsid w:val="0049492A"/>
    <w:rsid w:val="004B1FA9"/>
    <w:rsid w:val="004C2A19"/>
    <w:rsid w:val="004F4F28"/>
    <w:rsid w:val="00537FBF"/>
    <w:rsid w:val="00556116"/>
    <w:rsid w:val="00596D11"/>
    <w:rsid w:val="005A2BCA"/>
    <w:rsid w:val="005A410C"/>
    <w:rsid w:val="005D352B"/>
    <w:rsid w:val="0064329E"/>
    <w:rsid w:val="00651DA4"/>
    <w:rsid w:val="00682E4D"/>
    <w:rsid w:val="006B256A"/>
    <w:rsid w:val="006B2B9A"/>
    <w:rsid w:val="00737222"/>
    <w:rsid w:val="00740873"/>
    <w:rsid w:val="00740EE8"/>
    <w:rsid w:val="0083211C"/>
    <w:rsid w:val="00837F32"/>
    <w:rsid w:val="008910DC"/>
    <w:rsid w:val="008F76E9"/>
    <w:rsid w:val="00993308"/>
    <w:rsid w:val="00A1328C"/>
    <w:rsid w:val="00A23F88"/>
    <w:rsid w:val="00A2714F"/>
    <w:rsid w:val="00A813DF"/>
    <w:rsid w:val="00A854EB"/>
    <w:rsid w:val="00A90EC7"/>
    <w:rsid w:val="00AA3634"/>
    <w:rsid w:val="00AB6C6B"/>
    <w:rsid w:val="00AF65ED"/>
    <w:rsid w:val="00AF7366"/>
    <w:rsid w:val="00B2222E"/>
    <w:rsid w:val="00B2638D"/>
    <w:rsid w:val="00B87AE6"/>
    <w:rsid w:val="00B87BC8"/>
    <w:rsid w:val="00BA5B23"/>
    <w:rsid w:val="00BC07AD"/>
    <w:rsid w:val="00BE3EFA"/>
    <w:rsid w:val="00C2258E"/>
    <w:rsid w:val="00C278F6"/>
    <w:rsid w:val="00C61921"/>
    <w:rsid w:val="00CA722C"/>
    <w:rsid w:val="00CB6ECA"/>
    <w:rsid w:val="00CC1387"/>
    <w:rsid w:val="00CC5F68"/>
    <w:rsid w:val="00CE1541"/>
    <w:rsid w:val="00CF5A62"/>
    <w:rsid w:val="00D011C3"/>
    <w:rsid w:val="00D15B81"/>
    <w:rsid w:val="00D62545"/>
    <w:rsid w:val="00D95C4B"/>
    <w:rsid w:val="00DA16FB"/>
    <w:rsid w:val="00DA2381"/>
    <w:rsid w:val="00DD1957"/>
    <w:rsid w:val="00DD49DA"/>
    <w:rsid w:val="00DE7FAC"/>
    <w:rsid w:val="00E33AC6"/>
    <w:rsid w:val="00E42271"/>
    <w:rsid w:val="00E70513"/>
    <w:rsid w:val="00E73342"/>
    <w:rsid w:val="00E7516B"/>
    <w:rsid w:val="00EA712C"/>
    <w:rsid w:val="00EB35E5"/>
    <w:rsid w:val="00ED4287"/>
    <w:rsid w:val="00F202F7"/>
    <w:rsid w:val="00F457FF"/>
    <w:rsid w:val="00F73F38"/>
    <w:rsid w:val="00F9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5C7C7-5125-4847-843E-769B3FBC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4</cp:revision>
  <dcterms:created xsi:type="dcterms:W3CDTF">2024-10-03T11:05:00Z</dcterms:created>
  <dcterms:modified xsi:type="dcterms:W3CDTF">2024-10-03T11:41:00Z</dcterms:modified>
</cp:coreProperties>
</file>