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61" w:rsidRDefault="00371CF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Инициативный проект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Ремонт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автомобильной дороги общего пользования местного значения по улице Украинская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>», выдвигаемый для получения финансовой поддержки за счет межбюджетных трансфертов из областного бюджета</w:t>
      </w:r>
      <w:proofErr w:type="gramEnd"/>
    </w:p>
    <w:p w:rsidR="00C02861" w:rsidRDefault="00C02861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66"/>
        <w:gridCol w:w="3970"/>
        <w:gridCol w:w="5103"/>
      </w:tblGrid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02861" w:rsidRDefault="00371C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C02861">
        <w:trPr>
          <w:trHeight w:val="16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Ремонт автомобильной дороги общего пользования местного значения по улице Украинская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C02861">
        <w:trPr>
          <w:trHeight w:val="952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инициативного проекта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C02861">
        <w:trPr>
          <w:trHeight w:val="9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Грунтовая дорога по улице Украинская протяженностью 730 м. За время эксплуатации дорожное покрытие пришло в негодность. Покрытие проезжей части имеет просадки, выбоины, ямы и иные повреждения, затрудняющие движение транспор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тных средств. В настоящее время дорога находятся в неудовлетворительном состоянии. Весной, осенью и летом во время осадков стоят лужи, улица становится труднопроходимой. Неудовлетворительное состояние дороги вызывает недовольство жителей, возникает угроза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безопасности жизни и здоровья участников дорожного движения.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Люди, проживающие в данном районе чаще всего нуждаются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медицинской помощи, т.к. находятся в пенсионном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предпенсионном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возрасте, а также от состояния дорог страдает автотранспорт, который прих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одится ремонтировать чаще.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Отсыпка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песча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гравийной смесью грунтовой дороги по улице Украинская решит проблему жителей. Граждане смогут беспрепятственно передвигаться пешком и на транспорте, будут обеспечены беспрепятственным и быстрым подъездом служб спасения и аварийных служб.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Ремонт автомобильной дороги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повысит комфортные и безопасные условия движения участников дорожного движения,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улучшит внешний облик территории.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Предварительный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счет необходимых расходов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 w:rsidP="00592FD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1 152</w:t>
            </w:r>
            <w:r w:rsidR="00592FD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250</w:t>
            </w:r>
            <w:r w:rsidR="00592FD8">
              <w:rPr>
                <w:rFonts w:ascii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Планируемые 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592F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r w:rsidR="00371C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роведение субботников</w:t>
            </w:r>
          </w:p>
        </w:tc>
      </w:tr>
      <w:tr w:rsidR="00C02861">
        <w:trPr>
          <w:trHeight w:val="5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Указание на 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Указание на территорию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 w:rsidP="00592F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ябинская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обл., </w:t>
            </w:r>
            <w:r w:rsidR="00592FD8" w:rsidRPr="00592FD8">
              <w:rPr>
                <w:rFonts w:ascii="Times New Roman" w:hAnsi="Times New Roman" w:cs="Times New Roman"/>
                <w:bCs/>
                <w:sz w:val="26"/>
                <w:szCs w:val="26"/>
              </w:rPr>
              <w:t>г. Копейск, ул.</w:t>
            </w:r>
            <w:r w:rsidR="00592FD8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592FD8" w:rsidRPr="00592FD8">
              <w:rPr>
                <w:rFonts w:ascii="Times New Roman" w:hAnsi="Times New Roman" w:cs="Times New Roman"/>
                <w:bCs/>
                <w:sz w:val="26"/>
                <w:szCs w:val="26"/>
              </w:rPr>
              <w:t>Украинская</w:t>
            </w:r>
            <w:r w:rsidR="00592F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02861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Деньгин Александр Валерьевич,</w:t>
            </w:r>
          </w:p>
          <w:p w:rsidR="00592FD8" w:rsidRDefault="00592F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Деньгина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Рафаиловна</w:t>
            </w:r>
          </w:p>
          <w:p w:rsidR="00592FD8" w:rsidRDefault="00592F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Деньгин Арсений Александрович</w:t>
            </w:r>
          </w:p>
          <w:p w:rsidR="00592FD8" w:rsidRDefault="00592F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Долбилов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Геннадий Александрович</w:t>
            </w:r>
          </w:p>
          <w:p w:rsidR="00592FD8" w:rsidRDefault="00371C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Климов С</w:t>
            </w:r>
            <w:r w:rsidR="00592FD8">
              <w:rPr>
                <w:rFonts w:ascii="Times New Roman" w:eastAsia="Times New Roman" w:hAnsi="Times New Roman" w:cs="Times New Roman"/>
                <w:sz w:val="26"/>
                <w:szCs w:val="26"/>
              </w:rPr>
              <w:t>ергей Владимирович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2FD8" w:rsidRDefault="00371C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Климова Г</w:t>
            </w:r>
            <w:r w:rsidR="00592FD8">
              <w:rPr>
                <w:rFonts w:ascii="Times New Roman" w:eastAsia="Times New Roman" w:hAnsi="Times New Roman" w:cs="Times New Roman"/>
                <w:sz w:val="26"/>
                <w:szCs w:val="26"/>
              </w:rPr>
              <w:t>алина Федоровна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2FD8" w:rsidRDefault="00371C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Климова С</w:t>
            </w:r>
            <w:r w:rsidR="00592FD8">
              <w:rPr>
                <w:rFonts w:ascii="Times New Roman" w:eastAsia="Times New Roman" w:hAnsi="Times New Roman" w:cs="Times New Roman"/>
                <w:sz w:val="26"/>
                <w:szCs w:val="26"/>
              </w:rPr>
              <w:t>ветлана Викторовна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2FD8" w:rsidRDefault="00371C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Нечаев В</w:t>
            </w:r>
            <w:r w:rsidR="005B726E">
              <w:rPr>
                <w:rFonts w:ascii="Times New Roman" w:eastAsia="Times New Roman" w:hAnsi="Times New Roman" w:cs="Times New Roman"/>
                <w:sz w:val="26"/>
                <w:szCs w:val="26"/>
              </w:rPr>
              <w:t>асилий Сергеевич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2FD8" w:rsidRDefault="00371C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Анатолий Владимирович</w:t>
            </w:r>
          </w:p>
          <w:p w:rsidR="00C02861" w:rsidRDefault="00371CF5" w:rsidP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Ширнин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Владимир Анатольевич</w:t>
            </w:r>
          </w:p>
        </w:tc>
      </w:tr>
      <w:tr w:rsidR="00C02861">
        <w:trPr>
          <w:trHeight w:val="299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№ 709-р от 13.09.2024 «Об определении границ части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на которой планируется реализовать инициативный проект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Ремонт автомобильной дороги общего пользования местного значения по улице Украинская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02861">
        <w:trPr>
          <w:trHeight w:val="29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конференции граждан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FFFFF" w:fill="FFFFFF"/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C02861" w:rsidRDefault="00371CF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Протокол собрания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целях рассмотрения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вопросов внесения инициативных проектов в границах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Копейского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городского округа от 05.10.2024</w:t>
            </w:r>
          </w:p>
        </w:tc>
      </w:tr>
    </w:tbl>
    <w:p w:rsidR="00C02861" w:rsidRDefault="00C02861" w:rsidP="00371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861" w:rsidSect="00C02861">
      <w:pgSz w:w="11906" w:h="16838"/>
      <w:pgMar w:top="567" w:right="567" w:bottom="53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61" w:rsidRDefault="00371CF5">
      <w:pPr>
        <w:rPr>
          <w:rFonts w:hint="eastAsia"/>
        </w:rPr>
      </w:pPr>
      <w:r>
        <w:separator/>
      </w:r>
    </w:p>
  </w:endnote>
  <w:endnote w:type="continuationSeparator" w:id="0">
    <w:p w:rsidR="00C02861" w:rsidRDefault="00371C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61" w:rsidRDefault="00371CF5">
      <w:pPr>
        <w:rPr>
          <w:rFonts w:hint="eastAsia"/>
        </w:rPr>
      </w:pPr>
      <w:r>
        <w:separator/>
      </w:r>
    </w:p>
  </w:footnote>
  <w:footnote w:type="continuationSeparator" w:id="0">
    <w:p w:rsidR="00C02861" w:rsidRDefault="00371C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2861"/>
    <w:rsid w:val="00371CF5"/>
    <w:rsid w:val="00592FD8"/>
    <w:rsid w:val="005B726E"/>
    <w:rsid w:val="00C0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028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028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028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028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028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028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028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028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0286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028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028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028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028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028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028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028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028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028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02861"/>
    <w:pPr>
      <w:ind w:left="720"/>
      <w:contextualSpacing/>
    </w:pPr>
  </w:style>
  <w:style w:type="paragraph" w:styleId="a4">
    <w:name w:val="No Spacing"/>
    <w:uiPriority w:val="1"/>
    <w:qFormat/>
    <w:rsid w:val="00C02861"/>
  </w:style>
  <w:style w:type="paragraph" w:styleId="a5">
    <w:name w:val="Title"/>
    <w:basedOn w:val="a"/>
    <w:next w:val="a"/>
    <w:link w:val="a6"/>
    <w:uiPriority w:val="10"/>
    <w:qFormat/>
    <w:rsid w:val="00C028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28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0286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028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028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028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028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028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0286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02861"/>
  </w:style>
  <w:style w:type="paragraph" w:customStyle="1" w:styleId="Footer">
    <w:name w:val="Footer"/>
    <w:basedOn w:val="a"/>
    <w:link w:val="CaptionChar"/>
    <w:uiPriority w:val="99"/>
    <w:unhideWhenUsed/>
    <w:rsid w:val="00C0286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0286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0286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02861"/>
  </w:style>
  <w:style w:type="table" w:styleId="ab">
    <w:name w:val="Table Grid"/>
    <w:basedOn w:val="a1"/>
    <w:uiPriority w:val="59"/>
    <w:rsid w:val="00C028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28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28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286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28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286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2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286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286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286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0286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286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02861"/>
    <w:rPr>
      <w:sz w:val="18"/>
    </w:rPr>
  </w:style>
  <w:style w:type="character" w:styleId="af">
    <w:name w:val="footnote reference"/>
    <w:basedOn w:val="a0"/>
    <w:uiPriority w:val="99"/>
    <w:unhideWhenUsed/>
    <w:rsid w:val="00C0286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0286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02861"/>
    <w:rPr>
      <w:sz w:val="20"/>
    </w:rPr>
  </w:style>
  <w:style w:type="character" w:styleId="af2">
    <w:name w:val="endnote reference"/>
    <w:basedOn w:val="a0"/>
    <w:uiPriority w:val="99"/>
    <w:semiHidden/>
    <w:unhideWhenUsed/>
    <w:rsid w:val="00C028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02861"/>
    <w:pPr>
      <w:spacing w:after="57"/>
    </w:pPr>
  </w:style>
  <w:style w:type="paragraph" w:styleId="21">
    <w:name w:val="toc 2"/>
    <w:basedOn w:val="a"/>
    <w:next w:val="a"/>
    <w:uiPriority w:val="39"/>
    <w:unhideWhenUsed/>
    <w:rsid w:val="00C028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028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028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028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028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028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028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02861"/>
    <w:pPr>
      <w:spacing w:after="57"/>
      <w:ind w:left="2268"/>
    </w:pPr>
  </w:style>
  <w:style w:type="paragraph" w:styleId="af3">
    <w:name w:val="TOC Heading"/>
    <w:uiPriority w:val="39"/>
    <w:unhideWhenUsed/>
    <w:rsid w:val="00C02861"/>
  </w:style>
  <w:style w:type="paragraph" w:styleId="af4">
    <w:name w:val="table of figures"/>
    <w:basedOn w:val="a"/>
    <w:next w:val="a"/>
    <w:uiPriority w:val="99"/>
    <w:unhideWhenUsed/>
    <w:rsid w:val="00C02861"/>
  </w:style>
  <w:style w:type="paragraph" w:customStyle="1" w:styleId="10">
    <w:name w:val="Заголовок1"/>
    <w:basedOn w:val="a"/>
    <w:next w:val="af5"/>
    <w:qFormat/>
    <w:rsid w:val="00C028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C02861"/>
    <w:pPr>
      <w:spacing w:after="140" w:line="288" w:lineRule="auto"/>
    </w:pPr>
  </w:style>
  <w:style w:type="paragraph" w:styleId="af6">
    <w:name w:val="List"/>
    <w:basedOn w:val="af5"/>
    <w:rsid w:val="00C02861"/>
  </w:style>
  <w:style w:type="paragraph" w:customStyle="1" w:styleId="11">
    <w:name w:val="Название объекта1"/>
    <w:basedOn w:val="a"/>
    <w:qFormat/>
    <w:rsid w:val="00C02861"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rsid w:val="00C02861"/>
    <w:pPr>
      <w:suppressLineNumbers/>
    </w:pPr>
  </w:style>
  <w:style w:type="paragraph" w:customStyle="1" w:styleId="af8">
    <w:name w:val="Содержимое таблицы"/>
    <w:basedOn w:val="a"/>
    <w:qFormat/>
    <w:rsid w:val="00C02861"/>
    <w:pPr>
      <w:suppressLineNumbers/>
    </w:pPr>
  </w:style>
  <w:style w:type="paragraph" w:styleId="af9">
    <w:name w:val="Balloon Text"/>
    <w:basedOn w:val="a"/>
    <w:link w:val="afa"/>
    <w:uiPriority w:val="99"/>
    <w:semiHidden/>
    <w:unhideWhenUsed/>
    <w:rsid w:val="00C02861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0"/>
    <w:link w:val="af9"/>
    <w:uiPriority w:val="99"/>
    <w:semiHidden/>
    <w:rsid w:val="00C02861"/>
    <w:rPr>
      <w:rFonts w:ascii="Tahoma" w:hAnsi="Tahoma"/>
      <w:sz w:val="16"/>
      <w:szCs w:val="14"/>
    </w:rPr>
  </w:style>
  <w:style w:type="paragraph" w:customStyle="1" w:styleId="ConsPlusNormal">
    <w:name w:val="ConsPlusNormal"/>
    <w:rsid w:val="00C0286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Theme="minorEastAsia" w:hAnsi="Arial" w:cs="Arial"/>
      <w:sz w:val="20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Gor-Sr-05</dc:creator>
  <cp:lastModifiedBy>Бредихина</cp:lastModifiedBy>
  <cp:revision>2</cp:revision>
  <dcterms:created xsi:type="dcterms:W3CDTF">2024-10-11T08:25:00Z</dcterms:created>
  <dcterms:modified xsi:type="dcterms:W3CDTF">2024-10-11T08:25:00Z</dcterms:modified>
  <dc:language>ru-RU</dc:language>
</cp:coreProperties>
</file>