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21" w:rsidRPr="00F457FF" w:rsidRDefault="00B2638D" w:rsidP="001C55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457FF">
        <w:rPr>
          <w:rFonts w:ascii="Times New Roman" w:hAnsi="Times New Roman" w:cs="Times New Roman"/>
          <w:sz w:val="26"/>
          <w:szCs w:val="26"/>
        </w:rPr>
        <w:t xml:space="preserve">Инициативный </w:t>
      </w:r>
      <w:r w:rsidRPr="004B1FA9">
        <w:rPr>
          <w:rFonts w:ascii="Times New Roman" w:hAnsi="Times New Roman" w:cs="Times New Roman"/>
          <w:sz w:val="26"/>
          <w:szCs w:val="26"/>
        </w:rPr>
        <w:t>проект</w:t>
      </w:r>
      <w:r w:rsidR="00E7516B" w:rsidRPr="004B1FA9">
        <w:rPr>
          <w:rFonts w:ascii="Times New Roman" w:hAnsi="Times New Roman" w:cs="Times New Roman"/>
          <w:sz w:val="26"/>
          <w:szCs w:val="26"/>
        </w:rPr>
        <w:t xml:space="preserve"> </w:t>
      </w:r>
      <w:r w:rsidR="001C55AC" w:rsidRPr="001C55AC">
        <w:rPr>
          <w:rFonts w:ascii="Times New Roman" w:hAnsi="Times New Roman" w:cs="Times New Roman"/>
          <w:sz w:val="26"/>
          <w:szCs w:val="26"/>
        </w:rPr>
        <w:t xml:space="preserve">«Обустройство тротуара </w:t>
      </w:r>
      <w:proofErr w:type="gramStart"/>
      <w:r w:rsidR="001C55AC" w:rsidRPr="001C55AC">
        <w:rPr>
          <w:rFonts w:ascii="Times New Roman" w:hAnsi="Times New Roman" w:cs="Times New Roman"/>
          <w:sz w:val="26"/>
          <w:szCs w:val="26"/>
        </w:rPr>
        <w:t>по пер</w:t>
      </w:r>
      <w:proofErr w:type="gramEnd"/>
      <w:r w:rsidR="001C55AC" w:rsidRPr="001C55AC">
        <w:rPr>
          <w:rFonts w:ascii="Times New Roman" w:hAnsi="Times New Roman" w:cs="Times New Roman"/>
          <w:sz w:val="26"/>
          <w:szCs w:val="26"/>
        </w:rPr>
        <w:t>. Юннатов»</w:t>
      </w:r>
      <w:r w:rsidR="00737222">
        <w:rPr>
          <w:rFonts w:ascii="Times New Roman" w:hAnsi="Times New Roman" w:cs="Times New Roman"/>
          <w:sz w:val="26"/>
          <w:szCs w:val="26"/>
        </w:rPr>
        <w:t xml:space="preserve">, </w:t>
      </w:r>
      <w:r w:rsidRPr="004B1FA9">
        <w:rPr>
          <w:rFonts w:ascii="Times New Roman" w:hAnsi="Times New Roman" w:cs="Times New Roman"/>
          <w:sz w:val="26"/>
          <w:szCs w:val="26"/>
        </w:rPr>
        <w:t>выдвигаемый для получения финансовой поддержки</w:t>
      </w:r>
      <w:r w:rsidRPr="00F457FF">
        <w:rPr>
          <w:rFonts w:ascii="Times New Roman" w:hAnsi="Times New Roman" w:cs="Times New Roman"/>
          <w:sz w:val="26"/>
          <w:szCs w:val="26"/>
        </w:rPr>
        <w:t xml:space="preserve"> за счет межбюджетных трансфертов из областного бюджета</w:t>
      </w:r>
    </w:p>
    <w:p w:rsidR="00B2638D" w:rsidRPr="00F457FF" w:rsidRDefault="00B2638D" w:rsidP="00B263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88"/>
        <w:gridCol w:w="3631"/>
        <w:gridCol w:w="5683"/>
      </w:tblGrid>
      <w:tr w:rsidR="00B2638D" w:rsidTr="00E42271">
        <w:tc>
          <w:tcPr>
            <w:tcW w:w="588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31" w:type="dxa"/>
          </w:tcPr>
          <w:p w:rsidR="00B2638D" w:rsidRPr="00F457FF" w:rsidRDefault="00B2638D" w:rsidP="00F457F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Общая характеристика инициативного проекта</w:t>
            </w:r>
          </w:p>
        </w:tc>
        <w:tc>
          <w:tcPr>
            <w:tcW w:w="5683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инициативном проекте</w:t>
            </w:r>
          </w:p>
        </w:tc>
      </w:tr>
      <w:tr w:rsidR="00B2638D" w:rsidTr="00E42271">
        <w:tc>
          <w:tcPr>
            <w:tcW w:w="588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31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Наименование инициативного проекта</w:t>
            </w:r>
          </w:p>
        </w:tc>
        <w:tc>
          <w:tcPr>
            <w:tcW w:w="5683" w:type="dxa"/>
          </w:tcPr>
          <w:p w:rsidR="00B2638D" w:rsidRPr="00F457FF" w:rsidRDefault="001C55AC" w:rsidP="00E33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5AC">
              <w:rPr>
                <w:rFonts w:ascii="Times New Roman" w:hAnsi="Times New Roman" w:cs="Times New Roman"/>
                <w:sz w:val="26"/>
                <w:szCs w:val="26"/>
              </w:rPr>
              <w:t xml:space="preserve">«Обустройство тротуара </w:t>
            </w:r>
            <w:proofErr w:type="gramStart"/>
            <w:r w:rsidRPr="001C55AC">
              <w:rPr>
                <w:rFonts w:ascii="Times New Roman" w:hAnsi="Times New Roman" w:cs="Times New Roman"/>
                <w:sz w:val="26"/>
                <w:szCs w:val="26"/>
              </w:rPr>
              <w:t>по пер</w:t>
            </w:r>
            <w:proofErr w:type="gramEnd"/>
            <w:r w:rsidRPr="001C55AC">
              <w:rPr>
                <w:rFonts w:ascii="Times New Roman" w:hAnsi="Times New Roman" w:cs="Times New Roman"/>
                <w:sz w:val="26"/>
                <w:szCs w:val="26"/>
              </w:rPr>
              <w:t>. Юннатов»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31" w:type="dxa"/>
          </w:tcPr>
          <w:p w:rsidR="00EA712C" w:rsidRPr="00F457FF" w:rsidRDefault="00EA712C" w:rsidP="00B10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Приоритетные направления реализации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инициативного проекта</w:t>
            </w:r>
          </w:p>
        </w:tc>
        <w:tc>
          <w:tcPr>
            <w:tcW w:w="5683" w:type="dxa"/>
          </w:tcPr>
          <w:p w:rsidR="00EA712C" w:rsidRPr="004B1FA9" w:rsidRDefault="00F202F7" w:rsidP="00EA71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02F7">
              <w:rPr>
                <w:rFonts w:ascii="Times New Roman" w:hAnsi="Times New Roman" w:cs="Times New Roman"/>
                <w:sz w:val="26"/>
                <w:szCs w:val="26"/>
              </w:rPr>
              <w:t>Организация благоустройства территории муниципального образования или его части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проблемы, решение которой имеет приоритетное значение для жителей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его части</w:t>
            </w:r>
          </w:p>
        </w:tc>
        <w:tc>
          <w:tcPr>
            <w:tcW w:w="5683" w:type="dxa"/>
          </w:tcPr>
          <w:p w:rsidR="00F202F7" w:rsidRDefault="00AA3634" w:rsidP="00740E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Тротуар на данном участке необходим по причине отсутствия тротуара для передвижения пешеходов как такового, в данный момент пешеходы идут прямо от проезжей части дороги. Участок для благоустройства находится в центре города, а значит </w:t>
            </w:r>
            <w:r w:rsidR="00204680">
              <w:rPr>
                <w:rFonts w:ascii="Times New Roman" w:hAnsi="Times New Roman" w:cs="Times New Roman"/>
                <w:sz w:val="26"/>
                <w:szCs w:val="26"/>
              </w:rPr>
              <w:t>должен иметь ухоженный вид, отвечать стандартным требованиям благоустройства.</w:t>
            </w:r>
          </w:p>
          <w:p w:rsidR="00204680" w:rsidRPr="008910DC" w:rsidRDefault="00204680" w:rsidP="00740E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данный момент у территории неприглядный вид при проезде данного участка дороги, пешеходам прохождение данного участка к своим домам, в больницу, а также </w:t>
            </w:r>
            <w:r w:rsidR="00B109C6">
              <w:rPr>
                <w:rFonts w:ascii="Times New Roman" w:hAnsi="Times New Roman" w:cs="Times New Roman"/>
                <w:sz w:val="26"/>
                <w:szCs w:val="26"/>
              </w:rPr>
              <w:t xml:space="preserve">детей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школу грозит  риском попадания в ДТП.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Обоснование предложений по решению указанной проблемы</w:t>
            </w:r>
          </w:p>
        </w:tc>
        <w:tc>
          <w:tcPr>
            <w:tcW w:w="5683" w:type="dxa"/>
          </w:tcPr>
          <w:p w:rsidR="00BC07AD" w:rsidRDefault="00204680" w:rsidP="008910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Пешеходный трафик на данном участке высокий, люди идут по проезжей части – на работу на завод «Пластмасс», в центр идут жители домов 49а, 51, 51а по ул. Кожевникова, дети идут в школу.</w:t>
            </w:r>
          </w:p>
          <w:p w:rsidR="00204680" w:rsidRPr="00204680" w:rsidRDefault="00204680" w:rsidP="00B10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Устройство тротуара на данном участке позволит благоустроить территорию </w:t>
            </w:r>
            <w:r w:rsidR="00B109C6">
              <w:rPr>
                <w:rFonts w:ascii="Times New Roman" w:hAnsi="Times New Roman" w:cs="Times New Roman"/>
                <w:sz w:val="26"/>
                <w:szCs w:val="26"/>
              </w:rPr>
              <w:t>в самом центре города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позволит повысить безопасность передвижения</w:t>
            </w:r>
            <w:r w:rsidR="00596D11">
              <w:rPr>
                <w:rFonts w:ascii="Times New Roman" w:hAnsi="Times New Roman" w:cs="Times New Roman"/>
                <w:sz w:val="26"/>
                <w:szCs w:val="26"/>
              </w:rPr>
              <w:t xml:space="preserve"> пешеходов, а также предотвратит возникновение несчастных случаев.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5683" w:type="dxa"/>
          </w:tcPr>
          <w:p w:rsidR="00491A82" w:rsidRDefault="00DE7FAC" w:rsidP="003935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благоустраиваемого участка составляет около </w:t>
            </w:r>
            <w:r w:rsidR="00B109C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метров. При проектировании</w:t>
            </w:r>
            <w:r w:rsidR="00E73342">
              <w:rPr>
                <w:rFonts w:ascii="Times New Roman" w:hAnsi="Times New Roman" w:cs="Times New Roman"/>
                <w:sz w:val="26"/>
                <w:szCs w:val="26"/>
              </w:rPr>
              <w:t xml:space="preserve"> тротуара на данном участке нужно предусмотреть </w:t>
            </w:r>
            <w:r w:rsidR="00491A82">
              <w:rPr>
                <w:rFonts w:ascii="Times New Roman" w:hAnsi="Times New Roman" w:cs="Times New Roman"/>
                <w:sz w:val="26"/>
                <w:szCs w:val="26"/>
              </w:rPr>
              <w:t>установку бордюрного камня для раздел</w:t>
            </w:r>
            <w:r w:rsidR="002D4756">
              <w:rPr>
                <w:rFonts w:ascii="Times New Roman" w:hAnsi="Times New Roman" w:cs="Times New Roman"/>
                <w:sz w:val="26"/>
                <w:szCs w:val="26"/>
              </w:rPr>
              <w:t>ения тротуара с проезжей частью, металлического ограждения, по причине расположения тротуара в непосредственной близости от проезжей части. Ширина тротуара будет небольшой по причине ограниченности территории.</w:t>
            </w:r>
          </w:p>
          <w:p w:rsidR="00491A82" w:rsidRDefault="00491A82" w:rsidP="00491A8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Сформировать участок обслуживания и закрепить за обслуживающей организацией.</w:t>
            </w:r>
          </w:p>
          <w:p w:rsidR="00491A82" w:rsidRDefault="00491A82" w:rsidP="00491A8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Расчистить территорию от мусора, разрастающихся деревьев и кустарников, провести санитарную обработку.</w:t>
            </w:r>
          </w:p>
          <w:p w:rsidR="002D4756" w:rsidRDefault="002D4756" w:rsidP="00491A8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Обеспечить ограждение проезжей части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тротуара ввиду непосредственной близости расположения будущего тротуара с проезжей частью и проезду по данному участку дороги большого количества автомобилей, особенно грузовых.</w:t>
            </w:r>
          </w:p>
          <w:p w:rsidR="00491A82" w:rsidRDefault="00491A82" w:rsidP="00491A8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Сформировать безопасный </w:t>
            </w:r>
            <w:r w:rsidR="002D4756">
              <w:rPr>
                <w:rFonts w:ascii="Times New Roman" w:hAnsi="Times New Roman" w:cs="Times New Roman"/>
                <w:sz w:val="26"/>
                <w:szCs w:val="26"/>
              </w:rPr>
              <w:t xml:space="preserve">пеший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маршрут движения людей от перекрестка пер. Юннатов</w:t>
            </w:r>
            <w:r w:rsidRPr="00491A8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Кожевникова до </w:t>
            </w:r>
            <w:r w:rsidR="002D4756">
              <w:rPr>
                <w:rFonts w:ascii="Times New Roman" w:hAnsi="Times New Roman" w:cs="Times New Roman"/>
                <w:sz w:val="26"/>
                <w:szCs w:val="26"/>
              </w:rPr>
              <w:t>перекрестка пр. Победы</w:t>
            </w:r>
            <w:r w:rsidR="002D4756" w:rsidRPr="002D475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2D4756">
              <w:rPr>
                <w:rFonts w:ascii="Times New Roman" w:hAnsi="Times New Roman" w:cs="Times New Roman"/>
                <w:sz w:val="26"/>
                <w:szCs w:val="26"/>
              </w:rPr>
              <w:t>пер. Юннатов, а также обеспечить маршрут движения детей до учебных заведений (МОУ «СОШ № 21»)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91A82" w:rsidRDefault="00491A82" w:rsidP="00491A8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Обеспечить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маломобильные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группы населения возможностью доступа до остановок общественного транспорта.</w:t>
            </w:r>
          </w:p>
          <w:p w:rsidR="002C63B9" w:rsidRPr="00491A82" w:rsidRDefault="00491A82" w:rsidP="00491A8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Благоустройство территории в непосредственной близости к основной объездной дороге КГО.</w:t>
            </w:r>
            <w:r w:rsidR="00DE7FAC" w:rsidRPr="00491A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3631" w:type="dxa"/>
          </w:tcPr>
          <w:p w:rsidR="00EA712C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Предварительный расчет необходимых расходов на реализацию  инициативного проекта</w:t>
            </w:r>
          </w:p>
          <w:p w:rsidR="002C63B9" w:rsidRPr="00F457FF" w:rsidRDefault="002C63B9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3" w:type="dxa"/>
          </w:tcPr>
          <w:p w:rsidR="00EA712C" w:rsidRPr="00F457FF" w:rsidRDefault="002D4756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650 000</w:t>
            </w:r>
            <w:r w:rsidR="00491A82">
              <w:rPr>
                <w:rFonts w:ascii="Times New Roman" w:hAnsi="Times New Roman" w:cs="Times New Roman"/>
                <w:sz w:val="26"/>
                <w:szCs w:val="26"/>
              </w:rPr>
              <w:t>,00 рублей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Планируемые сроки реализации инициативного проекта</w:t>
            </w:r>
          </w:p>
        </w:tc>
        <w:tc>
          <w:tcPr>
            <w:tcW w:w="5683" w:type="dxa"/>
          </w:tcPr>
          <w:p w:rsidR="00EA712C" w:rsidRPr="00F457FF" w:rsidRDefault="0049333A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102DA9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 планируемом (возможном) финансовом, имущественном и (или) трудовом участии заинтересованных лиц в реализации инициативного проекта</w:t>
            </w:r>
          </w:p>
        </w:tc>
        <w:tc>
          <w:tcPr>
            <w:tcW w:w="5683" w:type="dxa"/>
          </w:tcPr>
          <w:p w:rsidR="002C63B9" w:rsidRDefault="002D4756" w:rsidP="00102D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491A82">
              <w:rPr>
                <w:rFonts w:ascii="Times New Roman" w:hAnsi="Times New Roman" w:cs="Times New Roman"/>
                <w:sz w:val="26"/>
                <w:szCs w:val="26"/>
              </w:rPr>
              <w:t> 000,00 рублей</w:t>
            </w:r>
          </w:p>
          <w:p w:rsidR="00491A82" w:rsidRPr="00F457FF" w:rsidRDefault="00491A82" w:rsidP="00102D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субботника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Указание на объем средств местного бюджета в случае, если предполагается использование этих средств на реализацию инициативного проекта</w:t>
            </w:r>
          </w:p>
        </w:tc>
        <w:tc>
          <w:tcPr>
            <w:tcW w:w="5683" w:type="dxa"/>
          </w:tcPr>
          <w:p w:rsidR="00EA712C" w:rsidRPr="00F457FF" w:rsidRDefault="00102DA9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0,1 %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Указание на территорию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часть территории городского округа, в границах которой будет реализовываться инициативный проект, определяемую в соответствии с порядком, установленным нормативно-правовым актом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представительного органа муниципального образования</w:t>
            </w:r>
          </w:p>
        </w:tc>
        <w:tc>
          <w:tcPr>
            <w:tcW w:w="5683" w:type="dxa"/>
          </w:tcPr>
          <w:p w:rsidR="00EA712C" w:rsidRPr="00F457FF" w:rsidRDefault="00EA712C" w:rsidP="002D475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B2B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Челябинская</w:t>
            </w:r>
            <w:proofErr w:type="gramEnd"/>
            <w:r w:rsidRPr="006B2B9A">
              <w:rPr>
                <w:rFonts w:ascii="Times New Roman" w:hAnsi="Times New Roman" w:cs="Times New Roman"/>
                <w:sz w:val="26"/>
                <w:szCs w:val="26"/>
              </w:rPr>
              <w:t xml:space="preserve"> обл., г. Копейск, </w:t>
            </w:r>
            <w:r w:rsidR="002D4756" w:rsidRPr="002D4756">
              <w:rPr>
                <w:rFonts w:ascii="Times New Roman" w:hAnsi="Times New Roman" w:cs="Times New Roman"/>
                <w:sz w:val="26"/>
                <w:szCs w:val="26"/>
              </w:rPr>
              <w:t>от д. 46а по пр.</w:t>
            </w:r>
            <w:r w:rsidR="002D475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2D4756" w:rsidRPr="002D4756">
              <w:rPr>
                <w:rFonts w:ascii="Times New Roman" w:hAnsi="Times New Roman" w:cs="Times New Roman"/>
                <w:sz w:val="26"/>
                <w:szCs w:val="26"/>
              </w:rPr>
              <w:t>Победы до д. 47 по ул. Кожевникова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об инициаторах проекта</w:t>
            </w:r>
          </w:p>
        </w:tc>
        <w:tc>
          <w:tcPr>
            <w:tcW w:w="5683" w:type="dxa"/>
          </w:tcPr>
          <w:p w:rsidR="005F764A" w:rsidRDefault="002D4756" w:rsidP="002D4756">
            <w:pPr>
              <w:tabs>
                <w:tab w:val="right" w:pos="35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F764A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</w:p>
          <w:p w:rsidR="00491A82" w:rsidRPr="002D4756" w:rsidRDefault="002D4756" w:rsidP="002D4756">
            <w:pPr>
              <w:tabs>
                <w:tab w:val="righ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764A">
              <w:rPr>
                <w:rFonts w:ascii="Times New Roman" w:hAnsi="Times New Roman" w:cs="Times New Roman"/>
                <w:sz w:val="26"/>
                <w:szCs w:val="26"/>
              </w:rPr>
              <w:t xml:space="preserve">Султанов Рустам </w:t>
            </w:r>
            <w:proofErr w:type="spellStart"/>
            <w:r w:rsidRPr="005F764A">
              <w:rPr>
                <w:rFonts w:ascii="Times New Roman" w:hAnsi="Times New Roman" w:cs="Times New Roman"/>
                <w:sz w:val="26"/>
                <w:szCs w:val="26"/>
              </w:rPr>
              <w:t>Файзрахманович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B10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31" w:type="dxa"/>
          </w:tcPr>
          <w:p w:rsidR="00EA712C" w:rsidRPr="00F457FF" w:rsidRDefault="00EA712C" w:rsidP="00B10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Распоряжение об определении части территории, на которой будет реализовываться инициативный проект</w:t>
            </w:r>
          </w:p>
        </w:tc>
        <w:tc>
          <w:tcPr>
            <w:tcW w:w="5683" w:type="dxa"/>
          </w:tcPr>
          <w:p w:rsidR="00EA712C" w:rsidRDefault="00102DA9" w:rsidP="002D47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 администрации КГО от </w:t>
            </w:r>
            <w:r w:rsidR="002D4756">
              <w:rPr>
                <w:rFonts w:ascii="Times New Roman" w:hAnsi="Times New Roman" w:cs="Times New Roman"/>
                <w:sz w:val="26"/>
                <w:szCs w:val="26"/>
              </w:rPr>
              <w:t>04.09.2024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№ </w:t>
            </w:r>
            <w:r w:rsidR="002D4756">
              <w:rPr>
                <w:rFonts w:ascii="Times New Roman" w:hAnsi="Times New Roman" w:cs="Times New Roman"/>
                <w:sz w:val="26"/>
                <w:szCs w:val="26"/>
              </w:rPr>
              <w:t>682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-р «Об определении границ части территории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округа, на которой планируется реализовать инициативный проект </w:t>
            </w:r>
            <w:r w:rsidR="001C55AC" w:rsidRPr="001C55AC">
              <w:rPr>
                <w:rFonts w:ascii="Times New Roman" w:hAnsi="Times New Roman" w:cs="Times New Roman"/>
                <w:sz w:val="26"/>
                <w:szCs w:val="26"/>
              </w:rPr>
              <w:t xml:space="preserve">«Обустройство тротуара </w:t>
            </w:r>
            <w:proofErr w:type="gramStart"/>
            <w:r w:rsidR="001C55AC" w:rsidRPr="001C55AC">
              <w:rPr>
                <w:rFonts w:ascii="Times New Roman" w:hAnsi="Times New Roman" w:cs="Times New Roman"/>
                <w:sz w:val="26"/>
                <w:szCs w:val="26"/>
              </w:rPr>
              <w:t>по пер</w:t>
            </w:r>
            <w:proofErr w:type="gramEnd"/>
            <w:r w:rsidR="001C55AC" w:rsidRPr="001C55AC">
              <w:rPr>
                <w:rFonts w:ascii="Times New Roman" w:hAnsi="Times New Roman" w:cs="Times New Roman"/>
                <w:sz w:val="26"/>
                <w:szCs w:val="26"/>
              </w:rPr>
              <w:t>. Юннатов»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B10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31" w:type="dxa"/>
          </w:tcPr>
          <w:p w:rsidR="00EA712C" w:rsidRPr="00F457FF" w:rsidRDefault="00EA712C" w:rsidP="00B10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собрания или конференции граждан</w:t>
            </w:r>
          </w:p>
        </w:tc>
        <w:tc>
          <w:tcPr>
            <w:tcW w:w="5683" w:type="dxa"/>
          </w:tcPr>
          <w:p w:rsidR="00EA712C" w:rsidRDefault="00102DA9" w:rsidP="005F7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 собрания граждан от </w:t>
            </w:r>
            <w:r w:rsidR="005F764A">
              <w:rPr>
                <w:rFonts w:ascii="Times New Roman" w:hAnsi="Times New Roman" w:cs="Times New Roman"/>
                <w:sz w:val="26"/>
                <w:szCs w:val="26"/>
              </w:rPr>
              <w:t>03.10</w:t>
            </w:r>
            <w:r w:rsidR="00AA3634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</w:tc>
      </w:tr>
    </w:tbl>
    <w:p w:rsidR="00B2638D" w:rsidRDefault="00B2638D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12C" w:rsidRPr="00532B07" w:rsidRDefault="00EA712C" w:rsidP="00EA712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достигшие шестнадцатилетнего возраста, могут направить свои замечания и предложения по внесенным инициативным проектам в администрацию городского округа </w:t>
      </w:r>
      <w:r w:rsidRPr="00532B07">
        <w:rPr>
          <w:rFonts w:ascii="Times New Roman" w:hAnsi="Times New Roman" w:cs="Times New Roman"/>
          <w:sz w:val="28"/>
          <w:szCs w:val="28"/>
        </w:rPr>
        <w:t>на электронную почту по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2B0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/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ter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otd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74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akgo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74.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со дня опубликования проекта на сайте администрации КГО.</w:t>
      </w:r>
    </w:p>
    <w:p w:rsidR="00EA712C" w:rsidRPr="00B2638D" w:rsidRDefault="00EA712C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712C" w:rsidRPr="00B2638D" w:rsidSect="0099330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36BF1"/>
    <w:multiLevelType w:val="hybridMultilevel"/>
    <w:tmpl w:val="E6A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29E"/>
    <w:rsid w:val="00051781"/>
    <w:rsid w:val="000669C9"/>
    <w:rsid w:val="00102DA9"/>
    <w:rsid w:val="001179D8"/>
    <w:rsid w:val="001410E3"/>
    <w:rsid w:val="0014231F"/>
    <w:rsid w:val="001C55AC"/>
    <w:rsid w:val="00204680"/>
    <w:rsid w:val="002443C0"/>
    <w:rsid w:val="002C63B9"/>
    <w:rsid w:val="002D4756"/>
    <w:rsid w:val="00393529"/>
    <w:rsid w:val="00394205"/>
    <w:rsid w:val="0040160F"/>
    <w:rsid w:val="00414E10"/>
    <w:rsid w:val="00491A82"/>
    <w:rsid w:val="0049333A"/>
    <w:rsid w:val="0049492A"/>
    <w:rsid w:val="004B1FA9"/>
    <w:rsid w:val="004C2A19"/>
    <w:rsid w:val="004F4F28"/>
    <w:rsid w:val="00537FBF"/>
    <w:rsid w:val="00596D11"/>
    <w:rsid w:val="005A2BCA"/>
    <w:rsid w:val="005D352B"/>
    <w:rsid w:val="005F764A"/>
    <w:rsid w:val="0064329E"/>
    <w:rsid w:val="00651DA4"/>
    <w:rsid w:val="00682E4D"/>
    <w:rsid w:val="006B256A"/>
    <w:rsid w:val="006B2B9A"/>
    <w:rsid w:val="00737222"/>
    <w:rsid w:val="00740873"/>
    <w:rsid w:val="00740EE8"/>
    <w:rsid w:val="0083211C"/>
    <w:rsid w:val="008910DC"/>
    <w:rsid w:val="008F76E9"/>
    <w:rsid w:val="00993308"/>
    <w:rsid w:val="00A23F88"/>
    <w:rsid w:val="00A2714F"/>
    <w:rsid w:val="00A813DF"/>
    <w:rsid w:val="00AA3634"/>
    <w:rsid w:val="00B109C6"/>
    <w:rsid w:val="00B2222E"/>
    <w:rsid w:val="00B2638D"/>
    <w:rsid w:val="00B87AE6"/>
    <w:rsid w:val="00B87BC8"/>
    <w:rsid w:val="00BC07AD"/>
    <w:rsid w:val="00BE3EFA"/>
    <w:rsid w:val="00C278F6"/>
    <w:rsid w:val="00C61921"/>
    <w:rsid w:val="00CA722C"/>
    <w:rsid w:val="00CB6ECA"/>
    <w:rsid w:val="00CC1387"/>
    <w:rsid w:val="00CE1541"/>
    <w:rsid w:val="00CF5A62"/>
    <w:rsid w:val="00D011C3"/>
    <w:rsid w:val="00DA2381"/>
    <w:rsid w:val="00DD1957"/>
    <w:rsid w:val="00DD49DA"/>
    <w:rsid w:val="00DE7FAC"/>
    <w:rsid w:val="00E33AC6"/>
    <w:rsid w:val="00E42271"/>
    <w:rsid w:val="00E70513"/>
    <w:rsid w:val="00E73342"/>
    <w:rsid w:val="00E7516B"/>
    <w:rsid w:val="00EA712C"/>
    <w:rsid w:val="00ED4287"/>
    <w:rsid w:val="00F202F7"/>
    <w:rsid w:val="00F457FF"/>
    <w:rsid w:val="00F73F38"/>
    <w:rsid w:val="00F93F01"/>
    <w:rsid w:val="00FD1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91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b@akgo7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2C93A-19B0-4EA3-B1A6-DC60BBB1C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Желтова Лилия Фасхутдиновна</dc:creator>
  <cp:lastModifiedBy>Бредихина</cp:lastModifiedBy>
  <cp:revision>4</cp:revision>
  <dcterms:created xsi:type="dcterms:W3CDTF">2024-10-14T06:20:00Z</dcterms:created>
  <dcterms:modified xsi:type="dcterms:W3CDTF">2024-10-14T10:09:00Z</dcterms:modified>
</cp:coreProperties>
</file>