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A9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«</w:t>
      </w:r>
      <w:r w:rsidR="004B1FA9" w:rsidRPr="004B1FA9">
        <w:rPr>
          <w:rFonts w:ascii="Times New Roman" w:hAnsi="Times New Roman" w:cs="Times New Roman"/>
          <w:sz w:val="26"/>
          <w:szCs w:val="26"/>
        </w:rPr>
        <w:t xml:space="preserve">Ремонт асфальтированных проездов на территории </w:t>
      </w:r>
      <w:r w:rsidR="004B1FA9">
        <w:rPr>
          <w:rFonts w:ascii="Times New Roman" w:hAnsi="Times New Roman" w:cs="Times New Roman"/>
          <w:sz w:val="26"/>
          <w:szCs w:val="26"/>
        </w:rPr>
        <w:t>МДОУ</w:t>
      </w:r>
    </w:p>
    <w:p w:rsidR="00C61921" w:rsidRPr="00F457FF" w:rsidRDefault="004B1FA9" w:rsidP="00EA7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FA9">
        <w:rPr>
          <w:rFonts w:ascii="Times New Roman" w:hAnsi="Times New Roman" w:cs="Times New Roman"/>
          <w:sz w:val="26"/>
          <w:szCs w:val="26"/>
        </w:rPr>
        <w:t>«ДС № 15» по адресу: Челябинская область, г. Копейск, ул. Меховова, 35</w:t>
      </w:r>
      <w:r w:rsidR="00CE1541" w:rsidRPr="004B1FA9">
        <w:rPr>
          <w:rFonts w:ascii="Times New Roman" w:hAnsi="Times New Roman" w:cs="Times New Roman"/>
          <w:sz w:val="26"/>
          <w:szCs w:val="26"/>
        </w:rPr>
        <w:t>»</w:t>
      </w:r>
      <w:r w:rsidR="00B2638D" w:rsidRPr="004B1FA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</w:t>
      </w:r>
      <w:r w:rsidR="00B2638D"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4B1FA9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A9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асфальтированных проездов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r w:rsidRPr="004B1FA9">
              <w:rPr>
                <w:rFonts w:ascii="Times New Roman" w:hAnsi="Times New Roman" w:cs="Times New Roman"/>
                <w:sz w:val="26"/>
                <w:szCs w:val="26"/>
              </w:rPr>
              <w:t>«ДС № 15» по адресу: Челябинская область, г. Копейск, ул. Меховова, 35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объектов социальной инфраструктуры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EA712C" w:rsidRPr="00F457FF" w:rsidRDefault="00B2222E" w:rsidP="00B22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МДОУ «Детский сад № 15» КГО сдано в эксплуатацию в 1969 году. С тех пор капитальный ремонт не проводился. В настоящее время асфальтовое покрытие проездов разрушено или частично/полностью отсутствует, что не соответствует нормам СанПин 2.4.3648-20 по охране жизни и здоровья воспитанников детского сада. </w:t>
            </w:r>
            <w:r w:rsidR="00EA712C">
              <w:rPr>
                <w:rFonts w:ascii="Times New Roman" w:hAnsi="Times New Roman" w:cs="Times New Roman"/>
                <w:sz w:val="26"/>
                <w:szCs w:val="26"/>
              </w:rPr>
              <w:t>Необходимо восстановление асфальтового покрытия на территории детского сада «ДС № 15» в целях безопасных условий жизнедеятельности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EA712C" w:rsidRPr="00F457FF" w:rsidRDefault="00B2222E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организацией ООО «Лабиринт» заключен договор о разработке и экспертизе документации по ремонту территории МДОУ «ДС №15» КГО № 2021.798324 от 13.12.2021 г.В настоящее время проектные решения согласованы, проектная документация готова, сметная стоимость актуализирована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будет восстановлено асфальтовое покрытие проездов и обеспечены безопасные условия для жизнедеятельности детей, в соответствии с требованиями СанПин и иных нормативных актов. 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7 448 370, 00 руб.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Трудовое участие: организация ремонта ограждения прогулочных участков, проведение субботника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F73F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(МДОУ «ДС № 15»)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«Д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15» 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КГО,</w:t>
            </w:r>
          </w:p>
          <w:p w:rsidR="00EA712C" w:rsidRPr="00F457FF" w:rsidRDefault="00102DA9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обязанности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аведующего МДОУ «Детский сад № 15» КГО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12C">
              <w:rPr>
                <w:rFonts w:ascii="Times New Roman" w:hAnsi="Times New Roman" w:cs="Times New Roman"/>
                <w:sz w:val="26"/>
                <w:szCs w:val="26"/>
              </w:rPr>
              <w:t>Грачева Н.Н.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5D3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 2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D352B" w:rsidRPr="004B1FA9">
              <w:rPr>
                <w:rFonts w:ascii="Times New Roman" w:hAnsi="Times New Roman" w:cs="Times New Roman"/>
                <w:sz w:val="26"/>
                <w:szCs w:val="26"/>
              </w:rPr>
              <w:t>Ремонт асфальтирован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D352B" w:rsidRPr="004B1FA9">
              <w:rPr>
                <w:rFonts w:ascii="Times New Roman" w:hAnsi="Times New Roman" w:cs="Times New Roman"/>
                <w:sz w:val="26"/>
                <w:szCs w:val="26"/>
              </w:rPr>
              <w:t xml:space="preserve">ных проездов на территории 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352B" w:rsidRPr="004B1FA9">
              <w:rPr>
                <w:rFonts w:ascii="Times New Roman" w:hAnsi="Times New Roman" w:cs="Times New Roman"/>
                <w:sz w:val="26"/>
                <w:szCs w:val="26"/>
              </w:rPr>
              <w:t>«ДС № 15» по адресу: Челябинская область, г. Копейск, ул.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D352B" w:rsidRPr="004B1FA9">
              <w:rPr>
                <w:rFonts w:ascii="Times New Roman" w:hAnsi="Times New Roman" w:cs="Times New Roman"/>
                <w:sz w:val="26"/>
                <w:szCs w:val="26"/>
              </w:rPr>
              <w:t>Меховова, 35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5D3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от </w:t>
            </w:r>
            <w:r w:rsidR="005D352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02DA9"/>
    <w:rsid w:val="001410E3"/>
    <w:rsid w:val="00414E10"/>
    <w:rsid w:val="0049492A"/>
    <w:rsid w:val="004B1FA9"/>
    <w:rsid w:val="004C2A19"/>
    <w:rsid w:val="004F4F28"/>
    <w:rsid w:val="00537FBF"/>
    <w:rsid w:val="005A2BCA"/>
    <w:rsid w:val="005D352B"/>
    <w:rsid w:val="0064329E"/>
    <w:rsid w:val="00682E4D"/>
    <w:rsid w:val="006B2B9A"/>
    <w:rsid w:val="008F76E9"/>
    <w:rsid w:val="00993308"/>
    <w:rsid w:val="00A2714F"/>
    <w:rsid w:val="00B2222E"/>
    <w:rsid w:val="00B2638D"/>
    <w:rsid w:val="00B87AE6"/>
    <w:rsid w:val="00C278F6"/>
    <w:rsid w:val="00C61921"/>
    <w:rsid w:val="00CE1541"/>
    <w:rsid w:val="00DA2381"/>
    <w:rsid w:val="00DD1957"/>
    <w:rsid w:val="00DD49DA"/>
    <w:rsid w:val="00E42271"/>
    <w:rsid w:val="00E7516B"/>
    <w:rsid w:val="00EA712C"/>
    <w:rsid w:val="00ED4287"/>
    <w:rsid w:val="00F457FF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1B66-A46A-422B-AA92-E334C1C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21</cp:revision>
  <dcterms:created xsi:type="dcterms:W3CDTF">2022-01-10T08:47:00Z</dcterms:created>
  <dcterms:modified xsi:type="dcterms:W3CDTF">2023-10-03T06:03:00Z</dcterms:modified>
</cp:coreProperties>
</file>