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7FF" w:rsidRDefault="00B2638D" w:rsidP="00B263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457FF">
        <w:rPr>
          <w:rFonts w:ascii="Times New Roman" w:hAnsi="Times New Roman" w:cs="Times New Roman"/>
          <w:sz w:val="26"/>
          <w:szCs w:val="26"/>
        </w:rPr>
        <w:t>Инициативный проект</w:t>
      </w:r>
      <w:r w:rsidR="00E7516B">
        <w:rPr>
          <w:rFonts w:ascii="Times New Roman" w:hAnsi="Times New Roman" w:cs="Times New Roman"/>
          <w:sz w:val="26"/>
          <w:szCs w:val="26"/>
        </w:rPr>
        <w:t xml:space="preserve"> </w:t>
      </w:r>
      <w:r w:rsidR="0037629D" w:rsidRPr="0037629D">
        <w:rPr>
          <w:rFonts w:ascii="Times New Roman" w:hAnsi="Times New Roman" w:cs="Times New Roman"/>
          <w:sz w:val="26"/>
          <w:szCs w:val="26"/>
        </w:rPr>
        <w:t>«</w:t>
      </w:r>
      <w:r w:rsidR="009B202E">
        <w:rPr>
          <w:rFonts w:ascii="Times New Roman" w:hAnsi="Times New Roman" w:cs="Times New Roman"/>
          <w:sz w:val="26"/>
          <w:szCs w:val="26"/>
        </w:rPr>
        <w:t>Обустройство тротуара по ул. Крылова</w:t>
      </w:r>
      <w:r w:rsidR="0037629D" w:rsidRPr="0037629D">
        <w:rPr>
          <w:rFonts w:ascii="Times New Roman" w:hAnsi="Times New Roman" w:cs="Times New Roman"/>
          <w:sz w:val="26"/>
          <w:szCs w:val="26"/>
        </w:rPr>
        <w:t>»</w:t>
      </w:r>
      <w:r w:rsidRPr="00F457FF">
        <w:rPr>
          <w:rFonts w:ascii="Times New Roman" w:hAnsi="Times New Roman" w:cs="Times New Roman"/>
          <w:sz w:val="26"/>
          <w:szCs w:val="26"/>
        </w:rPr>
        <w:t xml:space="preserve">, выдвигаемый для получения финансовой поддержки </w:t>
      </w:r>
    </w:p>
    <w:p w:rsidR="00C61921" w:rsidRPr="00F457FF" w:rsidRDefault="00B2638D" w:rsidP="00B263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457FF">
        <w:rPr>
          <w:rFonts w:ascii="Times New Roman" w:hAnsi="Times New Roman" w:cs="Times New Roman"/>
          <w:sz w:val="26"/>
          <w:szCs w:val="26"/>
        </w:rPr>
        <w:t>за счет межбюджетных трансфертов из областного бюджета</w:t>
      </w:r>
    </w:p>
    <w:p w:rsidR="00B2638D" w:rsidRPr="00F457FF" w:rsidRDefault="00B2638D" w:rsidP="00B263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8"/>
        <w:gridCol w:w="3631"/>
        <w:gridCol w:w="5683"/>
      </w:tblGrid>
      <w:tr w:rsidR="00B2638D" w:rsidTr="00E42271">
        <w:tc>
          <w:tcPr>
            <w:tcW w:w="58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3631" w:type="dxa"/>
          </w:tcPr>
          <w:p w:rsidR="00B2638D" w:rsidRPr="00F457FF" w:rsidRDefault="00B2638D" w:rsidP="00F457F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Общая характеристика инициативного проекта</w:t>
            </w:r>
          </w:p>
        </w:tc>
        <w:tc>
          <w:tcPr>
            <w:tcW w:w="5683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Сведения об инициативном проекте</w:t>
            </w:r>
          </w:p>
        </w:tc>
      </w:tr>
      <w:tr w:rsidR="00B2638D" w:rsidTr="00E42271">
        <w:tc>
          <w:tcPr>
            <w:tcW w:w="58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631" w:type="dxa"/>
          </w:tcPr>
          <w:p w:rsidR="00B2638D" w:rsidRPr="00F457FF" w:rsidRDefault="00B2638D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Наименование инициативного проекта</w:t>
            </w:r>
          </w:p>
        </w:tc>
        <w:tc>
          <w:tcPr>
            <w:tcW w:w="5683" w:type="dxa"/>
          </w:tcPr>
          <w:p w:rsidR="00B2638D" w:rsidRPr="00F457FF" w:rsidRDefault="009B202E" w:rsidP="00E17CB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202E">
              <w:rPr>
                <w:rFonts w:ascii="Times New Roman" w:hAnsi="Times New Roman" w:cs="Times New Roman"/>
                <w:sz w:val="26"/>
                <w:szCs w:val="26"/>
              </w:rPr>
              <w:t>Обустройство тротуара по ул. Крылова</w:t>
            </w:r>
          </w:p>
        </w:tc>
      </w:tr>
      <w:tr w:rsidR="00AD15AD" w:rsidTr="00E42271">
        <w:tc>
          <w:tcPr>
            <w:tcW w:w="588" w:type="dxa"/>
          </w:tcPr>
          <w:p w:rsidR="00AD15AD" w:rsidRPr="00F457FF" w:rsidRDefault="00AD15AD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631" w:type="dxa"/>
          </w:tcPr>
          <w:p w:rsidR="00AD15AD" w:rsidRPr="00F457FF" w:rsidRDefault="00AD15AD" w:rsidP="009220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Приоритетные направления реализации </w:t>
            </w: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инициативного проекта</w:t>
            </w:r>
          </w:p>
        </w:tc>
        <w:tc>
          <w:tcPr>
            <w:tcW w:w="5683" w:type="dxa"/>
          </w:tcPr>
          <w:p w:rsidR="00AD15AD" w:rsidRPr="00FD12B2" w:rsidRDefault="00AD15AD" w:rsidP="009220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благоустройства территории Копейского городского округа </w:t>
            </w:r>
          </w:p>
        </w:tc>
      </w:tr>
      <w:tr w:rsidR="00AD15AD" w:rsidTr="00E42271">
        <w:tc>
          <w:tcPr>
            <w:tcW w:w="588" w:type="dxa"/>
          </w:tcPr>
          <w:p w:rsidR="00AD15AD" w:rsidRPr="00F457FF" w:rsidRDefault="00AD15AD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631" w:type="dxa"/>
          </w:tcPr>
          <w:p w:rsidR="00AD15AD" w:rsidRPr="00F457FF" w:rsidRDefault="00AD15AD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Описание проблемы, решение которой имеет приоритетное значение для жителей Копейского городского округа или его части</w:t>
            </w:r>
          </w:p>
        </w:tc>
        <w:tc>
          <w:tcPr>
            <w:tcW w:w="5683" w:type="dxa"/>
          </w:tcPr>
          <w:p w:rsidR="00AD15AD" w:rsidRPr="00B41700" w:rsidRDefault="00DB6521" w:rsidP="00DB65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Обустройство тротуаров, предназначенных для безопасного движения пешеходов, которые в настоящее время передвигаются по проезжей части и подвергают себя опасности.</w:t>
            </w:r>
          </w:p>
        </w:tc>
      </w:tr>
      <w:tr w:rsidR="00AD15AD" w:rsidTr="00E42271">
        <w:tc>
          <w:tcPr>
            <w:tcW w:w="588" w:type="dxa"/>
          </w:tcPr>
          <w:p w:rsidR="00AD15AD" w:rsidRPr="00F457FF" w:rsidRDefault="00AD15AD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631" w:type="dxa"/>
          </w:tcPr>
          <w:p w:rsidR="00AD15AD" w:rsidRPr="00F457FF" w:rsidRDefault="00AD15AD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Обоснование предложений по решению указанной проблемы</w:t>
            </w:r>
          </w:p>
        </w:tc>
        <w:tc>
          <w:tcPr>
            <w:tcW w:w="5683" w:type="dxa"/>
          </w:tcPr>
          <w:p w:rsidR="004C7EA1" w:rsidRPr="004C7EA1" w:rsidRDefault="00DB6521" w:rsidP="006B2B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Строительство тротуарной дорожки позволит обеспечить безопасность дорожного движения по улице Крылова п.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Бажово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сохранит безопасность движения пешеходов, особенно детей дошкольного и школьного возрастов.</w:t>
            </w:r>
          </w:p>
        </w:tc>
      </w:tr>
      <w:tr w:rsidR="00AD15AD" w:rsidTr="00E42271">
        <w:tc>
          <w:tcPr>
            <w:tcW w:w="588" w:type="dxa"/>
          </w:tcPr>
          <w:p w:rsidR="00AD15AD" w:rsidRPr="00F457FF" w:rsidRDefault="00AD15AD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631" w:type="dxa"/>
          </w:tcPr>
          <w:p w:rsidR="00AD15AD" w:rsidRPr="00F457FF" w:rsidRDefault="00AD15AD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Описание ожидаемого результата (ожидаемых результатов) реализации инициативного проекта</w:t>
            </w:r>
          </w:p>
        </w:tc>
        <w:tc>
          <w:tcPr>
            <w:tcW w:w="5683" w:type="dxa"/>
          </w:tcPr>
          <w:p w:rsidR="00AD15AD" w:rsidRPr="00F457FF" w:rsidRDefault="00DB6521" w:rsidP="009040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Безусловно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реализация нашего проекта положительно скажется на качестве жизни жителей частного сектора п.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Бажово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Создание условий для безопасного движения и защиты жителей от дорожно-транспортных происшествий.</w:t>
            </w:r>
          </w:p>
        </w:tc>
      </w:tr>
      <w:tr w:rsidR="00AD15AD" w:rsidTr="00E42271">
        <w:tc>
          <w:tcPr>
            <w:tcW w:w="588" w:type="dxa"/>
          </w:tcPr>
          <w:p w:rsidR="00AD15AD" w:rsidRPr="00F457FF" w:rsidRDefault="00AD15AD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631" w:type="dxa"/>
          </w:tcPr>
          <w:p w:rsidR="00AD15AD" w:rsidRPr="00F457FF" w:rsidRDefault="00AD15AD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Предварительный расчет необходимых расходов на реализацию  инициативного проекта</w:t>
            </w:r>
          </w:p>
        </w:tc>
        <w:tc>
          <w:tcPr>
            <w:tcW w:w="5683" w:type="dxa"/>
          </w:tcPr>
          <w:p w:rsidR="00AD15AD" w:rsidRPr="00F457FF" w:rsidRDefault="00DB6521" w:rsidP="007321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4 600 000,00</w:t>
            </w:r>
          </w:p>
        </w:tc>
      </w:tr>
      <w:tr w:rsidR="00AD15AD" w:rsidTr="00E42271">
        <w:tc>
          <w:tcPr>
            <w:tcW w:w="588" w:type="dxa"/>
          </w:tcPr>
          <w:p w:rsidR="00AD15AD" w:rsidRPr="00F457FF" w:rsidRDefault="00AD15AD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631" w:type="dxa"/>
          </w:tcPr>
          <w:p w:rsidR="00AD15AD" w:rsidRPr="00F457FF" w:rsidRDefault="00AD15AD" w:rsidP="00F457FF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Планируемые сроки реализации инициативного проекта</w:t>
            </w:r>
          </w:p>
        </w:tc>
        <w:tc>
          <w:tcPr>
            <w:tcW w:w="5683" w:type="dxa"/>
          </w:tcPr>
          <w:p w:rsidR="00AD15AD" w:rsidRPr="00F457FF" w:rsidRDefault="00EF23CA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  <w:r w:rsidR="007501E9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AD15AD" w:rsidTr="00E42271">
        <w:tc>
          <w:tcPr>
            <w:tcW w:w="588" w:type="dxa"/>
          </w:tcPr>
          <w:p w:rsidR="00AD15AD" w:rsidRPr="00F457FF" w:rsidRDefault="00AD15AD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3631" w:type="dxa"/>
          </w:tcPr>
          <w:p w:rsidR="00AD15AD" w:rsidRPr="00F457FF" w:rsidRDefault="00AD15AD" w:rsidP="006B2B9A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Сведения о планируемом (возможном) финансовом, имущественном и (или) трудовом участии заинтересованных лиц в реализации инициативного проекта</w:t>
            </w:r>
          </w:p>
        </w:tc>
        <w:tc>
          <w:tcPr>
            <w:tcW w:w="5683" w:type="dxa"/>
          </w:tcPr>
          <w:p w:rsidR="007B0096" w:rsidRDefault="007B0096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92 000, 00</w:t>
            </w:r>
            <w:bookmarkStart w:id="0" w:name="_GoBack"/>
            <w:bookmarkEnd w:id="0"/>
          </w:p>
          <w:p w:rsidR="006613CE" w:rsidRPr="00F457FF" w:rsidRDefault="009A743F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субботника</w:t>
            </w:r>
          </w:p>
        </w:tc>
      </w:tr>
      <w:tr w:rsidR="00AD15AD" w:rsidTr="00E42271">
        <w:tc>
          <w:tcPr>
            <w:tcW w:w="588" w:type="dxa"/>
          </w:tcPr>
          <w:p w:rsidR="00AD15AD" w:rsidRPr="00F457FF" w:rsidRDefault="00AD15AD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3631" w:type="dxa"/>
          </w:tcPr>
          <w:p w:rsidR="00AD15AD" w:rsidRPr="00F457FF" w:rsidRDefault="00AD15AD" w:rsidP="007321B6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Указание на объем средств местного бюджета в случае, если предполагается использование этих средств на реализацию инициативного проекта</w:t>
            </w:r>
          </w:p>
        </w:tc>
        <w:tc>
          <w:tcPr>
            <w:tcW w:w="5683" w:type="dxa"/>
          </w:tcPr>
          <w:p w:rsidR="00AD15AD" w:rsidRPr="00F457FF" w:rsidRDefault="006613CE" w:rsidP="00DD19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0,1 %</w:t>
            </w:r>
          </w:p>
        </w:tc>
      </w:tr>
      <w:tr w:rsidR="00AD15AD" w:rsidTr="00E42271">
        <w:tc>
          <w:tcPr>
            <w:tcW w:w="588" w:type="dxa"/>
          </w:tcPr>
          <w:p w:rsidR="00AD15AD" w:rsidRPr="00F457FF" w:rsidRDefault="00AD15AD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3631" w:type="dxa"/>
          </w:tcPr>
          <w:p w:rsidR="00AD15AD" w:rsidRPr="00F457FF" w:rsidRDefault="00AD15AD" w:rsidP="006B2B9A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 xml:space="preserve">Указание на территорию Копейского городского округа </w:t>
            </w:r>
            <w:r w:rsidRPr="00F457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или часть территории городского округа, в границах которой будет реализовываться инициативный проект, определяемую в соответствии с порядком, установленным нормативно-правовым актом представительного органа муниципального образования</w:t>
            </w:r>
          </w:p>
        </w:tc>
        <w:tc>
          <w:tcPr>
            <w:tcW w:w="5683" w:type="dxa"/>
          </w:tcPr>
          <w:p w:rsidR="00AD15AD" w:rsidRPr="00F457FF" w:rsidRDefault="009A743F" w:rsidP="005000E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Челябинская обл., </w:t>
            </w:r>
            <w:r w:rsidRPr="009A743F">
              <w:rPr>
                <w:rFonts w:ascii="Times New Roman" w:hAnsi="Times New Roman" w:cs="Times New Roman"/>
                <w:sz w:val="26"/>
                <w:szCs w:val="26"/>
              </w:rPr>
              <w:t xml:space="preserve">г. Копейск, </w:t>
            </w:r>
            <w:r w:rsidR="005000EE">
              <w:rPr>
                <w:rFonts w:ascii="Times New Roman" w:hAnsi="Times New Roman" w:cs="Times New Roman"/>
                <w:sz w:val="26"/>
                <w:szCs w:val="26"/>
              </w:rPr>
              <w:t>ул. Крылова</w:t>
            </w:r>
          </w:p>
        </w:tc>
      </w:tr>
      <w:tr w:rsidR="00AD15AD" w:rsidTr="00E42271">
        <w:tc>
          <w:tcPr>
            <w:tcW w:w="588" w:type="dxa"/>
          </w:tcPr>
          <w:p w:rsidR="00AD15AD" w:rsidRPr="00F457FF" w:rsidRDefault="00AD15AD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11.</w:t>
            </w:r>
          </w:p>
        </w:tc>
        <w:tc>
          <w:tcPr>
            <w:tcW w:w="3631" w:type="dxa"/>
          </w:tcPr>
          <w:p w:rsidR="00AD15AD" w:rsidRPr="00F457FF" w:rsidRDefault="00AD15AD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Сведения об инициаторах проекта</w:t>
            </w:r>
          </w:p>
        </w:tc>
        <w:tc>
          <w:tcPr>
            <w:tcW w:w="5683" w:type="dxa"/>
          </w:tcPr>
          <w:p w:rsidR="0037629D" w:rsidRDefault="005000EE" w:rsidP="007321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Сакаева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  <w:p w:rsidR="005000EE" w:rsidRDefault="005000EE" w:rsidP="007321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Пашнин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А.М.</w:t>
            </w:r>
          </w:p>
          <w:p w:rsidR="005000EE" w:rsidRDefault="005000EE" w:rsidP="007321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Старкова Е.К.</w:t>
            </w:r>
          </w:p>
          <w:p w:rsidR="005000EE" w:rsidRDefault="005000EE" w:rsidP="007321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Бельзак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О.Ю.</w:t>
            </w:r>
          </w:p>
          <w:p w:rsidR="005000EE" w:rsidRDefault="005000EE" w:rsidP="007321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Загорная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А.М.</w:t>
            </w:r>
          </w:p>
          <w:p w:rsidR="005000EE" w:rsidRDefault="005000EE" w:rsidP="007321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Малков И.Н.</w:t>
            </w:r>
          </w:p>
          <w:p w:rsidR="005000EE" w:rsidRDefault="005000EE" w:rsidP="007321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Семыкин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Д.В.</w:t>
            </w:r>
          </w:p>
          <w:p w:rsidR="005000EE" w:rsidRDefault="005000EE" w:rsidP="007321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Гарифулин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Р.Р.</w:t>
            </w:r>
          </w:p>
          <w:p w:rsidR="005000EE" w:rsidRDefault="005000EE" w:rsidP="007321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Булатова Е.В.</w:t>
            </w:r>
          </w:p>
          <w:p w:rsidR="005000EE" w:rsidRPr="00F457FF" w:rsidRDefault="005000EE" w:rsidP="007321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Свигузов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</w:tc>
      </w:tr>
      <w:tr w:rsidR="00AD15AD" w:rsidTr="00E42271">
        <w:tc>
          <w:tcPr>
            <w:tcW w:w="588" w:type="dxa"/>
          </w:tcPr>
          <w:p w:rsidR="00AD15AD" w:rsidRPr="00F457FF" w:rsidRDefault="00AD15AD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3631" w:type="dxa"/>
          </w:tcPr>
          <w:p w:rsidR="00AD15AD" w:rsidRPr="00F457FF" w:rsidRDefault="00AD15AD" w:rsidP="009220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Распоряжение об определении части территории, на которой будет реализовываться инициативный проект</w:t>
            </w:r>
          </w:p>
        </w:tc>
        <w:tc>
          <w:tcPr>
            <w:tcW w:w="5683" w:type="dxa"/>
          </w:tcPr>
          <w:p w:rsidR="00AD15AD" w:rsidRDefault="006613CE" w:rsidP="005000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13CE">
              <w:rPr>
                <w:rFonts w:ascii="Times New Roman" w:hAnsi="Times New Roman" w:cs="Times New Roman"/>
                <w:sz w:val="26"/>
                <w:szCs w:val="26"/>
              </w:rPr>
              <w:t xml:space="preserve">Распоряжение администрации КГО от </w:t>
            </w:r>
            <w:r w:rsidR="005000EE">
              <w:rPr>
                <w:rFonts w:ascii="Times New Roman" w:hAnsi="Times New Roman" w:cs="Times New Roman"/>
                <w:sz w:val="26"/>
                <w:szCs w:val="26"/>
              </w:rPr>
              <w:t>04.10.2023</w:t>
            </w:r>
            <w:r w:rsidRPr="006613CE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 w:rsidR="005000EE">
              <w:rPr>
                <w:rFonts w:ascii="Times New Roman" w:hAnsi="Times New Roman" w:cs="Times New Roman"/>
                <w:sz w:val="26"/>
                <w:szCs w:val="26"/>
              </w:rPr>
              <w:t>776</w:t>
            </w:r>
            <w:r w:rsidRPr="006613CE">
              <w:rPr>
                <w:rFonts w:ascii="Times New Roman" w:hAnsi="Times New Roman" w:cs="Times New Roman"/>
                <w:sz w:val="26"/>
                <w:szCs w:val="26"/>
              </w:rPr>
              <w:t xml:space="preserve">-р «Об определении </w:t>
            </w:r>
            <w:r w:rsidR="00A372EF">
              <w:rPr>
                <w:rFonts w:ascii="Times New Roman" w:hAnsi="Times New Roman" w:cs="Times New Roman"/>
                <w:sz w:val="26"/>
                <w:szCs w:val="26"/>
              </w:rPr>
              <w:t xml:space="preserve">границ </w:t>
            </w:r>
            <w:r w:rsidRPr="006613CE">
              <w:rPr>
                <w:rFonts w:ascii="Times New Roman" w:hAnsi="Times New Roman" w:cs="Times New Roman"/>
                <w:sz w:val="26"/>
                <w:szCs w:val="26"/>
              </w:rPr>
              <w:t xml:space="preserve">части территории Копейского городского округа, на которой планируется реализовать инициативный проект </w:t>
            </w:r>
            <w:r w:rsidR="005000EE" w:rsidRPr="005000EE">
              <w:rPr>
                <w:rFonts w:ascii="Times New Roman" w:hAnsi="Times New Roman" w:cs="Times New Roman"/>
                <w:sz w:val="26"/>
                <w:szCs w:val="26"/>
              </w:rPr>
              <w:t>«Обустройство тротуара по ул. Крылова»</w:t>
            </w:r>
          </w:p>
        </w:tc>
      </w:tr>
      <w:tr w:rsidR="00AD15AD" w:rsidTr="00E42271">
        <w:tc>
          <w:tcPr>
            <w:tcW w:w="588" w:type="dxa"/>
          </w:tcPr>
          <w:p w:rsidR="00AD15AD" w:rsidRPr="00F457FF" w:rsidRDefault="00AD15AD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3631" w:type="dxa"/>
          </w:tcPr>
          <w:p w:rsidR="00AD15AD" w:rsidRPr="00F457FF" w:rsidRDefault="00AD15AD" w:rsidP="009220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Протокол собрания или конференции граждан</w:t>
            </w:r>
          </w:p>
        </w:tc>
        <w:tc>
          <w:tcPr>
            <w:tcW w:w="5683" w:type="dxa"/>
          </w:tcPr>
          <w:p w:rsidR="00AD15AD" w:rsidRDefault="006613CE" w:rsidP="005000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13CE">
              <w:rPr>
                <w:rFonts w:ascii="Times New Roman" w:hAnsi="Times New Roman" w:cs="Times New Roman"/>
                <w:sz w:val="26"/>
                <w:szCs w:val="26"/>
              </w:rPr>
              <w:t xml:space="preserve">Протокол собрания граждан о рассмотрении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вопроса инициативного бюджетирования проекта </w:t>
            </w:r>
            <w:r w:rsidR="00FF6C25" w:rsidRPr="00FF6C25">
              <w:rPr>
                <w:rFonts w:ascii="Times New Roman" w:hAnsi="Times New Roman" w:cs="Times New Roman"/>
                <w:sz w:val="26"/>
                <w:szCs w:val="26"/>
              </w:rPr>
              <w:t>«Благоустройство пешеходной зоны по ул. Борьбы»</w:t>
            </w:r>
            <w:r w:rsidR="00FF6C2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5000EE">
              <w:rPr>
                <w:rFonts w:ascii="Times New Roman" w:hAnsi="Times New Roman" w:cs="Times New Roman"/>
                <w:sz w:val="26"/>
                <w:szCs w:val="26"/>
              </w:rPr>
              <w:t>19.10.2023</w:t>
            </w:r>
          </w:p>
        </w:tc>
      </w:tr>
    </w:tbl>
    <w:p w:rsidR="00B2638D" w:rsidRDefault="00B2638D" w:rsidP="00B26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3DB7" w:rsidRPr="00532B07" w:rsidRDefault="00833DB7" w:rsidP="00833DB7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округа, достигшие шестнадцатилетнего возраста, могут направить свои замечания и предложения по внесенным инициативным проектам в администрацию городского округа </w:t>
      </w:r>
      <w:r w:rsidRPr="00532B07">
        <w:rPr>
          <w:rFonts w:ascii="Times New Roman" w:hAnsi="Times New Roman" w:cs="Times New Roman"/>
          <w:sz w:val="28"/>
          <w:szCs w:val="28"/>
        </w:rPr>
        <w:t>на электронную почту по адрес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32B07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/>
      <w:hyperlink r:id="rId7" w:history="1"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ter</w:t>
        </w:r>
        <w:r w:rsidRPr="008B0165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otd</w:t>
        </w:r>
        <w:r w:rsidRPr="008B0165">
          <w:rPr>
            <w:rStyle w:val="a4"/>
            <w:rFonts w:ascii="Times New Roman" w:hAnsi="Times New Roman" w:cs="Times New Roman"/>
            <w:sz w:val="28"/>
            <w:szCs w:val="28"/>
          </w:rPr>
          <w:t>74</w:t>
        </w:r>
        <w:r w:rsidRPr="00532B07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532B0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akgo</w:t>
        </w:r>
        <w:r w:rsidRPr="00532B07">
          <w:rPr>
            <w:rStyle w:val="a4"/>
            <w:rFonts w:ascii="Times New Roman" w:hAnsi="Times New Roman" w:cs="Times New Roman"/>
            <w:sz w:val="28"/>
            <w:szCs w:val="28"/>
          </w:rPr>
          <w:t>74.</w:t>
        </w:r>
        <w:proofErr w:type="spellStart"/>
        <w:r w:rsidRPr="00532B0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в течение 5 (пяти) рабочих дней со дня опубликования проекта на сайте администрации КГО.</w:t>
      </w:r>
    </w:p>
    <w:p w:rsidR="00833DB7" w:rsidRPr="00B2638D" w:rsidRDefault="00833DB7" w:rsidP="00B26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33DB7" w:rsidRPr="00B2638D" w:rsidSect="0099330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29E"/>
    <w:rsid w:val="000669C9"/>
    <w:rsid w:val="001410E3"/>
    <w:rsid w:val="0037629D"/>
    <w:rsid w:val="003822C7"/>
    <w:rsid w:val="003944D3"/>
    <w:rsid w:val="00414E10"/>
    <w:rsid w:val="0049492A"/>
    <w:rsid w:val="004C2A19"/>
    <w:rsid w:val="004C7EA1"/>
    <w:rsid w:val="004F4F28"/>
    <w:rsid w:val="004F5F8D"/>
    <w:rsid w:val="005000EE"/>
    <w:rsid w:val="00537FBF"/>
    <w:rsid w:val="00566511"/>
    <w:rsid w:val="005A2BCA"/>
    <w:rsid w:val="005E3CB9"/>
    <w:rsid w:val="0064329E"/>
    <w:rsid w:val="006613CE"/>
    <w:rsid w:val="00682E4D"/>
    <w:rsid w:val="006B2B92"/>
    <w:rsid w:val="006B2B9A"/>
    <w:rsid w:val="007321B6"/>
    <w:rsid w:val="007501E9"/>
    <w:rsid w:val="007B0096"/>
    <w:rsid w:val="00833DB7"/>
    <w:rsid w:val="008F76E9"/>
    <w:rsid w:val="0090400C"/>
    <w:rsid w:val="009066A0"/>
    <w:rsid w:val="00993308"/>
    <w:rsid w:val="009A16F1"/>
    <w:rsid w:val="009A743F"/>
    <w:rsid w:val="009B202E"/>
    <w:rsid w:val="00A2714F"/>
    <w:rsid w:val="00A372EF"/>
    <w:rsid w:val="00AD15AD"/>
    <w:rsid w:val="00B2638D"/>
    <w:rsid w:val="00B34C1D"/>
    <w:rsid w:val="00B41700"/>
    <w:rsid w:val="00B87AE6"/>
    <w:rsid w:val="00C61921"/>
    <w:rsid w:val="00C9172F"/>
    <w:rsid w:val="00CE1541"/>
    <w:rsid w:val="00DA2381"/>
    <w:rsid w:val="00DB6521"/>
    <w:rsid w:val="00DD1957"/>
    <w:rsid w:val="00DD49DA"/>
    <w:rsid w:val="00E17CBB"/>
    <w:rsid w:val="00E42271"/>
    <w:rsid w:val="00E4366B"/>
    <w:rsid w:val="00E65DF2"/>
    <w:rsid w:val="00E7516B"/>
    <w:rsid w:val="00ED4287"/>
    <w:rsid w:val="00EF23CA"/>
    <w:rsid w:val="00F457FF"/>
    <w:rsid w:val="00F93F01"/>
    <w:rsid w:val="00FF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5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rsid w:val="00833D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5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rsid w:val="00833D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b@akgo74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00FCA-EFAB-44A9-866C-3B59B5B2F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Желтова Лилия Фасхутдиновна</dc:creator>
  <cp:lastModifiedBy>Бредихина Вера Витальевна</cp:lastModifiedBy>
  <cp:revision>4</cp:revision>
  <dcterms:created xsi:type="dcterms:W3CDTF">2023-10-30T04:36:00Z</dcterms:created>
  <dcterms:modified xsi:type="dcterms:W3CDTF">2023-11-22T10:19:00Z</dcterms:modified>
</cp:coreProperties>
</file>