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="-277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710"/>
        <w:gridCol w:w="2868"/>
        <w:gridCol w:w="2376"/>
        <w:gridCol w:w="1843"/>
        <w:gridCol w:w="1843"/>
        <w:gridCol w:w="2092"/>
        <w:gridCol w:w="4003"/>
      </w:tblGrid>
      <w:tr w:rsidR="009F02A8" w:rsidTr="004B4162">
        <w:tc>
          <w:tcPr>
            <w:tcW w:w="15735" w:type="dxa"/>
            <w:gridSpan w:val="7"/>
          </w:tcPr>
          <w:p w:rsidR="009F02A8" w:rsidRDefault="009F02A8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2A8" w:rsidRPr="002365DE" w:rsidRDefault="005D0B84" w:rsidP="00526E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Информация о реализованных </w:t>
            </w:r>
            <w:r w:rsidR="00236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инициативны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</w:t>
            </w:r>
            <w:r w:rsidR="00236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ов</w:t>
            </w:r>
            <w:r w:rsidR="00236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территории Копейского городского округа на </w:t>
            </w:r>
            <w:r w:rsidR="00526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  <w:r w:rsidR="00236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526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="004B4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.2022</w:t>
            </w:r>
            <w:proofErr w:type="gramEnd"/>
          </w:p>
        </w:tc>
      </w:tr>
      <w:tr w:rsidR="00A01E0E" w:rsidTr="004B4162">
        <w:tc>
          <w:tcPr>
            <w:tcW w:w="710" w:type="dxa"/>
          </w:tcPr>
          <w:p w:rsidR="009F02A8" w:rsidRPr="00F878B8" w:rsidRDefault="009F02A8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878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78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68" w:type="dxa"/>
          </w:tcPr>
          <w:p w:rsidR="009F02A8" w:rsidRPr="009F02A8" w:rsidRDefault="009F02A8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A8">
              <w:rPr>
                <w:rFonts w:ascii="Times New Roman" w:hAnsi="Times New Roman" w:cs="Times New Roman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2376" w:type="dxa"/>
          </w:tcPr>
          <w:p w:rsidR="009F02A8" w:rsidRPr="009F02A8" w:rsidRDefault="009F02A8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A8">
              <w:rPr>
                <w:rFonts w:ascii="Times New Roman" w:hAnsi="Times New Roman" w:cs="Times New Roman"/>
                <w:sz w:val="24"/>
                <w:szCs w:val="24"/>
              </w:rPr>
              <w:t>Адрес реализации инициативного проекта</w:t>
            </w:r>
          </w:p>
        </w:tc>
        <w:tc>
          <w:tcPr>
            <w:tcW w:w="1843" w:type="dxa"/>
          </w:tcPr>
          <w:p w:rsidR="009F02A8" w:rsidRPr="009F02A8" w:rsidRDefault="009F02A8" w:rsidP="004B4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</w:t>
            </w:r>
          </w:p>
          <w:p w:rsidR="009F02A8" w:rsidRPr="009F02A8" w:rsidRDefault="009F02A8" w:rsidP="004B4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инициативного проекта,</w:t>
            </w:r>
          </w:p>
          <w:p w:rsidR="009F02A8" w:rsidRPr="009F02A8" w:rsidRDefault="009F02A8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</w:tcPr>
          <w:p w:rsidR="009F02A8" w:rsidRPr="009F02A8" w:rsidRDefault="00A01E0E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инициативного платежа</w:t>
            </w:r>
          </w:p>
        </w:tc>
        <w:tc>
          <w:tcPr>
            <w:tcW w:w="2092" w:type="dxa"/>
          </w:tcPr>
          <w:p w:rsidR="009F02A8" w:rsidRPr="009F02A8" w:rsidRDefault="00A01E0E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Имущественное и (или) трудовое 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</w:p>
        </w:tc>
        <w:tc>
          <w:tcPr>
            <w:tcW w:w="4003" w:type="dxa"/>
          </w:tcPr>
          <w:p w:rsidR="009F02A8" w:rsidRPr="009F02A8" w:rsidRDefault="009F02A8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A8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реализации инициативного проекта</w:t>
            </w:r>
          </w:p>
        </w:tc>
      </w:tr>
      <w:tr w:rsidR="00A01E0E" w:rsidTr="004B4162">
        <w:tc>
          <w:tcPr>
            <w:tcW w:w="710" w:type="dxa"/>
          </w:tcPr>
          <w:p w:rsidR="009F02A8" w:rsidRPr="009F02A8" w:rsidRDefault="009F02A8" w:rsidP="004B4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68" w:type="dxa"/>
          </w:tcPr>
          <w:p w:rsidR="009F02A8" w:rsidRPr="009F02A8" w:rsidRDefault="004B4162" w:rsidP="004B4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CB4">
              <w:rPr>
                <w:rFonts w:ascii="Times New Roman" w:hAnsi="Times New Roman" w:cs="Times New Roman"/>
                <w:sz w:val="24"/>
                <w:szCs w:val="24"/>
              </w:rPr>
              <w:t>«Ремонт пола зрительного зала МУ «ДК им. 30 лет ВЛКСМ»</w:t>
            </w:r>
          </w:p>
        </w:tc>
        <w:tc>
          <w:tcPr>
            <w:tcW w:w="2376" w:type="dxa"/>
          </w:tcPr>
          <w:p w:rsidR="004B4162" w:rsidRDefault="004B4162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B4">
              <w:rPr>
                <w:rFonts w:ascii="Times New Roman" w:hAnsi="Times New Roman" w:cs="Times New Roman"/>
                <w:sz w:val="24"/>
                <w:szCs w:val="24"/>
              </w:rPr>
              <w:t>Челябинская обл.,</w:t>
            </w:r>
          </w:p>
          <w:p w:rsidR="004B4162" w:rsidRDefault="004B4162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B4">
              <w:rPr>
                <w:rFonts w:ascii="Times New Roman" w:hAnsi="Times New Roman" w:cs="Times New Roman"/>
                <w:sz w:val="24"/>
                <w:szCs w:val="24"/>
              </w:rPr>
              <w:t>г. 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ейск,</w:t>
            </w:r>
          </w:p>
          <w:p w:rsidR="004B4162" w:rsidRDefault="004B4162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16 лет Октября, д. 24</w:t>
            </w:r>
          </w:p>
          <w:p w:rsidR="009F02A8" w:rsidRPr="009F02A8" w:rsidRDefault="004B4162" w:rsidP="004B4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69AF">
              <w:rPr>
                <w:rFonts w:ascii="Times New Roman" w:hAnsi="Times New Roman" w:cs="Times New Roman"/>
                <w:sz w:val="24"/>
                <w:szCs w:val="24"/>
              </w:rPr>
              <w:t>МУ «Дом культуры им. 30 лет ВЛКСМ» Копейского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F02A8" w:rsidRPr="009F02A8" w:rsidRDefault="004B4162" w:rsidP="004B4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686 219,00</w:t>
            </w:r>
          </w:p>
        </w:tc>
        <w:tc>
          <w:tcPr>
            <w:tcW w:w="1843" w:type="dxa"/>
          </w:tcPr>
          <w:p w:rsidR="009F02A8" w:rsidRPr="009F02A8" w:rsidRDefault="004B4162" w:rsidP="004B4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  <w:tc>
          <w:tcPr>
            <w:tcW w:w="2092" w:type="dxa"/>
          </w:tcPr>
          <w:p w:rsidR="009F02A8" w:rsidRPr="005D0B84" w:rsidRDefault="0004059B" w:rsidP="00221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B84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Произведена уборка помещения  зрительного зала после </w:t>
            </w:r>
            <w:r w:rsidR="00221A32" w:rsidRPr="005D0B84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работ по </w:t>
            </w:r>
            <w:r w:rsidRPr="005D0B84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221A32" w:rsidRPr="005D0B84">
              <w:rPr>
                <w:rFonts w:ascii="Times New Roman" w:hAnsi="Times New Roman" w:cs="Times New Roman"/>
                <w:sz w:val="24"/>
                <w:szCs w:val="24"/>
              </w:rPr>
              <w:t>у пола</w:t>
            </w:r>
          </w:p>
        </w:tc>
        <w:tc>
          <w:tcPr>
            <w:tcW w:w="4003" w:type="dxa"/>
          </w:tcPr>
          <w:p w:rsidR="00142A38" w:rsidRPr="005D0B84" w:rsidRDefault="00221A32" w:rsidP="004B4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84">
              <w:rPr>
                <w:rFonts w:ascii="Times New Roman" w:hAnsi="Times New Roman" w:cs="Times New Roman"/>
                <w:sz w:val="24"/>
                <w:szCs w:val="24"/>
              </w:rPr>
              <w:t>Произведены работы по выравниванию пола, укладке линолеума в зрительном зале  МУ «Дом культуры им. 30 лет ВЛКСМ» Копейского городского округа</w:t>
            </w:r>
          </w:p>
        </w:tc>
      </w:tr>
      <w:tr w:rsidR="000E6A8E" w:rsidTr="004B4162">
        <w:tc>
          <w:tcPr>
            <w:tcW w:w="710" w:type="dxa"/>
          </w:tcPr>
          <w:p w:rsidR="000E6A8E" w:rsidRPr="009F02A8" w:rsidRDefault="000E6A8E" w:rsidP="000E6A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68" w:type="dxa"/>
          </w:tcPr>
          <w:p w:rsidR="000E6A8E" w:rsidRPr="001C0CB4" w:rsidRDefault="000E6A8E" w:rsidP="000E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2F">
              <w:rPr>
                <w:rFonts w:ascii="Times New Roman" w:hAnsi="Times New Roman" w:cs="Times New Roman"/>
                <w:sz w:val="24"/>
                <w:szCs w:val="24"/>
              </w:rPr>
              <w:t>«Благоустройство спортивного городка на территории МБУ «ЦПД»</w:t>
            </w:r>
          </w:p>
        </w:tc>
        <w:tc>
          <w:tcPr>
            <w:tcW w:w="2376" w:type="dxa"/>
          </w:tcPr>
          <w:p w:rsidR="000E6A8E" w:rsidRPr="0030792F" w:rsidRDefault="000E6A8E" w:rsidP="000E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2F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обл., </w:t>
            </w:r>
          </w:p>
          <w:p w:rsidR="000E6A8E" w:rsidRPr="0030792F" w:rsidRDefault="000E6A8E" w:rsidP="000E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2F">
              <w:rPr>
                <w:rFonts w:ascii="Times New Roman" w:hAnsi="Times New Roman" w:cs="Times New Roman"/>
                <w:sz w:val="24"/>
                <w:szCs w:val="24"/>
              </w:rPr>
              <w:t xml:space="preserve">г. Копейск, </w:t>
            </w:r>
          </w:p>
          <w:p w:rsidR="000E6A8E" w:rsidRDefault="000E6A8E" w:rsidP="000E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2F">
              <w:rPr>
                <w:rFonts w:ascii="Times New Roman" w:hAnsi="Times New Roman" w:cs="Times New Roman"/>
                <w:sz w:val="24"/>
                <w:szCs w:val="24"/>
              </w:rPr>
              <w:t>ул. Чернышевского, д. 8</w:t>
            </w:r>
          </w:p>
          <w:p w:rsidR="000E6A8E" w:rsidRPr="009F02A8" w:rsidRDefault="000E6A8E" w:rsidP="000E6A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0792F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ципальное бюджетное учреждение «</w:t>
            </w:r>
            <w:r w:rsidRPr="0030792F">
              <w:rPr>
                <w:rFonts w:ascii="Times New Roman" w:hAnsi="Times New Roman" w:cs="Times New Roman"/>
                <w:sz w:val="24"/>
                <w:szCs w:val="24"/>
              </w:rPr>
              <w:t>Центр помощи детям, 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авшимся без попечения родителей»)</w:t>
            </w:r>
          </w:p>
        </w:tc>
        <w:tc>
          <w:tcPr>
            <w:tcW w:w="1843" w:type="dxa"/>
          </w:tcPr>
          <w:p w:rsidR="000E6A8E" w:rsidRPr="009F02A8" w:rsidRDefault="000E6A8E" w:rsidP="000E6A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92F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1843" w:type="dxa"/>
          </w:tcPr>
          <w:p w:rsidR="000E6A8E" w:rsidRPr="009F02A8" w:rsidRDefault="000E6A8E" w:rsidP="000E6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792F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2092" w:type="dxa"/>
          </w:tcPr>
          <w:p w:rsidR="000E6A8E" w:rsidRDefault="000E6A8E" w:rsidP="000E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E">
              <w:rPr>
                <w:rFonts w:ascii="Times New Roman" w:hAnsi="Times New Roman" w:cs="Times New Roman"/>
                <w:sz w:val="24"/>
                <w:szCs w:val="24"/>
              </w:rPr>
              <w:t>Уборка строит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ельного мусора и благоустройство</w:t>
            </w:r>
            <w:r w:rsidRPr="0020447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при реализации инициативного проекта</w:t>
            </w:r>
          </w:p>
          <w:p w:rsidR="000E6A8E" w:rsidRPr="005D0B84" w:rsidRDefault="000E6A8E" w:rsidP="000E6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</w:tcPr>
          <w:p w:rsidR="000E6A8E" w:rsidRPr="005D0B84" w:rsidRDefault="000E6A8E" w:rsidP="000E6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E">
              <w:rPr>
                <w:rFonts w:ascii="Times New Roman" w:hAnsi="Times New Roman" w:cs="Times New Roman"/>
                <w:sz w:val="24"/>
                <w:szCs w:val="24"/>
              </w:rPr>
              <w:t>Установлены малые формы, сформированы, отсыпаны и заасфальтированы площадки для гиревого спорта, игры в городки, стометровка.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Установлена полоса препятствий «Атака», выполнен монтаж</w:t>
            </w:r>
            <w:r w:rsidR="00526EF9">
              <w:rPr>
                <w:rFonts w:ascii="Times New Roman" w:hAnsi="Times New Roman" w:cs="Times New Roman"/>
                <w:sz w:val="24"/>
                <w:szCs w:val="24"/>
              </w:rPr>
              <w:t xml:space="preserve"> уличного освещения на площадке</w:t>
            </w:r>
          </w:p>
        </w:tc>
      </w:tr>
      <w:tr w:rsidR="000E6A8E" w:rsidTr="004B4162">
        <w:tc>
          <w:tcPr>
            <w:tcW w:w="710" w:type="dxa"/>
          </w:tcPr>
          <w:p w:rsidR="000E6A8E" w:rsidRPr="009F02A8" w:rsidRDefault="000E6A8E" w:rsidP="004B4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68" w:type="dxa"/>
          </w:tcPr>
          <w:p w:rsidR="000E6A8E" w:rsidRPr="001C0CB4" w:rsidRDefault="004D3050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50">
              <w:rPr>
                <w:rFonts w:ascii="Times New Roman" w:hAnsi="Times New Roman" w:cs="Times New Roman"/>
                <w:sz w:val="24"/>
                <w:szCs w:val="24"/>
              </w:rPr>
              <w:t>«Ремонт вестибюля и зрительного зала обособленного подразделения «ДК пос. РМЗ»</w:t>
            </w:r>
          </w:p>
        </w:tc>
        <w:tc>
          <w:tcPr>
            <w:tcW w:w="2376" w:type="dxa"/>
          </w:tcPr>
          <w:p w:rsidR="000E6A8E" w:rsidRDefault="004D3050" w:rsidP="004D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050">
              <w:rPr>
                <w:rFonts w:ascii="Times New Roman" w:hAnsi="Times New Roman" w:cs="Times New Roman"/>
                <w:sz w:val="24"/>
                <w:szCs w:val="24"/>
              </w:rPr>
              <w:t>Челябинская</w:t>
            </w:r>
            <w:proofErr w:type="gramEnd"/>
            <w:r w:rsidRPr="004D3050">
              <w:rPr>
                <w:rFonts w:ascii="Times New Roman" w:hAnsi="Times New Roman" w:cs="Times New Roman"/>
                <w:sz w:val="24"/>
                <w:szCs w:val="24"/>
              </w:rPr>
              <w:t xml:space="preserve"> обл.,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3050">
              <w:rPr>
                <w:rFonts w:ascii="Times New Roman" w:hAnsi="Times New Roman" w:cs="Times New Roman"/>
                <w:sz w:val="24"/>
                <w:szCs w:val="24"/>
              </w:rPr>
              <w:t>Копейск,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D3050">
              <w:rPr>
                <w:rFonts w:ascii="Times New Roman" w:hAnsi="Times New Roman" w:cs="Times New Roman"/>
                <w:sz w:val="24"/>
                <w:szCs w:val="24"/>
              </w:rPr>
              <w:t>Меховова</w:t>
            </w:r>
            <w:proofErr w:type="spellEnd"/>
            <w:r w:rsidRPr="004D3050">
              <w:rPr>
                <w:rFonts w:ascii="Times New Roman" w:hAnsi="Times New Roman" w:cs="Times New Roman"/>
                <w:sz w:val="24"/>
                <w:szCs w:val="24"/>
              </w:rPr>
              <w:t>, д. 4</w:t>
            </w:r>
          </w:p>
          <w:p w:rsidR="004D3050" w:rsidRPr="001C0CB4" w:rsidRDefault="004D3050" w:rsidP="004D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D3050">
              <w:rPr>
                <w:rFonts w:ascii="Times New Roman" w:hAnsi="Times New Roman" w:cs="Times New Roman"/>
                <w:sz w:val="24"/>
                <w:szCs w:val="24"/>
              </w:rPr>
              <w:t>Дом Культуры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050">
              <w:rPr>
                <w:rFonts w:ascii="Times New Roman" w:hAnsi="Times New Roman" w:cs="Times New Roman"/>
                <w:sz w:val="24"/>
                <w:szCs w:val="24"/>
              </w:rPr>
              <w:t>Ильича ОСП Дом культуры РМЗ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E6A8E" w:rsidRDefault="004D3050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3 195 000,00</w:t>
            </w:r>
          </w:p>
        </w:tc>
        <w:tc>
          <w:tcPr>
            <w:tcW w:w="1843" w:type="dxa"/>
          </w:tcPr>
          <w:p w:rsidR="000E6A8E" w:rsidRDefault="004D3050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50">
              <w:rPr>
                <w:rFonts w:ascii="Times New Roman" w:hAnsi="Times New Roman" w:cs="Times New Roman"/>
                <w:sz w:val="24"/>
                <w:szCs w:val="24"/>
              </w:rPr>
              <w:t>5 000, 00</w:t>
            </w:r>
          </w:p>
        </w:tc>
        <w:tc>
          <w:tcPr>
            <w:tcW w:w="2092" w:type="dxa"/>
          </w:tcPr>
          <w:p w:rsidR="000E6A8E" w:rsidRPr="005D0B84" w:rsidRDefault="004D3050" w:rsidP="0022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50">
              <w:rPr>
                <w:rFonts w:ascii="Times New Roman" w:hAnsi="Times New Roman" w:cs="Times New Roman"/>
                <w:sz w:val="24"/>
                <w:szCs w:val="24"/>
              </w:rPr>
              <w:t>Приведение в порядок территории, после проведения определенных работ</w:t>
            </w:r>
          </w:p>
        </w:tc>
        <w:tc>
          <w:tcPr>
            <w:tcW w:w="4003" w:type="dxa"/>
          </w:tcPr>
          <w:p w:rsidR="000E6A8E" w:rsidRDefault="004D3050" w:rsidP="004B4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050">
              <w:rPr>
                <w:rFonts w:ascii="Times New Roman" w:hAnsi="Times New Roman" w:cs="Times New Roman"/>
                <w:sz w:val="24"/>
                <w:szCs w:val="24"/>
              </w:rPr>
              <w:t>Произведены работы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4D3050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3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756">
              <w:rPr>
                <w:rFonts w:ascii="Times New Roman" w:hAnsi="Times New Roman" w:cs="Times New Roman"/>
                <w:sz w:val="24"/>
                <w:szCs w:val="24"/>
              </w:rPr>
              <w:t>потолка в зрительном зале, р</w:t>
            </w:r>
            <w:r w:rsidRPr="004D3050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r w:rsidR="00E667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3050">
              <w:rPr>
                <w:rFonts w:ascii="Times New Roman" w:hAnsi="Times New Roman" w:cs="Times New Roman"/>
                <w:sz w:val="24"/>
                <w:szCs w:val="24"/>
              </w:rPr>
              <w:t xml:space="preserve"> стен в зрительном зале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="00E667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3050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r w:rsidR="00E66756">
              <w:rPr>
                <w:rFonts w:ascii="Times New Roman" w:hAnsi="Times New Roman" w:cs="Times New Roman"/>
                <w:sz w:val="24"/>
                <w:szCs w:val="24"/>
              </w:rPr>
              <w:t>у сцены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6756">
              <w:t xml:space="preserve"> в</w:t>
            </w:r>
            <w:r w:rsidR="00E66756">
              <w:rPr>
                <w:rFonts w:ascii="Times New Roman" w:hAnsi="Times New Roman" w:cs="Times New Roman"/>
                <w:sz w:val="24"/>
                <w:szCs w:val="24"/>
              </w:rPr>
              <w:t>ыравниванию</w:t>
            </w:r>
            <w:r w:rsidRPr="004D3050">
              <w:rPr>
                <w:rFonts w:ascii="Times New Roman" w:hAnsi="Times New Roman" w:cs="Times New Roman"/>
                <w:sz w:val="24"/>
                <w:szCs w:val="24"/>
              </w:rPr>
              <w:t xml:space="preserve"> пола в зрительном зале</w:t>
            </w:r>
            <w:r w:rsidR="00E66756">
              <w:rPr>
                <w:rFonts w:ascii="Times New Roman" w:hAnsi="Times New Roman" w:cs="Times New Roman"/>
                <w:sz w:val="24"/>
                <w:szCs w:val="24"/>
              </w:rPr>
              <w:t>, укладке линолеума в зрительном зале, р</w:t>
            </w:r>
            <w:r w:rsidRPr="004D3050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r w:rsidR="00E667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3050">
              <w:rPr>
                <w:rFonts w:ascii="Times New Roman" w:hAnsi="Times New Roman" w:cs="Times New Roman"/>
                <w:sz w:val="24"/>
                <w:szCs w:val="24"/>
              </w:rPr>
              <w:t xml:space="preserve"> пола вестибюля</w:t>
            </w:r>
            <w:r w:rsidR="00E66756">
              <w:rPr>
                <w:rFonts w:ascii="Times New Roman" w:hAnsi="Times New Roman" w:cs="Times New Roman"/>
                <w:sz w:val="24"/>
                <w:szCs w:val="24"/>
              </w:rPr>
              <w:t>, замене</w:t>
            </w:r>
            <w:r w:rsidRPr="004D3050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деревянных оконных блоков вестибюля</w:t>
            </w:r>
            <w:r w:rsidR="00E66756">
              <w:rPr>
                <w:rFonts w:ascii="Times New Roman" w:hAnsi="Times New Roman" w:cs="Times New Roman"/>
                <w:sz w:val="24"/>
                <w:szCs w:val="24"/>
              </w:rPr>
              <w:t>, замене</w:t>
            </w:r>
            <w:r w:rsidRPr="004D3050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противопожарных дверей в зрительном зале</w:t>
            </w:r>
          </w:p>
          <w:p w:rsidR="00526EF9" w:rsidRPr="005D0B84" w:rsidRDefault="00526EF9" w:rsidP="004B4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EF9" w:rsidTr="004B4162">
        <w:tc>
          <w:tcPr>
            <w:tcW w:w="710" w:type="dxa"/>
          </w:tcPr>
          <w:p w:rsidR="00526EF9" w:rsidRDefault="00526EF9" w:rsidP="004B4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868" w:type="dxa"/>
          </w:tcPr>
          <w:p w:rsidR="00526EF9" w:rsidRPr="004D3050" w:rsidRDefault="00526EF9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38">
              <w:rPr>
                <w:rFonts w:ascii="Times New Roman" w:hAnsi="Times New Roman" w:cs="Times New Roman"/>
                <w:sz w:val="24"/>
                <w:szCs w:val="24"/>
              </w:rPr>
              <w:t>«Улучшение материально-технической базы МУ «ДК им. П.П.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73338">
              <w:rPr>
                <w:rFonts w:ascii="Times New Roman" w:hAnsi="Times New Roman" w:cs="Times New Roman"/>
                <w:sz w:val="24"/>
                <w:szCs w:val="24"/>
              </w:rPr>
              <w:t>Бажова»</w:t>
            </w:r>
          </w:p>
        </w:tc>
        <w:tc>
          <w:tcPr>
            <w:tcW w:w="2376" w:type="dxa"/>
          </w:tcPr>
          <w:p w:rsidR="00526EF9" w:rsidRDefault="00526EF9" w:rsidP="0052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38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обл., </w:t>
            </w:r>
          </w:p>
          <w:p w:rsidR="00526EF9" w:rsidRDefault="00526EF9" w:rsidP="0052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38">
              <w:rPr>
                <w:rFonts w:ascii="Times New Roman" w:hAnsi="Times New Roman" w:cs="Times New Roman"/>
                <w:sz w:val="24"/>
                <w:szCs w:val="24"/>
              </w:rPr>
              <w:t>г. Копейск,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Лизы Чайкиной, </w:t>
            </w:r>
            <w:r w:rsidRPr="00473338">
              <w:rPr>
                <w:rFonts w:ascii="Times New Roman" w:hAnsi="Times New Roman" w:cs="Times New Roman"/>
                <w:sz w:val="24"/>
                <w:szCs w:val="24"/>
              </w:rPr>
              <w:t>д. 33</w:t>
            </w:r>
          </w:p>
          <w:p w:rsidR="00526EF9" w:rsidRPr="004D3050" w:rsidRDefault="00526EF9" w:rsidP="0052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0F28">
              <w:rPr>
                <w:rFonts w:ascii="Times New Roman" w:hAnsi="Times New Roman" w:cs="Times New Roman"/>
                <w:sz w:val="24"/>
                <w:szCs w:val="24"/>
              </w:rPr>
              <w:t>МУ «ДК им. П.П. Бажов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 Копейского городского округа)</w:t>
            </w:r>
          </w:p>
        </w:tc>
        <w:tc>
          <w:tcPr>
            <w:tcW w:w="1843" w:type="dxa"/>
          </w:tcPr>
          <w:p w:rsidR="00526EF9" w:rsidRDefault="00526EF9" w:rsidP="004B4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3 494 625,00</w:t>
            </w:r>
          </w:p>
        </w:tc>
        <w:tc>
          <w:tcPr>
            <w:tcW w:w="1843" w:type="dxa"/>
          </w:tcPr>
          <w:p w:rsidR="00526EF9" w:rsidRPr="004D3050" w:rsidRDefault="00526EF9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2092" w:type="dxa"/>
          </w:tcPr>
          <w:p w:rsidR="00526EF9" w:rsidRPr="004D3050" w:rsidRDefault="00526EF9" w:rsidP="0022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3" w:type="dxa"/>
          </w:tcPr>
          <w:p w:rsidR="00526EF9" w:rsidRPr="009F1241" w:rsidRDefault="00A32036" w:rsidP="009F1241">
            <w:pPr>
              <w:suppressAutoHyphens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4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Приобретены </w:t>
            </w:r>
            <w:r w:rsidR="00732206" w:rsidRPr="009F1241">
              <w:rPr>
                <w:rFonts w:ascii="Times New Roman" w:hAnsi="Times New Roman" w:cs="Times New Roman"/>
                <w:sz w:val="24"/>
                <w:szCs w:val="24"/>
              </w:rPr>
              <w:t>стуль</w:t>
            </w:r>
            <w:r w:rsidR="009F124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32206" w:rsidRPr="009F1241">
              <w:rPr>
                <w:rFonts w:ascii="Times New Roman" w:hAnsi="Times New Roman" w:cs="Times New Roman"/>
                <w:sz w:val="24"/>
                <w:szCs w:val="24"/>
              </w:rPr>
              <w:t xml:space="preserve"> на деревянном каркасе</w:t>
            </w:r>
            <w:r w:rsidRPr="009F1241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9F1241">
              <w:rPr>
                <w:rFonts w:ascii="Times New Roman" w:hAnsi="Times New Roman" w:cs="Times New Roman"/>
                <w:sz w:val="24"/>
                <w:szCs w:val="24"/>
              </w:rPr>
              <w:t>стуль</w:t>
            </w:r>
            <w:r w:rsidR="009F124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F1241">
              <w:rPr>
                <w:rFonts w:ascii="Times New Roman" w:hAnsi="Times New Roman" w:cs="Times New Roman"/>
                <w:sz w:val="24"/>
                <w:szCs w:val="24"/>
              </w:rPr>
              <w:t xml:space="preserve"> складн</w:t>
            </w:r>
            <w:r w:rsidR="009F1241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9F1241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9F1241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="009F124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F1241">
              <w:rPr>
                <w:rFonts w:ascii="Times New Roman" w:hAnsi="Times New Roman" w:cs="Times New Roman"/>
                <w:sz w:val="24"/>
                <w:szCs w:val="24"/>
              </w:rPr>
              <w:t xml:space="preserve"> складны</w:t>
            </w:r>
            <w:r w:rsidR="009F1241">
              <w:rPr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  <w:r w:rsidR="009F1241" w:rsidRPr="009F1241">
              <w:rPr>
                <w:rFonts w:ascii="Times New Roman" w:hAnsi="Times New Roman" w:cs="Times New Roman"/>
                <w:sz w:val="24"/>
                <w:szCs w:val="24"/>
              </w:rPr>
              <w:t>современно</w:t>
            </w:r>
            <w:r w:rsidR="009F12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F1241" w:rsidRPr="009F1241">
              <w:rPr>
                <w:rFonts w:ascii="Times New Roman" w:hAnsi="Times New Roman" w:cs="Times New Roman"/>
                <w:sz w:val="24"/>
                <w:szCs w:val="24"/>
              </w:rPr>
              <w:t xml:space="preserve"> проекционно</w:t>
            </w:r>
            <w:r w:rsidR="009F12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F1241" w:rsidRPr="009F124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</w:t>
            </w:r>
            <w:r w:rsidR="009F1241">
              <w:rPr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  <w:r w:rsidR="009F1241" w:rsidRPr="009F1241"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r w:rsidR="009F124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9F1241" w:rsidRPr="009F1241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</w:t>
            </w:r>
            <w:r w:rsidR="009F124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9F1241">
              <w:rPr>
                <w:rFonts w:ascii="Times New Roman" w:hAnsi="Times New Roman" w:cs="Times New Roman"/>
                <w:sz w:val="24"/>
                <w:szCs w:val="24"/>
              </w:rPr>
              <w:t>пароочисти</w:t>
            </w:r>
            <w:r w:rsidRPr="009F1241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9F1241"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</w:p>
          <w:p w:rsidR="00A32036" w:rsidRPr="009F1241" w:rsidRDefault="00A32036" w:rsidP="009F1241">
            <w:pPr>
              <w:suppressAutoHyphens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25D4C" w:rsidRPr="00525D4C" w:rsidRDefault="00525D4C" w:rsidP="00525D4C">
      <w:pPr>
        <w:spacing w:after="0" w:line="240" w:lineRule="auto"/>
        <w:rPr>
          <w:sz w:val="28"/>
          <w:szCs w:val="28"/>
        </w:rPr>
      </w:pPr>
    </w:p>
    <w:sectPr w:rsidR="00525D4C" w:rsidRPr="00525D4C" w:rsidSect="00221A32">
      <w:pgSz w:w="16838" w:h="11906" w:orient="landscape"/>
      <w:pgMar w:top="851" w:right="567" w:bottom="567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53F" w:rsidRDefault="0017753F" w:rsidP="0017753F">
      <w:pPr>
        <w:spacing w:after="0" w:line="240" w:lineRule="auto"/>
      </w:pPr>
      <w:r>
        <w:separator/>
      </w:r>
    </w:p>
  </w:endnote>
  <w:endnote w:type="continuationSeparator" w:id="0">
    <w:p w:rsidR="0017753F" w:rsidRDefault="0017753F" w:rsidP="0017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53F" w:rsidRDefault="0017753F" w:rsidP="0017753F">
      <w:pPr>
        <w:spacing w:after="0" w:line="240" w:lineRule="auto"/>
      </w:pPr>
      <w:r>
        <w:separator/>
      </w:r>
    </w:p>
  </w:footnote>
  <w:footnote w:type="continuationSeparator" w:id="0">
    <w:p w:rsidR="0017753F" w:rsidRDefault="0017753F" w:rsidP="001775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B0"/>
    <w:rsid w:val="0004059B"/>
    <w:rsid w:val="00060B25"/>
    <w:rsid w:val="000A7678"/>
    <w:rsid w:val="000E6A8E"/>
    <w:rsid w:val="000E6D0D"/>
    <w:rsid w:val="000F3BBC"/>
    <w:rsid w:val="00113144"/>
    <w:rsid w:val="00142A38"/>
    <w:rsid w:val="001700E0"/>
    <w:rsid w:val="0017753F"/>
    <w:rsid w:val="00221A32"/>
    <w:rsid w:val="00227CF5"/>
    <w:rsid w:val="002365DE"/>
    <w:rsid w:val="0029006B"/>
    <w:rsid w:val="002F7A43"/>
    <w:rsid w:val="003574A3"/>
    <w:rsid w:val="003F5919"/>
    <w:rsid w:val="003F798A"/>
    <w:rsid w:val="00496404"/>
    <w:rsid w:val="004B4162"/>
    <w:rsid w:val="004C5174"/>
    <w:rsid w:val="004D3050"/>
    <w:rsid w:val="00525D4C"/>
    <w:rsid w:val="00526EF9"/>
    <w:rsid w:val="00566B04"/>
    <w:rsid w:val="005C3CBA"/>
    <w:rsid w:val="005D0B84"/>
    <w:rsid w:val="00675C4E"/>
    <w:rsid w:val="00732206"/>
    <w:rsid w:val="007A0DC6"/>
    <w:rsid w:val="00835147"/>
    <w:rsid w:val="00844AA3"/>
    <w:rsid w:val="008961F1"/>
    <w:rsid w:val="0097095B"/>
    <w:rsid w:val="009960B2"/>
    <w:rsid w:val="009F02A8"/>
    <w:rsid w:val="009F1241"/>
    <w:rsid w:val="009F2D62"/>
    <w:rsid w:val="00A01E0E"/>
    <w:rsid w:val="00A22A70"/>
    <w:rsid w:val="00A32036"/>
    <w:rsid w:val="00AA4A69"/>
    <w:rsid w:val="00AA4C40"/>
    <w:rsid w:val="00AF5A4F"/>
    <w:rsid w:val="00B56840"/>
    <w:rsid w:val="00B901B0"/>
    <w:rsid w:val="00C1328E"/>
    <w:rsid w:val="00D84990"/>
    <w:rsid w:val="00DA2BC1"/>
    <w:rsid w:val="00E53442"/>
    <w:rsid w:val="00E66756"/>
    <w:rsid w:val="00F114FD"/>
    <w:rsid w:val="00F878B8"/>
    <w:rsid w:val="00FB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684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753F"/>
  </w:style>
  <w:style w:type="paragraph" w:styleId="a6">
    <w:name w:val="footer"/>
    <w:basedOn w:val="a"/>
    <w:link w:val="a7"/>
    <w:uiPriority w:val="99"/>
    <w:unhideWhenUsed/>
    <w:rsid w:val="0017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753F"/>
  </w:style>
  <w:style w:type="character" w:customStyle="1" w:styleId="10">
    <w:name w:val="Заголовок 1 Знак"/>
    <w:basedOn w:val="a0"/>
    <w:link w:val="1"/>
    <w:rsid w:val="00B56840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B56840"/>
    <w:pPr>
      <w:pBdr>
        <w:bottom w:val="thinThickSmallGap" w:sz="2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56840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customStyle="1" w:styleId="Default">
    <w:name w:val="Default"/>
    <w:rsid w:val="00B568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6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684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753F"/>
  </w:style>
  <w:style w:type="paragraph" w:styleId="a6">
    <w:name w:val="footer"/>
    <w:basedOn w:val="a"/>
    <w:link w:val="a7"/>
    <w:uiPriority w:val="99"/>
    <w:unhideWhenUsed/>
    <w:rsid w:val="0017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753F"/>
  </w:style>
  <w:style w:type="character" w:customStyle="1" w:styleId="10">
    <w:name w:val="Заголовок 1 Знак"/>
    <w:basedOn w:val="a0"/>
    <w:link w:val="1"/>
    <w:rsid w:val="00B56840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B56840"/>
    <w:pPr>
      <w:pBdr>
        <w:bottom w:val="thinThickSmallGap" w:sz="2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56840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customStyle="1" w:styleId="Default">
    <w:name w:val="Default"/>
    <w:rsid w:val="00B568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6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0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382BD-FBA1-48CB-90F1-5590B0706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Желтова Лилия Фасхутдиновна</cp:lastModifiedBy>
  <cp:revision>4</cp:revision>
  <cp:lastPrinted>2022-10-28T06:16:00Z</cp:lastPrinted>
  <dcterms:created xsi:type="dcterms:W3CDTF">2022-09-05T09:02:00Z</dcterms:created>
  <dcterms:modified xsi:type="dcterms:W3CDTF">2022-10-28T06:17:00Z</dcterms:modified>
</cp:coreProperties>
</file>