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4D7B3E" w:rsidR="00AB1790" w:rsidP="00AB1790" w:rsidRDefault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U21000018330000000092-1</w:t>
      </w:r>
    </w:p>
    <w:p w:rsidRPr="008B532A" w:rsidR="00AB1790" w:rsidP="00AB1790" w:rsidRDefault="00B20AA5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15.08.2023 13:21:46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F974A7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691C62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Pr="004A18E8" w:rsidR="00691C62">
        <w:rPr>
          <w:color w:val="222222"/>
          <w:szCs w:val="21"/>
          <w:shd w:val="clear" w:color="auto" w:fill="FFFFFF"/>
        </w:rPr>
        <w:t>67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8B532A" w:rsidR="00AB1790" w:rsidP="00AB1790" w:rsidRDefault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</w:t>
      </w:r>
      <w:r w:rsidRPr="008B532A">
        <w:rPr>
          <w:b/>
          <w:spacing w:val="-2"/>
        </w:rPr>
        <w:t>аукцион в электронной форме на право заключения договоров аренды объекта недвижимого имущества, находящегося в муниципальной собственности Копейского городского округа</w:t>
      </w:r>
    </w:p>
    <w:p w:rsidR="00295B70" w:rsidP="006139D7" w:rsidRDefault="00295B70">
      <w:pPr>
        <w:jc w:val="both"/>
        <w:rPr>
          <w:b/>
          <w:spacing w:val="-2"/>
        </w:rPr>
      </w:pPr>
    </w:p>
    <w:p w:rsidR="006139D7" w:rsidP="006139D7" w:rsidRDefault="006139D7">
      <w:pPr>
        <w:jc w:val="both"/>
        <w:rPr>
          <w:i/>
          <w:lang w:val="en-US"/>
        </w:rPr>
      </w:pPr>
      <w:r>
        <w:rPr>
          <w:b/>
          <w:spacing w:val="-2"/>
        </w:rPr>
        <w:t>2.  Продавец:</w:t>
      </w:r>
      <w:r>
        <w:t xml:space="preserve"> </w:t>
      </w:r>
      <w:r>
        <w:t>Управление по имуществу и земельным отношениям администрации Копейского городского округа</w:t>
      </w:r>
      <w:r>
        <w:rPr>
          <w:lang w:val="en-US"/>
        </w:rPr>
        <w:t>.</w:t>
      </w:r>
    </w:p>
    <w:p w:rsidR="00295B70" w:rsidP="00AB1790" w:rsidRDefault="00295B70">
      <w:pPr>
        <w:jc w:val="both"/>
        <w:rPr>
          <w:b/>
          <w:spacing w:val="-2"/>
        </w:rPr>
      </w:pPr>
    </w:p>
    <w:p w:rsidRPr="008B532A" w:rsidR="00AB1790" w:rsidP="00AB1790" w:rsidRDefault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8B532A">
        <w:rPr>
          <w:lang w:val="en-US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8B532A">
        <w:rPr>
          <w:i/>
        </w:rPr>
        <w:t>,</w:t>
      </w:r>
      <w:r w:rsidRPr="008B532A">
        <w:rPr>
          <w:i/>
          <w:lang w:val="en-US"/>
        </w:rPr>
        <w:t>
Юридический адрес: 456618, Россия, Челябинская, Копейск, Ленина, 52</w:t>
      </w:r>
      <w:r w:rsidRPr="008B532A">
        <w:rPr>
          <w:i/>
        </w:rPr>
        <w:t xml:space="preserve">, </w:t>
      </w:r>
      <w:r w:rsidRPr="008B532A">
        <w:rPr>
          <w:i/>
        </w:rPr>
        <w:t>
Почтовый адрес: 456618, Российская Федерация, Челябинская обл., г. Копейск, ул. Ленина, 52</w:t>
      </w:r>
    </w:p>
    <w:p w:rsidR="00295B70" w:rsidP="00AB1790" w:rsidRDefault="00295B70">
      <w:pPr>
        <w:jc w:val="both"/>
      </w:pPr>
    </w:p>
    <w:p w:rsidRPr="008B532A" w:rsidR="00AB1790" w:rsidP="00AB1790" w:rsidRDefault="0020698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Pr="00F56A47" w:rsidR="00AB1790">
        <w:t>Извещение</w:t>
      </w:r>
      <w:r w:rsidRPr="008B532A" w:rsidR="00AB1790">
        <w:t xml:space="preserve"> о проведении аукциона  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 w:rsidR="00AB1790">
        <w:t xml:space="preserve">процедура  №  </w:t>
      </w:r>
      <w:r w:rsidRPr="008B532A" w:rsidR="00AB1790">
        <w:t>21000018330000000092</w:t>
      </w:r>
      <w:r w:rsidRPr="008B532A" w:rsidR="00AB1790">
        <w:t>.</w:t>
      </w:r>
    </w:p>
    <w:p w:rsidR="009A5D2A" w:rsidP="009A5D2A" w:rsidRDefault="009A5D2A">
      <w:pPr>
        <w:jc w:val="both"/>
      </w:pPr>
    </w:p>
    <w:p w:rsidR="009A5D2A" w:rsidP="009A5D2A" w:rsidRDefault="009A5D2A">
      <w:pPr>
        <w:jc w:val="both"/>
      </w:pPr>
      <w:r>
        <w:t>5. Состав комиссии:</w:t>
      </w:r>
    </w:p>
    <w:p w:rsidR="009A5D2A" w:rsidP="009A5D2A" w:rsidRDefault="009A5D2A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Алатова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072A9A" w:rsidR="009A5D2A" w:rsidP="00CF2C19" w:rsidRDefault="009A5D2A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P="009A5D2A" w:rsidRDefault="009A5D2A">
      <w:pPr>
        <w:jc w:val="both"/>
      </w:pPr>
    </w:p>
    <w:p w:rsidR="009A5D2A" w:rsidP="009A5D2A" w:rsidRDefault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P="009A5D2A" w:rsidRDefault="009A5D2A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Pr="00C9038C" w:rsidR="009A5D2A" w:rsidTr="00CF2C19">
        <w:trPr>
          <w:trHeight w:val="567"/>
        </w:trPr>
        <w:tc>
          <w:tcPr>
            <w:tcW w:w="534" w:type="dxa"/>
            <w:vAlign w:val="center"/>
          </w:tcPr>
          <w:p w:rsidRPr="003C661B" w:rsidR="009A5D2A" w:rsidP="00CF2C19" w:rsidRDefault="009A5D2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9A5D2A" w:rsidP="00CF2C19" w:rsidRDefault="009A5D2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9A5D2A" w:rsidP="00CF2C19" w:rsidRDefault="009A5D2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9A5D2A" w:rsidP="00CF2C19" w:rsidRDefault="009A5D2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P="009A5D2A" w:rsidRDefault="009A5D2A">
      <w:pPr>
        <w:jc w:val="both"/>
        <w:rPr>
          <w:bCs/>
        </w:rPr>
      </w:pPr>
    </w:p>
    <w:p w:rsidRPr="00AD3C9F" w:rsidR="00AB1790" w:rsidP="00AB1790" w:rsidRDefault="009A5D2A">
      <w:pPr>
        <w:jc w:val="both"/>
      </w:pPr>
      <w:r>
        <w:rPr>
          <w:bCs/>
          <w:lang w:val="en-US"/>
        </w:rPr>
        <w:t>6</w:t>
      </w:r>
      <w:r w:rsidRPr="008B532A" w:rsidR="00AB1790">
        <w:rPr>
          <w:bCs/>
        </w:rPr>
        <w:t xml:space="preserve">. </w:t>
      </w:r>
      <w:r w:rsidR="00405C3B">
        <w:rPr>
          <w:bCs/>
        </w:rPr>
        <w:t xml:space="preserve"> </w:t>
      </w:r>
      <w:r w:rsidRPr="008B532A" w:rsidR="00AB1790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295B70" w:rsidP="00C02518" w:rsidRDefault="00295B70">
      <w:pPr>
        <w:jc w:val="both"/>
        <w:rPr>
          <w:spacing w:val="-2"/>
        </w:rPr>
      </w:pPr>
    </w:p>
    <w:p w:rsidRPr="00E362DB" w:rsidR="00C02518" w:rsidP="00C02518" w:rsidRDefault="009A5D2A">
      <w:pPr>
        <w:jc w:val="both"/>
        <w:rPr>
          <w:spacing w:val="-2"/>
        </w:rPr>
      </w:pPr>
      <w:r>
        <w:rPr>
          <w:spacing w:val="-2"/>
          <w:lang w:val="en-US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Pr="00E362DB" w:rsidR="00C02518">
        <w:rPr>
          <w:spacing w:val="-2"/>
        </w:rPr>
        <w:t xml:space="preserve">На момент окончания срока подачи заявок на участие в </w:t>
      </w:r>
      <w:r w:rsidRPr="00E362DB" w:rsidR="00C02518">
        <w:rPr>
          <w:color w:val="000000"/>
          <w:spacing w:val="-2"/>
        </w:rPr>
        <w:t>1</w:t>
      </w:r>
      <w:r w:rsidRPr="00E362DB" w:rsidR="00C02518">
        <w:rPr>
          <w:color w:val="000000"/>
          <w:spacing w:val="-2"/>
        </w:rPr>
        <w:t xml:space="preserve"> этапе</w:t>
      </w:r>
      <w:r w:rsidRPr="00E362DB" w:rsidR="00C02518">
        <w:t xml:space="preserve"> </w:t>
      </w:r>
      <w:r w:rsidR="00AD3C9F">
        <w:rPr>
          <w:spacing w:val="-2"/>
        </w:rPr>
        <w:t>аукциона</w:t>
      </w:r>
      <w:r w:rsidRPr="00E362DB" w:rsidR="00C02518">
        <w:rPr>
          <w:spacing w:val="-2"/>
        </w:rPr>
        <w:t xml:space="preserve"> в электронной форме </w:t>
      </w:r>
      <w:r w:rsidRPr="00E362DB" w:rsidR="00C02518">
        <w:t>14.08.2023 06:00:00</w:t>
      </w:r>
      <w:r w:rsidRPr="00E362DB" w:rsidR="00C02518">
        <w:t xml:space="preserve"> не подана ни одна заявка</w:t>
      </w:r>
      <w:r w:rsidR="00C02518">
        <w:rPr>
          <w:spacing w:val="-2"/>
        </w:rPr>
        <w:t>.</w:t>
      </w:r>
    </w:p>
    <w:p w:rsidR="00295B70" w:rsidP="00C02518" w:rsidRDefault="00295B70">
      <w:pPr>
        <w:shd w:val="clear" w:color="auto" w:fill="FFFFFF"/>
        <w:tabs>
          <w:tab w:val="left" w:pos="6795"/>
        </w:tabs>
        <w:jc w:val="both"/>
      </w:pPr>
    </w:p>
    <w:p w:rsidR="00AB1790" w:rsidP="00C02518" w:rsidRDefault="009A5D2A">
      <w:pPr>
        <w:shd w:val="clear" w:color="auto" w:fill="FFFFFF"/>
        <w:tabs>
          <w:tab w:val="left" w:pos="6795"/>
        </w:tabs>
        <w:jc w:val="both"/>
      </w:pPr>
      <w:r>
        <w:t>8</w:t>
      </w:r>
      <w:r w:rsidRPr="00E362DB" w:rsidR="00C02518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Pr="00E362DB" w:rsidR="00C02518">
        <w:t xml:space="preserve">, </w:t>
      </w:r>
      <w:r w:rsidR="00C02518">
        <w:t>аукцион</w:t>
      </w:r>
      <w:r w:rsidRPr="00E362DB" w:rsidR="00C02518">
        <w:t xml:space="preserve">  признает</w:t>
      </w:r>
      <w:r w:rsidR="00B00062">
        <w:t>ся несостоявшимся</w:t>
      </w:r>
      <w:r w:rsidRPr="008B532A" w:rsidR="007D44BE">
        <w:t xml:space="preserve">. </w:t>
      </w:r>
      <w:r w:rsidRPr="008B532A" w:rsidR="00AB1790">
        <w:t xml:space="preserve"> </w:t>
      </w:r>
    </w:p>
    <w:p w:rsidR="00295B70" w:rsidP="00A32916" w:rsidRDefault="00295B70">
      <w:pPr>
        <w:shd w:val="clear" w:color="auto" w:fill="FFFFFF"/>
        <w:tabs>
          <w:tab w:val="left" w:pos="6795"/>
        </w:tabs>
        <w:jc w:val="both"/>
      </w:pPr>
    </w:p>
    <w:p w:rsidR="00A32916" w:rsidP="00A32916" w:rsidRDefault="009A5D2A">
      <w:pPr>
        <w:shd w:val="clear" w:color="auto" w:fill="FFFFFF"/>
        <w:tabs>
          <w:tab w:val="left" w:pos="6795"/>
        </w:tabs>
        <w:jc w:val="both"/>
      </w:pPr>
      <w:r>
        <w:t>9</w:t>
      </w:r>
      <w:r w:rsidRPr="004D437A" w:rsidR="00A32916">
        <w:t xml:space="preserve">. </w:t>
      </w:r>
      <w:r w:rsidR="00A32916">
        <w:t>Лоты, выделенные в отдельные процедуры:</w:t>
      </w:r>
    </w:p>
    <w:p w:rsidR="00A32916" w:rsidP="00A32916" w:rsidRDefault="00A32916">
      <w:pPr>
        <w:shd w:val="clear" w:color="auto" w:fill="FFFFFF"/>
        <w:tabs>
          <w:tab w:val="left" w:pos="6795"/>
        </w:tabs>
        <w:jc w:val="both"/>
      </w:pPr>
    </w:p>
    <w:p w:rsidRPr="005538E6" w:rsidR="00F621FB" w:rsidP="00F621FB" w:rsidRDefault="00F621FB">
      <w:pPr>
        <w:jc w:val="both"/>
        <w:rPr>
          <w:color w:val="000000"/>
        </w:rPr>
      </w:pPr>
    </w:p>
    <w:p w:rsidRPr="005538E6" w:rsidR="00F621FB" w:rsidP="00F621FB" w:rsidRDefault="00F621FB">
      <w:pPr>
        <w:jc w:val="both"/>
        <w:rPr>
          <w:color w:val="000000"/>
        </w:rPr>
      </w:pPr>
      <w:bookmarkStart w:name="_Hlk510627668" w:id="2"/>
      <w:r w:rsidRPr="005538E6">
        <w:rPr>
          <w:color w:val="000000"/>
        </w:rPr>
        <w:t>Подписи членов комиссии:</w:t>
      </w:r>
    </w:p>
    <w:p w:rsidRPr="005538E6" w:rsidR="00F621FB" w:rsidP="00F621FB" w:rsidRDefault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Буркова Ж.А.</w:t>
            </w:r>
          </w:p>
        </w:tc>
      </w:tr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Антонова М.Ю.</w:t>
            </w:r>
          </w:p>
        </w:tc>
      </w:tr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Клетченкова Е.А.</w:t>
            </w:r>
          </w:p>
        </w:tc>
      </w:tr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Хусаинов Р.Н.</w:t>
            </w:r>
          </w:p>
        </w:tc>
      </w:tr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Павлов А.Г.</w:t>
            </w:r>
          </w:p>
        </w:tc>
      </w:tr>
      <w:tr w:rsidRPr="005538E6" w:rsidR="00F621FB" w:rsidTr="00CF2C19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621FB" w:rsidP="00CF2C19" w:rsidRDefault="00F621F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621FB" w:rsidP="00CF2C19" w:rsidRDefault="00F621F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621FB" w:rsidP="00CF2C19" w:rsidRDefault="00F621F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621FB" w:rsidP="00CF2C19" w:rsidRDefault="00F621FB">
            <w:r w:rsidRPr="005538E6">
              <w:t>Абгалимова С.П.</w:t>
            </w:r>
          </w:p>
        </w:tc>
      </w:tr>
      <w:bookmarkEnd w:id="2"/>
    </w:tbl>
    <w:p w:rsidRPr="008B532A" w:rsidR="00A32916" w:rsidP="00C02518" w:rsidRDefault="00A32916">
      <w:pPr>
        <w:shd w:val="clear" w:color="auto" w:fill="FFFFFF"/>
        <w:tabs>
          <w:tab w:val="left" w:pos="6795"/>
        </w:tabs>
        <w:jc w:val="both"/>
      </w:pPr>
    </w:p>
    <w:sectPr w:rsidRPr="008B532A" w:rsidR="00A32916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49" w:rsidRDefault="00461E49">
      <w:r>
        <w:separator/>
      </w:r>
    </w:p>
  </w:endnote>
  <w:endnote w:type="continuationSeparator" w:id="0">
    <w:p w:rsidR="00461E49" w:rsidRDefault="004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4A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49" w:rsidRDefault="00461E49">
      <w:r>
        <w:separator/>
      </w:r>
    </w:p>
  </w:footnote>
  <w:footnote w:type="continuationSeparator" w:id="0">
    <w:p w:rsidR="00461E49" w:rsidRDefault="004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1E49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006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D3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6B0045-330B-4FD2-86BB-B46A6B5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