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E0" w:rsidRPr="007C21E0" w:rsidRDefault="007C21E0" w:rsidP="007C21E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21E0">
        <w:rPr>
          <w:rFonts w:ascii="Times New Roman" w:hAnsi="Times New Roman" w:cs="Times New Roman"/>
          <w:sz w:val="24"/>
          <w:szCs w:val="24"/>
        </w:rPr>
        <w:t>УТВЕРЖДАЮ:</w:t>
      </w:r>
    </w:p>
    <w:p w:rsidR="007C21E0" w:rsidRDefault="007C21E0" w:rsidP="007C21E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21E0">
        <w:rPr>
          <w:rFonts w:ascii="Times New Roman" w:hAnsi="Times New Roman" w:cs="Times New Roman"/>
          <w:sz w:val="24"/>
          <w:szCs w:val="24"/>
        </w:rPr>
        <w:tab/>
      </w:r>
      <w:r w:rsidRPr="007C21E0">
        <w:rPr>
          <w:rFonts w:ascii="Times New Roman" w:hAnsi="Times New Roman" w:cs="Times New Roman"/>
          <w:sz w:val="24"/>
          <w:szCs w:val="24"/>
        </w:rPr>
        <w:tab/>
      </w:r>
      <w:r w:rsidRPr="007C21E0">
        <w:rPr>
          <w:rFonts w:ascii="Times New Roman" w:hAnsi="Times New Roman" w:cs="Times New Roman"/>
          <w:sz w:val="24"/>
          <w:szCs w:val="24"/>
        </w:rPr>
        <w:tab/>
      </w:r>
      <w:r w:rsidRPr="007C21E0">
        <w:rPr>
          <w:rFonts w:ascii="Times New Roman" w:hAnsi="Times New Roman" w:cs="Times New Roman"/>
          <w:sz w:val="24"/>
          <w:szCs w:val="24"/>
        </w:rPr>
        <w:tab/>
      </w:r>
      <w:r w:rsidRPr="007C21E0">
        <w:rPr>
          <w:rFonts w:ascii="Times New Roman" w:hAnsi="Times New Roman" w:cs="Times New Roman"/>
          <w:sz w:val="24"/>
          <w:szCs w:val="24"/>
        </w:rPr>
        <w:tab/>
      </w:r>
      <w:r w:rsidRPr="007C21E0">
        <w:rPr>
          <w:rFonts w:ascii="Times New Roman" w:hAnsi="Times New Roman" w:cs="Times New Roman"/>
          <w:sz w:val="24"/>
          <w:szCs w:val="24"/>
        </w:rPr>
        <w:tab/>
      </w:r>
      <w:r w:rsidRPr="007C21E0">
        <w:rPr>
          <w:rFonts w:ascii="Times New Roman" w:hAnsi="Times New Roman" w:cs="Times New Roman"/>
          <w:sz w:val="24"/>
          <w:szCs w:val="24"/>
        </w:rPr>
        <w:tab/>
      </w:r>
      <w:r w:rsidRPr="007C21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начальника </w:t>
      </w:r>
    </w:p>
    <w:p w:rsidR="007C21E0" w:rsidRDefault="007C21E0" w:rsidP="007C21E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по имуществу и земельным отношениям</w:t>
      </w:r>
    </w:p>
    <w:p w:rsidR="007C21E0" w:rsidRPr="007C21E0" w:rsidRDefault="007C21E0" w:rsidP="007C21E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Копейского городского округа</w:t>
      </w:r>
    </w:p>
    <w:p w:rsidR="007C21E0" w:rsidRPr="007C21E0" w:rsidRDefault="007C21E0" w:rsidP="007C21E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1E0" w:rsidRPr="007C21E0" w:rsidRDefault="007C21E0" w:rsidP="007C2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1E0" w:rsidRPr="007C21E0" w:rsidRDefault="007C21E0" w:rsidP="007C21E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2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________________________Р.Н. Хусаинов</w:t>
      </w:r>
      <w:r w:rsidRPr="007C2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1E0" w:rsidRPr="007C21E0" w:rsidRDefault="007C21E0" w:rsidP="007C21E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21E0">
        <w:rPr>
          <w:rFonts w:ascii="Times New Roman" w:hAnsi="Times New Roman" w:cs="Times New Roman"/>
          <w:sz w:val="24"/>
          <w:szCs w:val="24"/>
        </w:rPr>
        <w:tab/>
      </w:r>
      <w:r w:rsidRPr="007C21E0">
        <w:rPr>
          <w:rFonts w:ascii="Times New Roman" w:hAnsi="Times New Roman" w:cs="Times New Roman"/>
          <w:sz w:val="24"/>
          <w:szCs w:val="24"/>
        </w:rPr>
        <w:tab/>
      </w:r>
      <w:r w:rsidRPr="007C21E0">
        <w:rPr>
          <w:rFonts w:ascii="Times New Roman" w:hAnsi="Times New Roman" w:cs="Times New Roman"/>
          <w:sz w:val="24"/>
          <w:szCs w:val="24"/>
        </w:rPr>
        <w:tab/>
      </w:r>
      <w:r w:rsidRPr="007C21E0">
        <w:rPr>
          <w:rFonts w:ascii="Times New Roman" w:hAnsi="Times New Roman" w:cs="Times New Roman"/>
          <w:sz w:val="24"/>
          <w:szCs w:val="24"/>
        </w:rPr>
        <w:tab/>
      </w:r>
      <w:r w:rsidRPr="007C21E0">
        <w:rPr>
          <w:rFonts w:ascii="Times New Roman" w:hAnsi="Times New Roman" w:cs="Times New Roman"/>
          <w:sz w:val="24"/>
          <w:szCs w:val="24"/>
        </w:rPr>
        <w:tab/>
      </w:r>
      <w:r w:rsidRPr="007C21E0">
        <w:rPr>
          <w:rFonts w:ascii="Times New Roman" w:hAnsi="Times New Roman" w:cs="Times New Roman"/>
          <w:sz w:val="24"/>
          <w:szCs w:val="24"/>
        </w:rPr>
        <w:tab/>
      </w:r>
      <w:r w:rsidRPr="007C21E0">
        <w:rPr>
          <w:rFonts w:ascii="Times New Roman" w:hAnsi="Times New Roman" w:cs="Times New Roman"/>
          <w:sz w:val="24"/>
          <w:szCs w:val="24"/>
        </w:rPr>
        <w:tab/>
      </w:r>
      <w:r w:rsidRPr="007C21E0">
        <w:rPr>
          <w:rFonts w:ascii="Times New Roman" w:hAnsi="Times New Roman" w:cs="Times New Roman"/>
          <w:sz w:val="24"/>
          <w:szCs w:val="24"/>
        </w:rPr>
        <w:tab/>
      </w:r>
      <w:r w:rsidRPr="007C21E0">
        <w:rPr>
          <w:rFonts w:ascii="Times New Roman" w:hAnsi="Times New Roman" w:cs="Times New Roman"/>
          <w:sz w:val="24"/>
          <w:szCs w:val="24"/>
        </w:rPr>
        <w:tab/>
      </w:r>
      <w:r w:rsidRPr="007C21E0">
        <w:rPr>
          <w:rFonts w:ascii="Times New Roman" w:hAnsi="Times New Roman" w:cs="Times New Roman"/>
          <w:sz w:val="24"/>
          <w:szCs w:val="24"/>
        </w:rPr>
        <w:tab/>
      </w:r>
      <w:r w:rsidRPr="007C21E0">
        <w:rPr>
          <w:rFonts w:ascii="Times New Roman" w:hAnsi="Times New Roman" w:cs="Times New Roman"/>
          <w:sz w:val="24"/>
          <w:szCs w:val="24"/>
        </w:rPr>
        <w:tab/>
      </w:r>
      <w:r w:rsidRPr="007C21E0">
        <w:rPr>
          <w:rFonts w:ascii="Times New Roman" w:hAnsi="Times New Roman" w:cs="Times New Roman"/>
          <w:sz w:val="24"/>
          <w:szCs w:val="24"/>
        </w:rPr>
        <w:tab/>
      </w:r>
    </w:p>
    <w:p w:rsidR="007C21E0" w:rsidRPr="007C21E0" w:rsidRDefault="007C21E0" w:rsidP="007C21E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2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C21E0"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02</w:t>
      </w:r>
      <w:r w:rsidRPr="007C21E0">
        <w:rPr>
          <w:rFonts w:ascii="Times New Roman" w:hAnsi="Times New Roman" w:cs="Times New Roman"/>
          <w:iCs/>
          <w:sz w:val="24"/>
          <w:szCs w:val="24"/>
        </w:rPr>
        <w:t xml:space="preserve">» </w:t>
      </w:r>
      <w:r>
        <w:rPr>
          <w:rFonts w:ascii="Times New Roman" w:hAnsi="Times New Roman" w:cs="Times New Roman"/>
          <w:iCs/>
          <w:sz w:val="24"/>
          <w:szCs w:val="24"/>
        </w:rPr>
        <w:t xml:space="preserve">августа </w:t>
      </w:r>
      <w:r w:rsidRPr="007C21E0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>22</w:t>
      </w:r>
      <w:r w:rsidRPr="007C21E0">
        <w:rPr>
          <w:rFonts w:ascii="Times New Roman" w:hAnsi="Times New Roman" w:cs="Times New Roman"/>
          <w:iCs/>
          <w:sz w:val="24"/>
          <w:szCs w:val="24"/>
        </w:rPr>
        <w:t xml:space="preserve">  г.</w:t>
      </w:r>
    </w:p>
    <w:p w:rsidR="007C21E0" w:rsidRPr="007C21E0" w:rsidRDefault="007C21E0" w:rsidP="007C21E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C21E0" w:rsidRPr="007C21E0" w:rsidRDefault="007C21E0" w:rsidP="007C21E0">
      <w:pPr>
        <w:ind w:left="5280"/>
        <w:jc w:val="right"/>
        <w:rPr>
          <w:rFonts w:ascii="Times New Roman" w:hAnsi="Times New Roman" w:cs="Times New Roman"/>
          <w:sz w:val="24"/>
          <w:szCs w:val="24"/>
        </w:rPr>
      </w:pPr>
    </w:p>
    <w:p w:rsidR="007C21E0" w:rsidRPr="007C21E0" w:rsidRDefault="007C21E0" w:rsidP="007C21E0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C21E0">
        <w:rPr>
          <w:rFonts w:ascii="Times New Roman" w:hAnsi="Times New Roman"/>
          <w:sz w:val="24"/>
          <w:szCs w:val="24"/>
        </w:rPr>
        <w:t>ПРОТОКОЛ № U91372-1</w:t>
      </w:r>
    </w:p>
    <w:p w:rsidR="007C21E0" w:rsidRPr="007C21E0" w:rsidRDefault="007C21E0" w:rsidP="007C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E0">
        <w:rPr>
          <w:rFonts w:ascii="Times New Roman" w:hAnsi="Times New Roman" w:cs="Times New Roman"/>
          <w:b/>
          <w:sz w:val="24"/>
          <w:szCs w:val="24"/>
        </w:rPr>
        <w:t xml:space="preserve">по  рассмотрению  заявок  на участие в аукционе в электронной форме </w:t>
      </w:r>
    </w:p>
    <w:p w:rsidR="007C21E0" w:rsidRPr="007C21E0" w:rsidRDefault="007C21E0" w:rsidP="007C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E0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договоров на размещение </w:t>
      </w:r>
    </w:p>
    <w:p w:rsidR="007C21E0" w:rsidRPr="007C21E0" w:rsidRDefault="007C21E0" w:rsidP="007C2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E0">
        <w:rPr>
          <w:rFonts w:ascii="Times New Roman" w:hAnsi="Times New Roman" w:cs="Times New Roman"/>
          <w:b/>
          <w:sz w:val="24"/>
          <w:szCs w:val="24"/>
        </w:rPr>
        <w:t>нестационарных торговых объектов</w:t>
      </w:r>
    </w:p>
    <w:p w:rsidR="007C21E0" w:rsidRPr="007C21E0" w:rsidRDefault="007C21E0" w:rsidP="007C2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1E0" w:rsidRPr="007C21E0" w:rsidRDefault="007C21E0" w:rsidP="007C21E0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C21E0">
        <w:rPr>
          <w:rFonts w:ascii="Times New Roman" w:hAnsi="Times New Roman" w:cs="Times New Roman"/>
          <w:sz w:val="24"/>
          <w:szCs w:val="24"/>
        </w:rPr>
        <w:t>02.08.2022 12:16:16</w:t>
      </w:r>
    </w:p>
    <w:p w:rsidR="007C21E0" w:rsidRPr="007C21E0" w:rsidRDefault="007C21E0" w:rsidP="007C21E0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C21E0" w:rsidRPr="007C21E0" w:rsidRDefault="007C21E0" w:rsidP="007C21E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C21E0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7C21E0">
        <w:rPr>
          <w:rFonts w:ascii="Times New Roman" w:hAnsi="Times New Roman" w:cs="Times New Roman"/>
          <w:iCs/>
          <w:sz w:val="24"/>
          <w:szCs w:val="24"/>
        </w:rPr>
        <w:t xml:space="preserve">в электронной форме </w:t>
      </w:r>
      <w:r w:rsidRPr="007C21E0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на размещение нестационарных торговых объектов </w:t>
      </w:r>
      <w:r w:rsidRPr="007C21E0">
        <w:rPr>
          <w:rFonts w:ascii="Times New Roman" w:hAnsi="Times New Roman" w:cs="Times New Roman"/>
          <w:iCs/>
          <w:sz w:val="24"/>
          <w:szCs w:val="24"/>
        </w:rPr>
        <w:t>проводится в соответствии с Порядком размещения нестационарных торговых объектов на территории Копейского городского округа (утв. решением Собрания депутатов Копейского городского округа от 03.07.2021 № 894-МО).</w:t>
      </w:r>
    </w:p>
    <w:p w:rsidR="007C21E0" w:rsidRPr="007C21E0" w:rsidRDefault="007C21E0" w:rsidP="007C21E0">
      <w:pPr>
        <w:jc w:val="both"/>
        <w:rPr>
          <w:rFonts w:ascii="Times New Roman" w:hAnsi="Times New Roman" w:cs="Times New Roman"/>
          <w:sz w:val="24"/>
          <w:szCs w:val="24"/>
        </w:rPr>
      </w:pPr>
      <w:r w:rsidRPr="007C21E0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Pr="007C21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Предмет  </w:t>
      </w:r>
      <w:r w:rsidRPr="007C21E0">
        <w:rPr>
          <w:rFonts w:ascii="Times New Roman" w:hAnsi="Times New Roman" w:cs="Times New Roman"/>
          <w:spacing w:val="-2"/>
          <w:sz w:val="24"/>
          <w:szCs w:val="24"/>
        </w:rPr>
        <w:t>аукциона в электронной форме: право заключения договоров на размещение нестационарных торговых объектов.</w:t>
      </w:r>
    </w:p>
    <w:p w:rsidR="007C21E0" w:rsidRPr="007C21E0" w:rsidRDefault="007C21E0" w:rsidP="007C21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1E0">
        <w:rPr>
          <w:rFonts w:ascii="Times New Roman" w:hAnsi="Times New Roman" w:cs="Times New Roman"/>
          <w:spacing w:val="-2"/>
          <w:sz w:val="24"/>
          <w:szCs w:val="24"/>
        </w:rPr>
        <w:t>2.</w:t>
      </w:r>
      <w:r w:rsidRPr="007C21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Продавец:</w:t>
      </w:r>
      <w:r w:rsidRPr="007C21E0">
        <w:rPr>
          <w:rFonts w:ascii="Times New Roman" w:hAnsi="Times New Roman" w:cs="Times New Roman"/>
          <w:sz w:val="24"/>
          <w:szCs w:val="24"/>
        </w:rPr>
        <w:t xml:space="preserve"> Управление по имуществу и земельным отношениям администрации Копейского городского округа.</w:t>
      </w:r>
    </w:p>
    <w:p w:rsidR="007C21E0" w:rsidRPr="007C21E0" w:rsidRDefault="007C21E0" w:rsidP="007C21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1E0">
        <w:rPr>
          <w:rFonts w:ascii="Times New Roman" w:hAnsi="Times New Roman" w:cs="Times New Roman"/>
          <w:spacing w:val="-2"/>
          <w:sz w:val="24"/>
          <w:szCs w:val="24"/>
        </w:rPr>
        <w:t>3.</w:t>
      </w:r>
      <w:r w:rsidRPr="007C21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Организатор:</w:t>
      </w:r>
      <w:r w:rsidRPr="007C21E0">
        <w:rPr>
          <w:rFonts w:ascii="Times New Roman" w:hAnsi="Times New Roman" w:cs="Times New Roman"/>
          <w:sz w:val="24"/>
          <w:szCs w:val="24"/>
        </w:rPr>
        <w:t xml:space="preserve"> УПРАВЛЕНИЕ ПО ИМУЩЕСТВУ  И ЗЕМЕЛЬНЫМ ОТНОШЕНИЯМ АДМИНИСТРАЦИИ  КОПЕЙСКОГО ГОРОДСКОГО ОКРУГА ЧЕЛЯБИНСКОЙ ОБЛАСТИ</w:t>
      </w:r>
      <w:r w:rsidRPr="007C21E0">
        <w:rPr>
          <w:rFonts w:ascii="Times New Roman" w:hAnsi="Times New Roman" w:cs="Times New Roman"/>
          <w:i/>
          <w:sz w:val="24"/>
          <w:szCs w:val="24"/>
        </w:rPr>
        <w:t>,</w:t>
      </w:r>
    </w:p>
    <w:p w:rsidR="007C21E0" w:rsidRPr="007C21E0" w:rsidRDefault="007C21E0" w:rsidP="007C21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1E0">
        <w:rPr>
          <w:rFonts w:ascii="Times New Roman" w:hAnsi="Times New Roman" w:cs="Times New Roman"/>
          <w:i/>
          <w:sz w:val="24"/>
          <w:szCs w:val="24"/>
        </w:rPr>
        <w:t xml:space="preserve">Юридический адрес: 456618, Российская Федерация, Челябинская обл., г. Копейск, ул. Ленина, 52, </w:t>
      </w:r>
    </w:p>
    <w:p w:rsidR="007C21E0" w:rsidRPr="007C21E0" w:rsidRDefault="007C21E0" w:rsidP="007C21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1E0">
        <w:rPr>
          <w:rFonts w:ascii="Times New Roman" w:hAnsi="Times New Roman" w:cs="Times New Roman"/>
          <w:i/>
          <w:sz w:val="24"/>
          <w:szCs w:val="24"/>
        </w:rPr>
        <w:t>Почтовый адрес: 456618, Российская Федерация, Челябинская обл., г. Копейск, ул. Ленина, 52.</w:t>
      </w:r>
    </w:p>
    <w:p w:rsidR="007C21E0" w:rsidRPr="007C21E0" w:rsidRDefault="007C21E0" w:rsidP="007C2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1E0" w:rsidRPr="007C21E0" w:rsidRDefault="007C21E0" w:rsidP="007C21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1E0">
        <w:rPr>
          <w:rFonts w:ascii="Times New Roman" w:hAnsi="Times New Roman" w:cs="Times New Roman"/>
          <w:sz w:val="24"/>
          <w:szCs w:val="24"/>
        </w:rPr>
        <w:t xml:space="preserve">4. Извещение о проведении аукциона на </w:t>
      </w:r>
      <w:r w:rsidRPr="007C21E0">
        <w:rPr>
          <w:rFonts w:ascii="Times New Roman" w:hAnsi="Times New Roman" w:cs="Times New Roman"/>
          <w:spacing w:val="-2"/>
          <w:sz w:val="24"/>
          <w:szCs w:val="24"/>
        </w:rPr>
        <w:t>право заключения договоров на размещение нестационарных торговых объектов</w:t>
      </w:r>
      <w:r w:rsidRPr="007C21E0">
        <w:rPr>
          <w:rFonts w:ascii="Times New Roman" w:hAnsi="Times New Roman" w:cs="Times New Roman"/>
          <w:sz w:val="24"/>
          <w:szCs w:val="24"/>
        </w:rPr>
        <w:t xml:space="preserve"> в электронной форме и документация по проведению аукциона на </w:t>
      </w:r>
      <w:r w:rsidRPr="007C21E0">
        <w:rPr>
          <w:rFonts w:ascii="Times New Roman" w:hAnsi="Times New Roman" w:cs="Times New Roman"/>
          <w:spacing w:val="-2"/>
          <w:sz w:val="24"/>
          <w:szCs w:val="24"/>
        </w:rPr>
        <w:t>право заключения договоров на размещение нестационарных торговых объектов</w:t>
      </w:r>
      <w:r w:rsidRPr="007C21E0">
        <w:rPr>
          <w:rFonts w:ascii="Times New Roman" w:hAnsi="Times New Roman" w:cs="Times New Roman"/>
          <w:sz w:val="24"/>
          <w:szCs w:val="24"/>
        </w:rPr>
        <w:t xml:space="preserve"> в электронной форме размещены  </w:t>
      </w:r>
      <w:r w:rsidRPr="007C21E0">
        <w:rPr>
          <w:rFonts w:ascii="Times New Roman" w:hAnsi="Times New Roman" w:cs="Times New Roman"/>
          <w:spacing w:val="-2"/>
          <w:sz w:val="24"/>
          <w:szCs w:val="24"/>
        </w:rPr>
        <w:t xml:space="preserve">на официальном сайте администрации Копейского городского округа  в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Pr="007C21E0">
        <w:rPr>
          <w:rFonts w:ascii="Times New Roman" w:hAnsi="Times New Roman" w:cs="Times New Roman"/>
          <w:spacing w:val="-2"/>
          <w:sz w:val="24"/>
          <w:szCs w:val="24"/>
        </w:rPr>
        <w:t>сети</w:t>
      </w:r>
      <w:r w:rsidR="009A79F3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Pr="007C21E0">
        <w:rPr>
          <w:rFonts w:ascii="Times New Roman" w:hAnsi="Times New Roman" w:cs="Times New Roman"/>
          <w:spacing w:val="-2"/>
          <w:sz w:val="24"/>
          <w:szCs w:val="24"/>
        </w:rPr>
        <w:t xml:space="preserve"> Интернет</w:t>
      </w:r>
      <w:r w:rsidR="009A79F3">
        <w:rPr>
          <w:rFonts w:ascii="Times New Roman" w:hAnsi="Times New Roman" w:cs="Times New Roman"/>
          <w:spacing w:val="-2"/>
          <w:sz w:val="24"/>
          <w:szCs w:val="24"/>
        </w:rPr>
        <w:t xml:space="preserve"> по адресу</w:t>
      </w:r>
      <w:r w:rsidRPr="007C21E0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9A79F3"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hyperlink r:id="rId7" w:history="1">
        <w:r w:rsidRPr="007C21E0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7C21E0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r w:rsidRPr="007C21E0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akgo</w:t>
        </w:r>
        <w:r w:rsidRPr="007C21E0">
          <w:rPr>
            <w:rStyle w:val="a8"/>
            <w:rFonts w:ascii="Times New Roman" w:hAnsi="Times New Roman"/>
            <w:color w:val="auto"/>
            <w:sz w:val="24"/>
            <w:szCs w:val="24"/>
          </w:rPr>
          <w:t>74.</w:t>
        </w:r>
        <w:r w:rsidRPr="007C21E0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79F3">
        <w:rPr>
          <w:rFonts w:ascii="Times New Roman" w:hAnsi="Times New Roman" w:cs="Times New Roman"/>
          <w:sz w:val="24"/>
          <w:szCs w:val="24"/>
        </w:rPr>
        <w:t xml:space="preserve">и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1E0">
        <w:rPr>
          <w:rFonts w:ascii="Times New Roman" w:hAnsi="Times New Roman" w:cs="Times New Roman"/>
          <w:sz w:val="24"/>
          <w:szCs w:val="24"/>
        </w:rPr>
        <w:t>на электронной торговой площадке i.rts-tender.ru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7C21E0">
        <w:rPr>
          <w:rFonts w:ascii="Times New Roman" w:hAnsi="Times New Roman" w:cs="Times New Roman"/>
          <w:sz w:val="24"/>
          <w:szCs w:val="24"/>
        </w:rPr>
        <w:t xml:space="preserve"> процедура  №  91372.</w:t>
      </w:r>
    </w:p>
    <w:p w:rsidR="007C21E0" w:rsidRPr="007C21E0" w:rsidRDefault="007C21E0" w:rsidP="007C21E0">
      <w:pPr>
        <w:jc w:val="both"/>
        <w:rPr>
          <w:rFonts w:ascii="Times New Roman" w:hAnsi="Times New Roman" w:cs="Times New Roman"/>
          <w:sz w:val="24"/>
          <w:szCs w:val="24"/>
        </w:rPr>
      </w:pPr>
      <w:r w:rsidRPr="007C21E0">
        <w:rPr>
          <w:rFonts w:ascii="Times New Roman" w:hAnsi="Times New Roman" w:cs="Times New Roman"/>
          <w:sz w:val="24"/>
          <w:szCs w:val="24"/>
        </w:rPr>
        <w:t>5. Состав комиссии: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7C21E0" w:rsidRPr="007C21E0" w:rsidTr="002C6787">
        <w:trPr>
          <w:trHeight w:val="567"/>
        </w:trPr>
        <w:tc>
          <w:tcPr>
            <w:tcW w:w="534" w:type="dxa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Буркова Жанна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имуществу и земельным отношениям администрации Копейского городского округа</w:t>
            </w:r>
          </w:p>
        </w:tc>
      </w:tr>
      <w:tr w:rsidR="007C21E0" w:rsidRPr="007C21E0" w:rsidTr="002C6787">
        <w:trPr>
          <w:trHeight w:val="567"/>
        </w:trPr>
        <w:tc>
          <w:tcPr>
            <w:tcW w:w="534" w:type="dxa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Хусаинов Радмир Нафилевич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7C2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имуществу и земельным отношениям администрации Копейского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7C21E0" w:rsidRPr="007C21E0" w:rsidTr="002C6787">
        <w:trPr>
          <w:trHeight w:val="567"/>
        </w:trPr>
        <w:tc>
          <w:tcPr>
            <w:tcW w:w="534" w:type="dxa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Воробьева Елена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инвестиционной политике, поддержке и развитию предпринимательства управления экономического развития администрации Копейского городского округа</w:t>
            </w:r>
          </w:p>
        </w:tc>
      </w:tr>
      <w:tr w:rsidR="007C21E0" w:rsidRPr="007C21E0" w:rsidTr="002C6787">
        <w:trPr>
          <w:trHeight w:val="567"/>
        </w:trPr>
        <w:tc>
          <w:tcPr>
            <w:tcW w:w="534" w:type="dxa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Кем Юлия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 администрации Копейского городского округа</w:t>
            </w:r>
          </w:p>
        </w:tc>
      </w:tr>
      <w:tr w:rsidR="007C21E0" w:rsidRPr="007C21E0" w:rsidTr="002C6787">
        <w:trPr>
          <w:trHeight w:val="567"/>
        </w:trPr>
        <w:tc>
          <w:tcPr>
            <w:tcW w:w="534" w:type="dxa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Ланге Ольга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администрации Копейского городского округа</w:t>
            </w:r>
          </w:p>
        </w:tc>
      </w:tr>
      <w:tr w:rsidR="007C21E0" w:rsidRPr="007C21E0" w:rsidTr="002C6787">
        <w:trPr>
          <w:trHeight w:val="567"/>
        </w:trPr>
        <w:tc>
          <w:tcPr>
            <w:tcW w:w="534" w:type="dxa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Хамидуллина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городского хозяйства администрации Копейского городского округа</w:t>
            </w:r>
          </w:p>
        </w:tc>
      </w:tr>
      <w:tr w:rsidR="007C21E0" w:rsidRPr="007C21E0" w:rsidTr="007C21E0">
        <w:trPr>
          <w:trHeight w:val="1591"/>
        </w:trPr>
        <w:tc>
          <w:tcPr>
            <w:tcW w:w="534" w:type="dxa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Шилина Ирина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администрации Копейского городского округа</w:t>
            </w:r>
          </w:p>
        </w:tc>
      </w:tr>
      <w:tr w:rsidR="007C21E0" w:rsidRPr="007C21E0" w:rsidTr="002C6787">
        <w:trPr>
          <w:trHeight w:val="567"/>
        </w:trPr>
        <w:tc>
          <w:tcPr>
            <w:tcW w:w="534" w:type="dxa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Веркина Лариса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экономист отдела управления земельными ресурсами управления по имуществу и земельным отношениям администрации Копейского городского округа</w:t>
            </w:r>
          </w:p>
        </w:tc>
      </w:tr>
    </w:tbl>
    <w:p w:rsidR="001B4714" w:rsidRDefault="001B4714" w:rsidP="007C2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714" w:rsidRDefault="001B4714" w:rsidP="007C2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714" w:rsidRDefault="001B4714" w:rsidP="007C2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4714" w:rsidRDefault="001B4714" w:rsidP="007C21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1E0" w:rsidRPr="007C21E0" w:rsidRDefault="007C21E0" w:rsidP="007C21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1E0">
        <w:rPr>
          <w:rFonts w:ascii="Times New Roman" w:hAnsi="Times New Roman" w:cs="Times New Roman"/>
          <w:sz w:val="24"/>
          <w:szCs w:val="24"/>
        </w:rPr>
        <w:lastRenderedPageBreak/>
        <w:t>5.1. На заседании комиссии присутствуют</w:t>
      </w:r>
      <w:r w:rsidRPr="007C21E0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7C21E0" w:rsidRPr="007C21E0" w:rsidTr="002C6787">
        <w:trPr>
          <w:trHeight w:val="567"/>
        </w:trPr>
        <w:tc>
          <w:tcPr>
            <w:tcW w:w="534" w:type="dxa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Хусаинов Радмир Нафилевич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имуществу и земельным отношениям администрации Копейского городского окркга</w:t>
            </w:r>
          </w:p>
        </w:tc>
      </w:tr>
      <w:tr w:rsidR="007C21E0" w:rsidRPr="007C21E0" w:rsidTr="002C6787">
        <w:trPr>
          <w:trHeight w:val="567"/>
        </w:trPr>
        <w:tc>
          <w:tcPr>
            <w:tcW w:w="534" w:type="dxa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Воробьева Елена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инвестиционной политике, поддержке и развитию предпринимательства управления экономического развития администрации Копейского городского округа</w:t>
            </w:r>
          </w:p>
        </w:tc>
      </w:tr>
      <w:tr w:rsidR="007C21E0" w:rsidRPr="007C21E0" w:rsidTr="002C6787">
        <w:trPr>
          <w:trHeight w:val="567"/>
        </w:trPr>
        <w:tc>
          <w:tcPr>
            <w:tcW w:w="534" w:type="dxa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Кем Юлия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 администрации Копейского городского округа</w:t>
            </w:r>
          </w:p>
        </w:tc>
      </w:tr>
      <w:tr w:rsidR="007C21E0" w:rsidRPr="007C21E0" w:rsidTr="002C6787">
        <w:trPr>
          <w:trHeight w:val="567"/>
        </w:trPr>
        <w:tc>
          <w:tcPr>
            <w:tcW w:w="534" w:type="dxa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Ланге Ольга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администрации Копейского городского округа</w:t>
            </w:r>
          </w:p>
        </w:tc>
      </w:tr>
      <w:tr w:rsidR="007C21E0" w:rsidRPr="007C21E0" w:rsidTr="002C6787">
        <w:trPr>
          <w:trHeight w:val="567"/>
        </w:trPr>
        <w:tc>
          <w:tcPr>
            <w:tcW w:w="534" w:type="dxa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Шилина Ирина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администрации Копейского городского округа</w:t>
            </w:r>
          </w:p>
        </w:tc>
      </w:tr>
      <w:tr w:rsidR="007C21E0" w:rsidRPr="007C21E0" w:rsidTr="002C6787">
        <w:trPr>
          <w:trHeight w:val="567"/>
        </w:trPr>
        <w:tc>
          <w:tcPr>
            <w:tcW w:w="534" w:type="dxa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Веркина Лариса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7C21E0" w:rsidRPr="007C21E0" w:rsidRDefault="007C21E0" w:rsidP="002C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экономист отдела управления земельными ресурсами управления по имуществу и земельным отношениям администрации Копейского городского округа</w:t>
            </w:r>
          </w:p>
        </w:tc>
      </w:tr>
    </w:tbl>
    <w:p w:rsidR="007C21E0" w:rsidRDefault="007C21E0" w:rsidP="007C21E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4714" w:rsidRPr="009A79F3" w:rsidRDefault="001B4714" w:rsidP="001B4714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A79F3">
        <w:rPr>
          <w:rFonts w:ascii="Times New Roman" w:hAnsi="Times New Roman" w:cs="Times New Roman"/>
          <w:bCs/>
          <w:iCs/>
          <w:sz w:val="24"/>
          <w:szCs w:val="24"/>
        </w:rPr>
        <w:t>6. Сведения о начальной цене предмета аукциона и величине повышения начальной цены предмета аукциона («шаге аукциона»):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73"/>
        <w:gridCol w:w="1839"/>
        <w:gridCol w:w="2114"/>
        <w:gridCol w:w="1388"/>
        <w:gridCol w:w="1374"/>
        <w:gridCol w:w="1502"/>
      </w:tblGrid>
      <w:tr w:rsidR="001B4714" w:rsidRPr="001B4714" w:rsidTr="002C6787">
        <w:trPr>
          <w:trHeight w:val="4572"/>
        </w:trPr>
        <w:tc>
          <w:tcPr>
            <w:tcW w:w="709" w:type="dxa"/>
            <w:shd w:val="clear" w:color="auto" w:fill="auto"/>
          </w:tcPr>
          <w:p w:rsid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1B4714">
              <w:rPr>
                <w:rFonts w:ascii="Times New Roman" w:hAnsi="Times New Roman" w:cs="Times New Roman"/>
              </w:rPr>
              <w:t xml:space="preserve">  лота</w:t>
            </w:r>
          </w:p>
        </w:tc>
        <w:tc>
          <w:tcPr>
            <w:tcW w:w="2273" w:type="dxa"/>
            <w:shd w:val="clear" w:color="auto" w:fill="auto"/>
          </w:tcPr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Местонахождение нестационарного торгового объекта  (адрес, координаты)</w:t>
            </w:r>
          </w:p>
        </w:tc>
        <w:tc>
          <w:tcPr>
            <w:tcW w:w="1839" w:type="dxa"/>
            <w:shd w:val="clear" w:color="auto" w:fill="auto"/>
          </w:tcPr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Тип  и специализация (при наличии)</w:t>
            </w:r>
          </w:p>
          <w:p w:rsidR="001B4714" w:rsidRPr="001B4714" w:rsidRDefault="001B4714" w:rsidP="001B4714">
            <w:pPr>
              <w:ind w:left="-112" w:right="-104"/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нестационарного торгового объекта</w:t>
            </w:r>
          </w:p>
        </w:tc>
        <w:tc>
          <w:tcPr>
            <w:tcW w:w="2114" w:type="dxa"/>
            <w:shd w:val="clear" w:color="auto" w:fill="auto"/>
          </w:tcPr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 xml:space="preserve">Предельная площадь планируемого                                  к  размещению нестационарного торгового объекта    </w:t>
            </w: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 xml:space="preserve">   (кв. метров)</w:t>
            </w:r>
          </w:p>
        </w:tc>
        <w:tc>
          <w:tcPr>
            <w:tcW w:w="1388" w:type="dxa"/>
          </w:tcPr>
          <w:p w:rsidR="001B4714" w:rsidRPr="001B4714" w:rsidRDefault="001B4714" w:rsidP="001B4714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1B4714">
              <w:rPr>
                <w:rFonts w:ascii="Times New Roman" w:hAnsi="Times New Roman"/>
              </w:rPr>
              <w:t>Начальная цена предмета аукциона, руб.</w:t>
            </w:r>
          </w:p>
        </w:tc>
        <w:tc>
          <w:tcPr>
            <w:tcW w:w="1374" w:type="dxa"/>
          </w:tcPr>
          <w:p w:rsidR="001B4714" w:rsidRPr="001B4714" w:rsidRDefault="001B4714" w:rsidP="001B4714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1B4714">
              <w:rPr>
                <w:rFonts w:ascii="Times New Roman" w:hAnsi="Times New Roman"/>
              </w:rPr>
              <w:t>Задаток -  50 % от начальной цены аукциона,</w:t>
            </w:r>
          </w:p>
          <w:p w:rsidR="001B4714" w:rsidRPr="001B4714" w:rsidRDefault="001B4714" w:rsidP="001B4714">
            <w:pPr>
              <w:pStyle w:val="a9"/>
              <w:ind w:left="0"/>
              <w:jc w:val="center"/>
              <w:rPr>
                <w:rFonts w:ascii="Times New Roman" w:hAnsi="Times New Roman"/>
              </w:rPr>
            </w:pPr>
            <w:r w:rsidRPr="001B4714">
              <w:rPr>
                <w:rFonts w:ascii="Times New Roman" w:hAnsi="Times New Roman"/>
              </w:rPr>
              <w:t>руб.</w:t>
            </w:r>
          </w:p>
        </w:tc>
        <w:tc>
          <w:tcPr>
            <w:tcW w:w="1502" w:type="dxa"/>
          </w:tcPr>
          <w:p w:rsidR="001B4714" w:rsidRPr="001B4714" w:rsidRDefault="001B4714" w:rsidP="001B4714">
            <w:pPr>
              <w:pStyle w:val="a9"/>
              <w:ind w:left="0"/>
              <w:rPr>
                <w:rFonts w:ascii="Times New Roman" w:hAnsi="Times New Roman"/>
              </w:rPr>
            </w:pPr>
            <w:r w:rsidRPr="001B4714">
              <w:rPr>
                <w:rFonts w:ascii="Times New Roman" w:hAnsi="Times New Roman"/>
              </w:rPr>
              <w:t>Величина повышения начальной цены предмета аукциона</w:t>
            </w:r>
          </w:p>
          <w:p w:rsidR="001B4714" w:rsidRPr="001B4714" w:rsidRDefault="001B4714" w:rsidP="001B4714">
            <w:pPr>
              <w:pStyle w:val="a9"/>
              <w:ind w:left="0"/>
              <w:rPr>
                <w:rFonts w:ascii="Times New Roman" w:hAnsi="Times New Roman"/>
              </w:rPr>
            </w:pPr>
            <w:r w:rsidRPr="001B4714">
              <w:rPr>
                <w:rFonts w:ascii="Times New Roman" w:hAnsi="Times New Roman"/>
              </w:rPr>
              <w:t>(«шаг аукциона»)</w:t>
            </w:r>
          </w:p>
          <w:p w:rsidR="001B4714" w:rsidRPr="001B4714" w:rsidRDefault="001B4714" w:rsidP="001B4714">
            <w:pPr>
              <w:pStyle w:val="a9"/>
              <w:ind w:left="0"/>
              <w:rPr>
                <w:rFonts w:ascii="Times New Roman" w:hAnsi="Times New Roman"/>
              </w:rPr>
            </w:pPr>
            <w:r w:rsidRPr="001B4714">
              <w:rPr>
                <w:rFonts w:ascii="Times New Roman" w:hAnsi="Times New Roman"/>
              </w:rPr>
              <w:t>- 5 %  от начальной цены предмета аукциона,</w:t>
            </w:r>
          </w:p>
          <w:p w:rsidR="001B4714" w:rsidRPr="001B4714" w:rsidRDefault="001B4714" w:rsidP="001B4714">
            <w:pPr>
              <w:pStyle w:val="a9"/>
              <w:ind w:left="0"/>
              <w:rPr>
                <w:rFonts w:ascii="Times New Roman" w:hAnsi="Times New Roman"/>
              </w:rPr>
            </w:pPr>
            <w:r w:rsidRPr="001B4714">
              <w:rPr>
                <w:rFonts w:ascii="Times New Roman" w:hAnsi="Times New Roman"/>
              </w:rPr>
              <w:t xml:space="preserve"> руб.</w:t>
            </w:r>
          </w:p>
        </w:tc>
      </w:tr>
      <w:tr w:rsidR="001B4714" w:rsidRPr="001B4714" w:rsidTr="002C6787">
        <w:tc>
          <w:tcPr>
            <w:tcW w:w="709" w:type="dxa"/>
            <w:shd w:val="clear" w:color="auto" w:fill="auto"/>
          </w:tcPr>
          <w:p w:rsidR="001B4714" w:rsidRPr="001B4714" w:rsidRDefault="001B4714" w:rsidP="001B4714">
            <w:pPr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3" w:type="dxa"/>
            <w:shd w:val="clear" w:color="auto" w:fill="auto"/>
          </w:tcPr>
          <w:p w:rsidR="001B4714" w:rsidRPr="001B4714" w:rsidRDefault="001B4714" w:rsidP="001B47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 xml:space="preserve">г. Копейск, </w:t>
            </w:r>
          </w:p>
          <w:p w:rsidR="001B4714" w:rsidRPr="001B4714" w:rsidRDefault="001B4714" w:rsidP="001B47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северо-восточнее жилого дома №  6А по</w:t>
            </w:r>
          </w:p>
          <w:p w:rsidR="001B4714" w:rsidRPr="001B4714" w:rsidRDefault="001B4714" w:rsidP="001B47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 xml:space="preserve"> пр. Победы (55.118523,61.617256, № 65 в графической части схемы, </w:t>
            </w:r>
          </w:p>
          <w:p w:rsidR="001B4714" w:rsidRPr="001B4714" w:rsidRDefault="001B4714" w:rsidP="001B47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центр города)</w:t>
            </w:r>
          </w:p>
          <w:p w:rsidR="001B4714" w:rsidRPr="001B4714" w:rsidRDefault="001B4714" w:rsidP="001B47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shd w:val="clear" w:color="auto" w:fill="auto"/>
          </w:tcPr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Торговый киоск</w:t>
            </w:r>
          </w:p>
        </w:tc>
        <w:tc>
          <w:tcPr>
            <w:tcW w:w="2114" w:type="dxa"/>
            <w:shd w:val="clear" w:color="auto" w:fill="auto"/>
          </w:tcPr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8" w:type="dxa"/>
          </w:tcPr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28 200</w:t>
            </w:r>
          </w:p>
        </w:tc>
        <w:tc>
          <w:tcPr>
            <w:tcW w:w="1374" w:type="dxa"/>
          </w:tcPr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14 100</w:t>
            </w:r>
          </w:p>
        </w:tc>
        <w:tc>
          <w:tcPr>
            <w:tcW w:w="1502" w:type="dxa"/>
          </w:tcPr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1 410</w:t>
            </w:r>
          </w:p>
        </w:tc>
      </w:tr>
      <w:tr w:rsidR="001B4714" w:rsidRPr="001B4714" w:rsidTr="002C6787">
        <w:tc>
          <w:tcPr>
            <w:tcW w:w="709" w:type="dxa"/>
            <w:shd w:val="clear" w:color="auto" w:fill="auto"/>
          </w:tcPr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3" w:type="dxa"/>
            <w:shd w:val="clear" w:color="auto" w:fill="auto"/>
          </w:tcPr>
          <w:p w:rsidR="001B4714" w:rsidRPr="001B4714" w:rsidRDefault="001B4714" w:rsidP="001B47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г. Копейск,</w:t>
            </w:r>
          </w:p>
          <w:p w:rsidR="001B4714" w:rsidRPr="001B4714" w:rsidRDefault="001B4714" w:rsidP="001B47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севернее  жилого дома № 17 по ул. Пархоменко</w:t>
            </w:r>
          </w:p>
          <w:p w:rsidR="001B4714" w:rsidRPr="001B4714" w:rsidRDefault="001B4714" w:rsidP="001B47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(55.223812,61.721420,</w:t>
            </w:r>
          </w:p>
          <w:p w:rsidR="001B4714" w:rsidRPr="001B4714" w:rsidRDefault="001B4714" w:rsidP="001B47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 xml:space="preserve">№ 11 в графической части схемы, </w:t>
            </w:r>
          </w:p>
          <w:p w:rsidR="001B4714" w:rsidRPr="001B4714" w:rsidRDefault="001B4714" w:rsidP="001B47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жилой массив Вахрушево)</w:t>
            </w:r>
          </w:p>
        </w:tc>
        <w:tc>
          <w:tcPr>
            <w:tcW w:w="1839" w:type="dxa"/>
            <w:shd w:val="clear" w:color="auto" w:fill="auto"/>
          </w:tcPr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114" w:type="dxa"/>
            <w:shd w:val="clear" w:color="auto" w:fill="auto"/>
          </w:tcPr>
          <w:p w:rsidR="001B4714" w:rsidRPr="001B4714" w:rsidRDefault="001B4714" w:rsidP="001B471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50</w:t>
            </w:r>
          </w:p>
          <w:p w:rsidR="001B4714" w:rsidRPr="001B4714" w:rsidRDefault="001B4714" w:rsidP="001B4714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37 800</w:t>
            </w:r>
          </w:p>
        </w:tc>
        <w:tc>
          <w:tcPr>
            <w:tcW w:w="1374" w:type="dxa"/>
          </w:tcPr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18 900</w:t>
            </w:r>
          </w:p>
        </w:tc>
        <w:tc>
          <w:tcPr>
            <w:tcW w:w="1502" w:type="dxa"/>
          </w:tcPr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1 890</w:t>
            </w:r>
          </w:p>
        </w:tc>
      </w:tr>
      <w:tr w:rsidR="001B4714" w:rsidRPr="001B4714" w:rsidTr="002C6787">
        <w:tc>
          <w:tcPr>
            <w:tcW w:w="709" w:type="dxa"/>
            <w:shd w:val="clear" w:color="auto" w:fill="auto"/>
          </w:tcPr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3" w:type="dxa"/>
            <w:shd w:val="clear" w:color="auto" w:fill="auto"/>
          </w:tcPr>
          <w:p w:rsidR="001B4714" w:rsidRPr="001B4714" w:rsidRDefault="001B4714" w:rsidP="001B47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 xml:space="preserve">г. Копейск, </w:t>
            </w:r>
          </w:p>
          <w:p w:rsidR="001B4714" w:rsidRPr="001B4714" w:rsidRDefault="001B4714" w:rsidP="001B47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 xml:space="preserve">юго-восточнее жилого дома  № 42 по ул. Луначарского </w:t>
            </w:r>
          </w:p>
          <w:p w:rsidR="001B4714" w:rsidRPr="001B4714" w:rsidRDefault="001B4714" w:rsidP="001B471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(55.054701,61.602329,</w:t>
            </w:r>
          </w:p>
          <w:p w:rsidR="001B4714" w:rsidRPr="001B4714" w:rsidRDefault="001B4714" w:rsidP="001B471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№ 10 в графической части схемы, жилой массив Бажово)</w:t>
            </w:r>
          </w:p>
          <w:p w:rsidR="001B4714" w:rsidRPr="001B4714" w:rsidRDefault="001B4714" w:rsidP="001B4714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shd w:val="clear" w:color="auto" w:fill="auto"/>
          </w:tcPr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114" w:type="dxa"/>
            <w:shd w:val="clear" w:color="auto" w:fill="auto"/>
          </w:tcPr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8" w:type="dxa"/>
          </w:tcPr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20 100</w:t>
            </w:r>
          </w:p>
        </w:tc>
        <w:tc>
          <w:tcPr>
            <w:tcW w:w="1374" w:type="dxa"/>
          </w:tcPr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10 050</w:t>
            </w:r>
          </w:p>
        </w:tc>
        <w:tc>
          <w:tcPr>
            <w:tcW w:w="1502" w:type="dxa"/>
          </w:tcPr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1 005</w:t>
            </w:r>
          </w:p>
        </w:tc>
      </w:tr>
      <w:tr w:rsidR="001B4714" w:rsidRPr="001B4714" w:rsidTr="002C6787">
        <w:tc>
          <w:tcPr>
            <w:tcW w:w="709" w:type="dxa"/>
            <w:shd w:val="clear" w:color="auto" w:fill="auto"/>
          </w:tcPr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3" w:type="dxa"/>
            <w:shd w:val="clear" w:color="auto" w:fill="auto"/>
          </w:tcPr>
          <w:p w:rsidR="001B4714" w:rsidRPr="001B4714" w:rsidRDefault="001B4714" w:rsidP="001B47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г. Копейск,</w:t>
            </w:r>
          </w:p>
          <w:p w:rsidR="001B4714" w:rsidRPr="001B4714" w:rsidRDefault="001B4714" w:rsidP="001B47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 xml:space="preserve">юго-восточнее здания № 15А по </w:t>
            </w:r>
          </w:p>
          <w:p w:rsidR="001B4714" w:rsidRPr="001B4714" w:rsidRDefault="001B4714" w:rsidP="001B47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ул. Голубцова</w:t>
            </w:r>
          </w:p>
          <w:p w:rsidR="001B4714" w:rsidRPr="001B4714" w:rsidRDefault="001B4714" w:rsidP="001B47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(55.058005,61.602454,</w:t>
            </w:r>
          </w:p>
          <w:p w:rsidR="001B4714" w:rsidRPr="001B4714" w:rsidRDefault="001B4714" w:rsidP="001B47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 xml:space="preserve">№ 17 в графической части схемы, </w:t>
            </w:r>
          </w:p>
          <w:p w:rsidR="001B4714" w:rsidRPr="001B4714" w:rsidRDefault="001B4714" w:rsidP="001B47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жилой массив Бажово)</w:t>
            </w:r>
          </w:p>
          <w:p w:rsidR="001B4714" w:rsidRPr="001B4714" w:rsidRDefault="001B4714" w:rsidP="001B47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shd w:val="clear" w:color="auto" w:fill="auto"/>
          </w:tcPr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2114" w:type="dxa"/>
            <w:shd w:val="clear" w:color="auto" w:fill="auto"/>
          </w:tcPr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8" w:type="dxa"/>
          </w:tcPr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40 200</w:t>
            </w:r>
          </w:p>
        </w:tc>
        <w:tc>
          <w:tcPr>
            <w:tcW w:w="1374" w:type="dxa"/>
          </w:tcPr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20 100</w:t>
            </w:r>
          </w:p>
        </w:tc>
        <w:tc>
          <w:tcPr>
            <w:tcW w:w="1502" w:type="dxa"/>
          </w:tcPr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</w:p>
          <w:p w:rsidR="001B4714" w:rsidRPr="001B4714" w:rsidRDefault="001B4714" w:rsidP="001B4714">
            <w:pPr>
              <w:jc w:val="center"/>
              <w:rPr>
                <w:rFonts w:ascii="Times New Roman" w:hAnsi="Times New Roman" w:cs="Times New Roman"/>
              </w:rPr>
            </w:pPr>
            <w:r w:rsidRPr="001B4714">
              <w:rPr>
                <w:rFonts w:ascii="Times New Roman" w:hAnsi="Times New Roman" w:cs="Times New Roman"/>
              </w:rPr>
              <w:t>2 010</w:t>
            </w:r>
          </w:p>
        </w:tc>
      </w:tr>
    </w:tbl>
    <w:p w:rsidR="001B4714" w:rsidRPr="001B4714" w:rsidRDefault="001B4714" w:rsidP="001B4714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Cs/>
        </w:rPr>
      </w:pPr>
    </w:p>
    <w:p w:rsidR="001B4714" w:rsidRPr="001B4714" w:rsidRDefault="001B4714" w:rsidP="001B471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1B4714" w:rsidRPr="007C21E0" w:rsidRDefault="001B4714" w:rsidP="007C21E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21E0" w:rsidRPr="007C21E0" w:rsidRDefault="001B4714" w:rsidP="007C2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7C21E0" w:rsidRPr="007C21E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A79F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C21E0" w:rsidRPr="007C21E0">
        <w:rPr>
          <w:rFonts w:ascii="Times New Roman" w:hAnsi="Times New Roman" w:cs="Times New Roman"/>
          <w:bCs/>
          <w:sz w:val="24"/>
          <w:szCs w:val="24"/>
        </w:rPr>
        <w:t xml:space="preserve"> Аукционный торг проводится через систему электронной торговой площадки по адресу</w:t>
      </w:r>
      <w:r w:rsidR="00A33E1F">
        <w:rPr>
          <w:rFonts w:ascii="Times New Roman" w:hAnsi="Times New Roman" w:cs="Times New Roman"/>
          <w:bCs/>
          <w:sz w:val="24"/>
          <w:szCs w:val="24"/>
        </w:rPr>
        <w:t>:</w:t>
      </w:r>
      <w:r w:rsidR="007C21E0" w:rsidRPr="007C21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1E0" w:rsidRPr="007C21E0">
        <w:rPr>
          <w:rFonts w:ascii="Times New Roman" w:hAnsi="Times New Roman" w:cs="Times New Roman"/>
          <w:sz w:val="24"/>
          <w:szCs w:val="24"/>
        </w:rPr>
        <w:t>i.rts-tender.ru</w:t>
      </w:r>
      <w:r w:rsidR="00A33E1F">
        <w:rPr>
          <w:rFonts w:ascii="Times New Roman" w:hAnsi="Times New Roman" w:cs="Times New Roman"/>
          <w:sz w:val="24"/>
          <w:szCs w:val="24"/>
        </w:rPr>
        <w:t>.</w:t>
      </w:r>
    </w:p>
    <w:p w:rsidR="007C21E0" w:rsidRPr="007C21E0" w:rsidRDefault="001B4714" w:rsidP="007C21E0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8</w:t>
      </w:r>
      <w:r w:rsidR="007C21E0" w:rsidRPr="007C21E0">
        <w:rPr>
          <w:rFonts w:ascii="Times New Roman" w:hAnsi="Times New Roman" w:cs="Times New Roman"/>
          <w:spacing w:val="-2"/>
          <w:sz w:val="24"/>
          <w:szCs w:val="24"/>
        </w:rPr>
        <w:t xml:space="preserve">.  На момент окончания срока подачи заявок на участие в аукционе </w:t>
      </w:r>
      <w:r w:rsidRPr="007C21E0">
        <w:rPr>
          <w:rFonts w:ascii="Times New Roman" w:hAnsi="Times New Roman" w:cs="Times New Roman"/>
          <w:sz w:val="24"/>
          <w:szCs w:val="24"/>
        </w:rPr>
        <w:t xml:space="preserve">на </w:t>
      </w:r>
      <w:r w:rsidRPr="007C21E0">
        <w:rPr>
          <w:rFonts w:ascii="Times New Roman" w:hAnsi="Times New Roman" w:cs="Times New Roman"/>
          <w:spacing w:val="-2"/>
          <w:sz w:val="24"/>
          <w:szCs w:val="24"/>
        </w:rPr>
        <w:t xml:space="preserve">право заключения договоров на размещение нестационарных торговых объектов </w:t>
      </w:r>
      <w:r w:rsidR="007C21E0" w:rsidRPr="007C21E0">
        <w:rPr>
          <w:rFonts w:ascii="Times New Roman" w:hAnsi="Times New Roman" w:cs="Times New Roman"/>
          <w:spacing w:val="-2"/>
          <w:sz w:val="24"/>
          <w:szCs w:val="24"/>
        </w:rPr>
        <w:t xml:space="preserve">в электронной форме </w:t>
      </w:r>
      <w:r w:rsidR="007C21E0" w:rsidRPr="007C21E0">
        <w:rPr>
          <w:rFonts w:ascii="Times New Roman" w:hAnsi="Times New Roman" w:cs="Times New Roman"/>
          <w:sz w:val="24"/>
          <w:szCs w:val="24"/>
        </w:rPr>
        <w:t>31.07.2022 17:00:00 не подана ни одна заявка</w:t>
      </w:r>
      <w:r w:rsidR="007C21E0" w:rsidRPr="007C21E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C21E0" w:rsidRPr="007C21E0" w:rsidRDefault="007C21E0" w:rsidP="007C21E0">
      <w:pPr>
        <w:shd w:val="clear" w:color="auto" w:fill="FFFFFF"/>
        <w:tabs>
          <w:tab w:val="left" w:pos="67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21E0">
        <w:rPr>
          <w:rFonts w:ascii="Times New Roman" w:hAnsi="Times New Roman" w:cs="Times New Roman"/>
          <w:sz w:val="24"/>
          <w:szCs w:val="24"/>
        </w:rPr>
        <w:t>9. Лоты, выделенные в отдельные процедуры:</w:t>
      </w:r>
      <w:r w:rsidR="009A79F3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9A79F3" w:rsidRPr="007C21E0" w:rsidRDefault="009A79F3" w:rsidP="009A79F3">
      <w:pPr>
        <w:shd w:val="clear" w:color="auto" w:fill="FFFFFF"/>
        <w:tabs>
          <w:tab w:val="left" w:pos="67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C21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1E0">
        <w:rPr>
          <w:rFonts w:ascii="Times New Roman" w:hAnsi="Times New Roman" w:cs="Times New Roman"/>
          <w:sz w:val="24"/>
          <w:szCs w:val="24"/>
        </w:rPr>
        <w:t>В связи с тем, что до окончания срока подачи заявок не была подана ни одна заявка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1E0">
        <w:rPr>
          <w:rFonts w:ascii="Times New Roman" w:hAnsi="Times New Roman" w:cs="Times New Roman"/>
          <w:sz w:val="24"/>
          <w:szCs w:val="24"/>
        </w:rPr>
        <w:t xml:space="preserve">на </w:t>
      </w:r>
      <w:r w:rsidRPr="007C21E0">
        <w:rPr>
          <w:rFonts w:ascii="Times New Roman" w:hAnsi="Times New Roman" w:cs="Times New Roman"/>
          <w:spacing w:val="-2"/>
          <w:sz w:val="24"/>
          <w:szCs w:val="24"/>
        </w:rPr>
        <w:t>право заключения договоров на размещение нестационарных торговых объектов</w:t>
      </w:r>
      <w:r w:rsidRPr="007C21E0">
        <w:rPr>
          <w:rFonts w:ascii="Times New Roman" w:hAnsi="Times New Roman" w:cs="Times New Roman"/>
          <w:sz w:val="24"/>
          <w:szCs w:val="24"/>
        </w:rPr>
        <w:t xml:space="preserve">, аукцион на </w:t>
      </w:r>
      <w:r w:rsidRPr="007C21E0">
        <w:rPr>
          <w:rFonts w:ascii="Times New Roman" w:hAnsi="Times New Roman" w:cs="Times New Roman"/>
          <w:spacing w:val="-2"/>
          <w:sz w:val="24"/>
          <w:szCs w:val="24"/>
        </w:rPr>
        <w:t>право заключения договоров на размещение нестационарных торговых объектов</w:t>
      </w:r>
      <w:r w:rsidRPr="007C21E0">
        <w:rPr>
          <w:rFonts w:ascii="Times New Roman" w:hAnsi="Times New Roman" w:cs="Times New Roman"/>
          <w:sz w:val="24"/>
          <w:szCs w:val="24"/>
        </w:rPr>
        <w:t xml:space="preserve"> в электронной форме признается несостоявшимся на основании </w:t>
      </w:r>
      <w:r>
        <w:rPr>
          <w:rFonts w:ascii="Times New Roman" w:hAnsi="Times New Roman" w:cs="Times New Roman"/>
          <w:i/>
          <w:sz w:val="24"/>
          <w:szCs w:val="24"/>
        </w:rPr>
        <w:t>п.п. 2 п. 98</w:t>
      </w:r>
      <w:r w:rsidRPr="007C21E0">
        <w:rPr>
          <w:rFonts w:ascii="Times New Roman" w:hAnsi="Times New Roman" w:cs="Times New Roman"/>
          <w:sz w:val="24"/>
          <w:szCs w:val="24"/>
        </w:rPr>
        <w:t xml:space="preserve"> </w:t>
      </w:r>
      <w:r w:rsidRPr="007C21E0">
        <w:rPr>
          <w:rFonts w:ascii="Times New Roman" w:hAnsi="Times New Roman" w:cs="Times New Roman"/>
          <w:iCs/>
          <w:sz w:val="24"/>
          <w:szCs w:val="24"/>
        </w:rPr>
        <w:t>Порядк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7C21E0">
        <w:rPr>
          <w:rFonts w:ascii="Times New Roman" w:hAnsi="Times New Roman" w:cs="Times New Roman"/>
          <w:iCs/>
          <w:sz w:val="24"/>
          <w:szCs w:val="24"/>
        </w:rPr>
        <w:t xml:space="preserve"> размещения нестационарных торговых объектов на территории Копейского городского округа (утв. решением Собрания депутатов Копейского городского округа от 03.07.2021 № 894-МО).</w:t>
      </w:r>
    </w:p>
    <w:p w:rsidR="007C21E0" w:rsidRPr="007C21E0" w:rsidRDefault="007C21E0" w:rsidP="007C21E0">
      <w:pPr>
        <w:shd w:val="clear" w:color="auto" w:fill="FFFFFF"/>
        <w:tabs>
          <w:tab w:val="left" w:pos="67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21E0" w:rsidRPr="007C21E0" w:rsidRDefault="007C21E0" w:rsidP="007C21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21E0" w:rsidRPr="007C21E0" w:rsidRDefault="009A79F3" w:rsidP="007C21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Зам. председателя комиссии</w:t>
      </w:r>
      <w:r w:rsidR="007C21E0" w:rsidRPr="007C21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7C21E0" w:rsidRPr="007C21E0" w:rsidTr="002C6787">
        <w:trPr>
          <w:trHeight w:val="567"/>
        </w:trPr>
        <w:tc>
          <w:tcPr>
            <w:tcW w:w="3632" w:type="dxa"/>
            <w:shd w:val="clear" w:color="auto" w:fill="auto"/>
          </w:tcPr>
          <w:p w:rsidR="007C21E0" w:rsidRPr="007C21E0" w:rsidRDefault="007C21E0" w:rsidP="002C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1E0" w:rsidRDefault="009A79F3" w:rsidP="002C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7C21E0" w:rsidRPr="007C21E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79F3" w:rsidRPr="009A79F3" w:rsidRDefault="009A79F3" w:rsidP="002C67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7C21E0" w:rsidRPr="009A79F3" w:rsidRDefault="007C21E0" w:rsidP="002C6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9A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9A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9A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7C21E0" w:rsidRPr="007C21E0" w:rsidRDefault="007C21E0" w:rsidP="002C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</w:tcPr>
          <w:p w:rsidR="007C21E0" w:rsidRPr="007C21E0" w:rsidRDefault="007C21E0" w:rsidP="002C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Хусаинов Р.Н.</w:t>
            </w:r>
          </w:p>
        </w:tc>
      </w:tr>
      <w:tr w:rsidR="007C21E0" w:rsidRPr="007C21E0" w:rsidTr="002C6787">
        <w:trPr>
          <w:trHeight w:val="567"/>
        </w:trPr>
        <w:tc>
          <w:tcPr>
            <w:tcW w:w="3632" w:type="dxa"/>
            <w:shd w:val="clear" w:color="auto" w:fill="auto"/>
          </w:tcPr>
          <w:p w:rsidR="007C21E0" w:rsidRPr="007C21E0" w:rsidRDefault="007C21E0" w:rsidP="002C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1E0" w:rsidRPr="009A79F3" w:rsidRDefault="007C21E0" w:rsidP="002C67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7C21E0" w:rsidRPr="007C21E0" w:rsidRDefault="007C21E0" w:rsidP="002C67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9A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9A7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7C21E0" w:rsidRPr="007C21E0" w:rsidRDefault="007C21E0" w:rsidP="002C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</w:tcPr>
          <w:p w:rsidR="007C21E0" w:rsidRPr="007C21E0" w:rsidRDefault="007C21E0" w:rsidP="002C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Воробьева Е.А.</w:t>
            </w:r>
          </w:p>
        </w:tc>
      </w:tr>
      <w:tr w:rsidR="007C21E0" w:rsidRPr="007C21E0" w:rsidTr="002C6787">
        <w:trPr>
          <w:trHeight w:val="567"/>
        </w:trPr>
        <w:tc>
          <w:tcPr>
            <w:tcW w:w="3632" w:type="dxa"/>
            <w:shd w:val="clear" w:color="auto" w:fill="auto"/>
          </w:tcPr>
          <w:p w:rsidR="007C21E0" w:rsidRPr="007C21E0" w:rsidRDefault="007C21E0" w:rsidP="002C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1E0" w:rsidRPr="007C21E0" w:rsidRDefault="007C21E0" w:rsidP="009A79F3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  <w:shd w:val="clear" w:color="auto" w:fill="auto"/>
          </w:tcPr>
          <w:p w:rsidR="007C21E0" w:rsidRPr="007C21E0" w:rsidRDefault="007C21E0" w:rsidP="002C67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7C21E0" w:rsidRPr="007C21E0" w:rsidRDefault="007C21E0" w:rsidP="009A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2853" w:type="dxa"/>
            <w:shd w:val="clear" w:color="auto" w:fill="auto"/>
          </w:tcPr>
          <w:p w:rsidR="007C21E0" w:rsidRPr="007C21E0" w:rsidRDefault="007C21E0" w:rsidP="002C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Кем Ю.В.</w:t>
            </w:r>
          </w:p>
        </w:tc>
      </w:tr>
      <w:tr w:rsidR="007C21E0" w:rsidRPr="007C21E0" w:rsidTr="002C6787">
        <w:trPr>
          <w:trHeight w:val="567"/>
        </w:trPr>
        <w:tc>
          <w:tcPr>
            <w:tcW w:w="3632" w:type="dxa"/>
            <w:shd w:val="clear" w:color="auto" w:fill="auto"/>
          </w:tcPr>
          <w:p w:rsidR="007C21E0" w:rsidRPr="007C21E0" w:rsidRDefault="007C21E0" w:rsidP="002C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1E0" w:rsidRPr="007C21E0" w:rsidRDefault="007C21E0" w:rsidP="009A79F3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  <w:shd w:val="clear" w:color="auto" w:fill="auto"/>
          </w:tcPr>
          <w:p w:rsidR="007C21E0" w:rsidRPr="007C21E0" w:rsidRDefault="007C21E0" w:rsidP="002C67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7C21E0" w:rsidRPr="007C21E0" w:rsidRDefault="007C21E0" w:rsidP="002C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</w:tcPr>
          <w:p w:rsidR="007C21E0" w:rsidRPr="007C21E0" w:rsidRDefault="007C21E0" w:rsidP="002C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Ланге О.Н.</w:t>
            </w:r>
          </w:p>
        </w:tc>
      </w:tr>
      <w:tr w:rsidR="007C21E0" w:rsidRPr="007C21E0" w:rsidTr="002C6787">
        <w:trPr>
          <w:trHeight w:val="567"/>
        </w:trPr>
        <w:tc>
          <w:tcPr>
            <w:tcW w:w="3632" w:type="dxa"/>
            <w:shd w:val="clear" w:color="auto" w:fill="auto"/>
          </w:tcPr>
          <w:p w:rsidR="007C21E0" w:rsidRPr="007C21E0" w:rsidRDefault="007C21E0" w:rsidP="002C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1E0" w:rsidRPr="007C21E0" w:rsidRDefault="009A79F3" w:rsidP="002C6787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870" w:type="dxa"/>
            <w:shd w:val="clear" w:color="auto" w:fill="auto"/>
          </w:tcPr>
          <w:p w:rsidR="007C21E0" w:rsidRPr="007C21E0" w:rsidRDefault="007C21E0" w:rsidP="002C67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7C21E0" w:rsidRPr="007C21E0" w:rsidRDefault="007C21E0" w:rsidP="009A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2853" w:type="dxa"/>
            <w:shd w:val="clear" w:color="auto" w:fill="auto"/>
          </w:tcPr>
          <w:p w:rsidR="007C21E0" w:rsidRPr="007C21E0" w:rsidRDefault="007C21E0" w:rsidP="002C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Шилина И.Г.</w:t>
            </w:r>
          </w:p>
        </w:tc>
      </w:tr>
      <w:tr w:rsidR="007C21E0" w:rsidRPr="007C21E0" w:rsidTr="002C6787">
        <w:trPr>
          <w:trHeight w:val="567"/>
        </w:trPr>
        <w:tc>
          <w:tcPr>
            <w:tcW w:w="3632" w:type="dxa"/>
            <w:shd w:val="clear" w:color="auto" w:fill="auto"/>
          </w:tcPr>
          <w:p w:rsidR="007C21E0" w:rsidRPr="007C21E0" w:rsidRDefault="007C21E0" w:rsidP="002C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1E0" w:rsidRPr="007C21E0" w:rsidRDefault="007C21E0" w:rsidP="009A79F3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  <w:shd w:val="clear" w:color="auto" w:fill="auto"/>
          </w:tcPr>
          <w:p w:rsidR="007C21E0" w:rsidRPr="007C21E0" w:rsidRDefault="007C21E0" w:rsidP="002C67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7C21E0" w:rsidRPr="007C21E0" w:rsidRDefault="007C21E0" w:rsidP="009A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2853" w:type="dxa"/>
            <w:shd w:val="clear" w:color="auto" w:fill="auto"/>
          </w:tcPr>
          <w:p w:rsidR="007C21E0" w:rsidRPr="007C21E0" w:rsidRDefault="007C21E0" w:rsidP="002C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E0">
              <w:rPr>
                <w:rFonts w:ascii="Times New Roman" w:hAnsi="Times New Roman" w:cs="Times New Roman"/>
                <w:sz w:val="24"/>
                <w:szCs w:val="24"/>
              </w:rPr>
              <w:t>Веркина Л.В.</w:t>
            </w:r>
          </w:p>
        </w:tc>
      </w:tr>
    </w:tbl>
    <w:p w:rsidR="007C21E0" w:rsidRPr="007C21E0" w:rsidRDefault="007C21E0" w:rsidP="007C21E0">
      <w:pPr>
        <w:shd w:val="clear" w:color="auto" w:fill="FFFFFF"/>
        <w:tabs>
          <w:tab w:val="left" w:pos="67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2DA0" w:rsidRPr="007C21E0" w:rsidRDefault="00382DA0">
      <w:pPr>
        <w:rPr>
          <w:rFonts w:ascii="Times New Roman" w:hAnsi="Times New Roman" w:cs="Times New Roman"/>
          <w:sz w:val="24"/>
          <w:szCs w:val="24"/>
        </w:rPr>
      </w:pPr>
    </w:p>
    <w:sectPr w:rsidR="00382DA0" w:rsidRPr="007C21E0" w:rsidSect="007C21E0">
      <w:headerReference w:type="even" r:id="rId8"/>
      <w:footerReference w:type="even" r:id="rId9"/>
      <w:footerReference w:type="default" r:id="rId10"/>
      <w:pgSz w:w="11909" w:h="16834"/>
      <w:pgMar w:top="426" w:right="427" w:bottom="426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34" w:rsidRDefault="00953734">
      <w:pPr>
        <w:spacing w:after="0" w:line="240" w:lineRule="auto"/>
      </w:pPr>
      <w:r>
        <w:separator/>
      </w:r>
    </w:p>
  </w:endnote>
  <w:endnote w:type="continuationSeparator" w:id="0">
    <w:p w:rsidR="00953734" w:rsidRDefault="0095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382DA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953734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382DA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4EE6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953734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34" w:rsidRDefault="00953734">
      <w:pPr>
        <w:spacing w:after="0" w:line="240" w:lineRule="auto"/>
      </w:pPr>
      <w:r>
        <w:separator/>
      </w:r>
    </w:p>
  </w:footnote>
  <w:footnote w:type="continuationSeparator" w:id="0">
    <w:p w:rsidR="00953734" w:rsidRDefault="0095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382D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9537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E0"/>
    <w:rsid w:val="001B4714"/>
    <w:rsid w:val="00382DA0"/>
    <w:rsid w:val="007C21E0"/>
    <w:rsid w:val="00953734"/>
    <w:rsid w:val="009A79F3"/>
    <w:rsid w:val="00A33E1F"/>
    <w:rsid w:val="00DB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21E0"/>
    <w:pPr>
      <w:keepNext/>
      <w:widowControl w:val="0"/>
      <w:shd w:val="clear" w:color="auto" w:fill="FFFFFF"/>
      <w:autoSpaceDE w:val="0"/>
      <w:autoSpaceDN w:val="0"/>
      <w:adjustRightInd w:val="0"/>
      <w:spacing w:before="634" w:after="0" w:line="322" w:lineRule="exact"/>
      <w:ind w:left="373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1E0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3">
    <w:name w:val="header"/>
    <w:basedOn w:val="a"/>
    <w:link w:val="a4"/>
    <w:rsid w:val="007C21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C21E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rsid w:val="007C21E0"/>
    <w:rPr>
      <w:rFonts w:cs="Times New Roman"/>
    </w:rPr>
  </w:style>
  <w:style w:type="paragraph" w:styleId="a6">
    <w:name w:val="footer"/>
    <w:basedOn w:val="a"/>
    <w:link w:val="a7"/>
    <w:rsid w:val="007C21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7C21E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rsid w:val="007C21E0"/>
    <w:rPr>
      <w:rFonts w:cs="Times New Roman"/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1B471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a">
    <w:name w:val="Абзац списка Знак"/>
    <w:link w:val="a9"/>
    <w:uiPriority w:val="34"/>
    <w:rsid w:val="001B4714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21E0"/>
    <w:pPr>
      <w:keepNext/>
      <w:widowControl w:val="0"/>
      <w:shd w:val="clear" w:color="auto" w:fill="FFFFFF"/>
      <w:autoSpaceDE w:val="0"/>
      <w:autoSpaceDN w:val="0"/>
      <w:adjustRightInd w:val="0"/>
      <w:spacing w:before="634" w:after="0" w:line="322" w:lineRule="exact"/>
      <w:ind w:left="373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1E0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3">
    <w:name w:val="header"/>
    <w:basedOn w:val="a"/>
    <w:link w:val="a4"/>
    <w:rsid w:val="007C21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C21E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rsid w:val="007C21E0"/>
    <w:rPr>
      <w:rFonts w:cs="Times New Roman"/>
    </w:rPr>
  </w:style>
  <w:style w:type="paragraph" w:styleId="a6">
    <w:name w:val="footer"/>
    <w:basedOn w:val="a"/>
    <w:link w:val="a7"/>
    <w:rsid w:val="007C21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7C21E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rsid w:val="007C21E0"/>
    <w:rPr>
      <w:rFonts w:cs="Times New Roman"/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1B471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a">
    <w:name w:val="Абзац списка Знак"/>
    <w:link w:val="a9"/>
    <w:uiPriority w:val="34"/>
    <w:rsid w:val="001B471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kgo74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15_3</dc:creator>
  <cp:lastModifiedBy>Полунина Анна Александровна</cp:lastModifiedBy>
  <cp:revision>2</cp:revision>
  <cp:lastPrinted>2022-08-02T09:58:00Z</cp:lastPrinted>
  <dcterms:created xsi:type="dcterms:W3CDTF">2022-08-03T08:21:00Z</dcterms:created>
  <dcterms:modified xsi:type="dcterms:W3CDTF">2022-08-03T08:21:00Z</dcterms:modified>
</cp:coreProperties>
</file>