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1492" w14:textId="77777777" w:rsidR="002A18C1" w:rsidRPr="00401009" w:rsidRDefault="002A18C1" w:rsidP="002A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78299312"/>
      <w:bookmarkEnd w:id="0"/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</w:p>
    <w:p w14:paraId="287675F6" w14:textId="0D7B3A71" w:rsidR="002A18C1" w:rsidRPr="00401009" w:rsidRDefault="002A18C1" w:rsidP="002A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комплексном развитии территории № 1</w:t>
      </w:r>
    </w:p>
    <w:p w14:paraId="56293B48" w14:textId="06D416F8" w:rsidR="002A18C1" w:rsidRPr="00401009" w:rsidRDefault="002A18C1" w:rsidP="002A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81EB75" w14:textId="380A7C21" w:rsidR="002A18C1" w:rsidRPr="00401009" w:rsidRDefault="002A18C1" w:rsidP="002A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Копейск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«___»_________202</w:t>
      </w:r>
      <w:r w:rsidR="0019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38E02945" w14:textId="0A9C1FCD" w:rsidR="002A18C1" w:rsidRPr="00401009" w:rsidRDefault="002A18C1" w:rsidP="002A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7E2E9A" w14:textId="22EF2BFA" w:rsidR="00E273DE" w:rsidRPr="00401009" w:rsidRDefault="002A18C1" w:rsidP="00E27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протокола от _____________ № ______ (указать реквизиты протокола) о результатах аукциона на право заключ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комплексном развитии территории 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Копейского городского округа Челябинской области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именуем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дальнейшем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лице Главы Копейского городского округа Челябинской области Фалейчика Андрея Михайлович</w:t>
      </w:r>
      <w:r w:rsidR="00931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1" w:name="_GoBack"/>
      <w:bookmarkEnd w:id="1"/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действующего на основании </w:t>
      </w:r>
      <w:r w:rsidR="008F552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муниципального образования «Копейский городской округ»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одной стороны, и ________________________ (указать наименование юридического лица) в лице _____________________ (указать должность, фамилию, инициалы), действующего на основании __________________________________ (указать документ, уполномочивающий лицо на подписание договора о комплексном развитии территории по инициативе органа местного самоуправления), именуемый в дальнейшем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другой стороны, совместно именуемые в дальнейшем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заключили настоящий договор, именуемый в дальнейшем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нижеследующем:</w:t>
      </w:r>
    </w:p>
    <w:p w14:paraId="1C2059E2" w14:textId="77777777" w:rsidR="00E273DE" w:rsidRPr="00401009" w:rsidRDefault="00E273DE" w:rsidP="00E27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FDFCAB" w14:textId="408976A7" w:rsidR="00E273DE" w:rsidRPr="00401009" w:rsidRDefault="00E273DE" w:rsidP="00E273D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</w:t>
      </w:r>
      <w:r w:rsidR="00EE364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срок действия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Сроки исполнения обязательств.</w:t>
      </w:r>
    </w:p>
    <w:p w14:paraId="183F8F90" w14:textId="1DCA5524" w:rsidR="00E273DE" w:rsidRPr="00401009" w:rsidRDefault="00E273DE" w:rsidP="00690E2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Предметом Договора является осуществление в установленный Договором срок в соответствии с обязательствами Сторон и порядком их исполнения, указанными в разделах 3 и 4 Договора, мероприятий по комплексному развитию территории площадью </w:t>
      </w:r>
      <w:r w:rsidR="001915BE" w:rsidRPr="00E63726">
        <w:rPr>
          <w:rFonts w:ascii="Times New Roman" w:hAnsi="Times New Roman" w:cs="Times New Roman"/>
          <w:sz w:val="28"/>
          <w:szCs w:val="28"/>
        </w:rPr>
        <w:t>39893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 в границах, которые определены в Приложени</w:t>
      </w:r>
      <w:r w:rsidR="00401009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64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01009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Договору в соответствии с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от </w:t>
      </w:r>
      <w:r w:rsidR="001915BE" w:rsidRPr="00B35D68">
        <w:rPr>
          <w:rFonts w:ascii="Times New Roman" w:hAnsi="Times New Roman" w:cs="Times New Roman"/>
          <w:sz w:val="28"/>
          <w:szCs w:val="28"/>
        </w:rPr>
        <w:t xml:space="preserve">16.02.2022 </w:t>
      </w:r>
      <w:r w:rsidR="001915BE">
        <w:rPr>
          <w:rFonts w:ascii="Times New Roman" w:hAnsi="Times New Roman" w:cs="Times New Roman"/>
          <w:sz w:val="28"/>
          <w:szCs w:val="28"/>
        </w:rPr>
        <w:t xml:space="preserve">  </w:t>
      </w:r>
      <w:r w:rsidR="001915BE" w:rsidRPr="00B35D68">
        <w:rPr>
          <w:rFonts w:ascii="Times New Roman" w:hAnsi="Times New Roman" w:cs="Times New Roman"/>
          <w:sz w:val="28"/>
          <w:szCs w:val="28"/>
        </w:rPr>
        <w:t>№ 443-п «О комплексном развитии территории в границах земельных участков с кадастровыми номерами 74:30:0301030:876, 74:30:0301030:433, 74:30:0301030:432, 74:30:0301030:430, 74:30:0301030:875»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именуемой в дальнейшем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Местоположение Территории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3127E9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690E28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Копейск, </w:t>
      </w:r>
      <w:r w:rsidR="0019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жилой массив Горняк,</w:t>
      </w:r>
      <w:r w:rsidR="001915BE" w:rsidRPr="001915BE">
        <w:rPr>
          <w:rFonts w:ascii="Times New Roman" w:hAnsi="Times New Roman" w:cs="Times New Roman"/>
          <w:sz w:val="28"/>
          <w:szCs w:val="28"/>
        </w:rPr>
        <w:t xml:space="preserve"> </w:t>
      </w:r>
      <w:r w:rsidR="001915BE" w:rsidRPr="00B35D68">
        <w:rPr>
          <w:rFonts w:ascii="Times New Roman" w:hAnsi="Times New Roman" w:cs="Times New Roman"/>
          <w:sz w:val="28"/>
          <w:szCs w:val="28"/>
        </w:rPr>
        <w:t>в границах земельных участков с кадастровыми номерами 74:30:0301030:876, 74:30:0301030:433, 74:30:0301030:432, 74:30:0301030:430, 74:30:0301030:875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BBC444" w14:textId="5D6A708E" w:rsidR="006D36ED" w:rsidRPr="00401009" w:rsidRDefault="006D36ED" w:rsidP="00690E2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Договор вступает в законную силу с даты его подписания Сторонами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6CCE21" w14:textId="49C7D200" w:rsidR="005B1CE7" w:rsidRPr="00401009" w:rsidRDefault="005B1CE7" w:rsidP="00690E2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До вступления Договора в законную силу любые действия Сторон, направленные на выполнение условий Договора, осуществляются ими на свой риск и под свою ответственность</w:t>
      </w:r>
    </w:p>
    <w:p w14:paraId="2727BCDA" w14:textId="51583D72" w:rsidR="00E273DE" w:rsidRPr="00401009" w:rsidRDefault="00E273DE" w:rsidP="00690E2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Договор заключен на срок </w:t>
      </w:r>
      <w:r w:rsidR="00B22032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01.01.202</w:t>
      </w:r>
      <w:r w:rsidR="0019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0CB1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действия </w:t>
      </w:r>
      <w:r w:rsidR="005117CD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</w:t>
      </w:r>
      <w:r w:rsidR="00220CB1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не    влечет    прекращения    неисполненных    обязательств    </w:t>
      </w:r>
      <w:r w:rsidR="00220CB1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Сторон, не освобождает Стороны от ответственности за нарушения, если таковые имели место при исполнении условий </w:t>
      </w:r>
      <w:r w:rsidR="005117CD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</w:t>
      </w:r>
      <w:r w:rsidR="00220CB1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FFA811" w14:textId="413A1927" w:rsidR="005B1CE7" w:rsidRPr="00401009" w:rsidRDefault="005B1CE7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Все мероприятия, необходимые для обеспечения комплексного развития Территории (далее – мероприятия) должны осуществляться с учетом сроков выполнения обязательств, определенных Сторонами в Графике. Сроки выполнения мероприятий, осуществляемых после утверждения проекта планировки Территории, определяются дополнительным соглашением к Договору, заключаемым в порядке, предусмотренном </w:t>
      </w:r>
      <w:r w:rsidR="004632C3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 5</w:t>
      </w: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DF6C84" w14:textId="038A133C" w:rsidR="005B1CE7" w:rsidRPr="00401009" w:rsidRDefault="005B1CE7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Завершение каждого отдельного мероприятия, предусмотренного Графиком, подтверждается Актом об исполнении, который подписывается </w:t>
      </w:r>
      <w:r w:rsidR="005D5FEA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и </w:t>
      </w:r>
      <w:r w:rsid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следующем порядке:</w:t>
      </w:r>
    </w:p>
    <w:p w14:paraId="21F69C34" w14:textId="10831206" w:rsidR="005B1CE7" w:rsidRPr="00401009" w:rsidRDefault="005B1CE7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1.5.1.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После завершения каждого мероприятия, предусмотренного Графиком, </w:t>
      </w:r>
      <w:r w:rsidR="005D5FEA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(трёх) рабочих дней письменно уведомляет Администрацию о факте завершения указанного мероприятия и представляет отчет об </w:t>
      </w: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исполнении мероприятия; документы, подтверждающие исполнение обязательства, по форме, указанной в Приложении </w:t>
      </w:r>
      <w:r w:rsidR="004632C3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Договору и подписанный Акт об исполнении в 2 (двух) экземплярах.</w:t>
      </w:r>
    </w:p>
    <w:p w14:paraId="0CD33DA0" w14:textId="4B4143B7" w:rsidR="005B1CE7" w:rsidRPr="00401009" w:rsidRDefault="005B1CE7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1.5.2.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Не позднее 10 (десяти) рабочих дней после получения от </w:t>
      </w:r>
      <w:r w:rsidR="005D5FEA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документов, указанных в пункте 1.5.1. Договора, Администрация осуществляет проверку результатов выполненных мероприятий и направляет заказным письмом с уведомлением, либо отдает нарочно Застройщику подписанный Администрацией 1 (один) экземпляр Акта об исполнении, или мотивированный отказ от    принятия    результатов    выполненных    мероприятий     с     приложением, при   необходимости,    акта    с    перечнем    выявленных    замечаний/недостатков и с указанием срока устранения таких замечаний/недостатков.</w:t>
      </w:r>
    </w:p>
    <w:p w14:paraId="74BA8493" w14:textId="091C4327" w:rsidR="005B1CE7" w:rsidRPr="00401009" w:rsidRDefault="005B1CE7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1.5.3.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После устранения замечаний/недостатков Застройщик в течение 3 (трёх) рабочих дней повторно представляет в Администрацию документы, указанные в пункте 1.5.1 Договора, и Администрация осуществляет проверку результатов в порядке, предусмотренном в пункте 1.5.2 Договора.</w:t>
      </w:r>
    </w:p>
    <w:p w14:paraId="327D038C" w14:textId="1FBFF605" w:rsidR="005B1CE7" w:rsidRPr="00401009" w:rsidRDefault="0002466B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.5.4.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случае если по результатам рассмотрения представленных документов после устранения замечаний/недостатков и проведения необходимых доработок у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отсутствовать замечания к выполненным мероприятиям,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   отчет   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Застройщика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об    исполнении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и подписывает 2 (два) экземпляра Акта об исполнении, один из которых направляется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Застройщику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FDED5A" w14:textId="3AF58CBB" w:rsidR="005B1CE7" w:rsidRPr="00401009" w:rsidRDefault="0002466B" w:rsidP="005B1CE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Сторона, являющаяся ответственной за исполнение мероприятий, вправе исполнить обязательство до истечения срока исполнения. Если это не </w:t>
      </w:r>
      <w:r w:rsidR="005B1CE7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противоречит условиям Договора,   Стороны   обязуются   принимать   все   необходимые   меры и действия для досрочного исполнения обязательств, включая принятие досрочно исполненного мероприятия, при условиях: соблюдения законности действий, обеспечения надлежащего качества их результата, отсутствия дополнительных обременений для принимающей стороны.</w:t>
      </w:r>
    </w:p>
    <w:p w14:paraId="63F57013" w14:textId="77777777" w:rsidR="00D5747D" w:rsidRPr="00401009" w:rsidRDefault="00D5747D" w:rsidP="00D5747D">
      <w:pPr>
        <w:pStyle w:val="s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2. Цена Договора</w:t>
      </w:r>
    </w:p>
    <w:p w14:paraId="59D97E2A" w14:textId="224DEAFF" w:rsidR="00D5747D" w:rsidRPr="00401009" w:rsidRDefault="00D5747D" w:rsidP="00D5747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2.1. Ценой Договора является цена права на заключение Договора в соответствии с </w:t>
      </w:r>
      <w:hyperlink r:id="rId8" w:anchor="/document/74737801/entry/822" w:history="1">
        <w:r w:rsidRPr="004632C3">
          <w:rPr>
            <w:rStyle w:val="a3"/>
            <w:color w:val="000000" w:themeColor="text1"/>
            <w:sz w:val="28"/>
            <w:szCs w:val="28"/>
            <w:u w:val="none"/>
          </w:rPr>
          <w:t>пунктом 2.2</w:t>
        </w:r>
      </w:hyperlink>
      <w:r w:rsidR="004632C3" w:rsidRPr="004632C3">
        <w:rPr>
          <w:rStyle w:val="a3"/>
          <w:color w:val="000000" w:themeColor="text1"/>
          <w:sz w:val="28"/>
          <w:szCs w:val="28"/>
          <w:u w:val="none"/>
        </w:rPr>
        <w:t>.</w:t>
      </w:r>
      <w:r w:rsidRPr="00401009">
        <w:rPr>
          <w:color w:val="000000" w:themeColor="text1"/>
          <w:sz w:val="28"/>
          <w:szCs w:val="28"/>
        </w:rPr>
        <w:t> Договора.</w:t>
      </w:r>
    </w:p>
    <w:p w14:paraId="07C9F55E" w14:textId="0E83CC33" w:rsidR="00D5747D" w:rsidRPr="00401009" w:rsidRDefault="00D5747D" w:rsidP="00D5747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2.2. Цена права на заключение Договора установлена по результатам аукциона на право заключ</w:t>
      </w:r>
      <w:r w:rsidR="0033101F" w:rsidRPr="00401009">
        <w:rPr>
          <w:color w:val="000000" w:themeColor="text1"/>
          <w:sz w:val="28"/>
          <w:szCs w:val="28"/>
        </w:rPr>
        <w:t>ения</w:t>
      </w:r>
      <w:r w:rsidRPr="00401009">
        <w:rPr>
          <w:color w:val="000000" w:themeColor="text1"/>
          <w:sz w:val="28"/>
          <w:szCs w:val="28"/>
        </w:rPr>
        <w:t xml:space="preserve"> Договор</w:t>
      </w:r>
      <w:r w:rsidR="0033101F" w:rsidRPr="00401009">
        <w:rPr>
          <w:color w:val="000000" w:themeColor="text1"/>
          <w:sz w:val="28"/>
          <w:szCs w:val="28"/>
        </w:rPr>
        <w:t>а</w:t>
      </w:r>
      <w:r w:rsidRPr="00401009">
        <w:rPr>
          <w:color w:val="000000" w:themeColor="text1"/>
          <w:sz w:val="28"/>
          <w:szCs w:val="28"/>
        </w:rPr>
        <w:t xml:space="preserve"> в соответствии с протоколом о результатах аукциона от ____ N ___ (указать реквизиты протокола) и составляет __________________ (указать сумму цифрами и прописью) рублей.</w:t>
      </w:r>
    </w:p>
    <w:p w14:paraId="713D884E" w14:textId="39597C63" w:rsidR="003127E9" w:rsidRPr="00401009" w:rsidRDefault="003127E9" w:rsidP="00D5747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 xml:space="preserve">2.3. Задаток, внесенный Застройщиком для обеспечения заявки на участие в аукционе на право заключения Договора в размере </w:t>
      </w:r>
      <w:r w:rsidR="001915BE" w:rsidRPr="00E21902">
        <w:rPr>
          <w:sz w:val="28"/>
          <w:szCs w:val="28"/>
        </w:rPr>
        <w:t>237 114 (двести тридцать семь тысяч сто четырнадцать) рублей 00 копеек</w:t>
      </w:r>
      <w:r w:rsidRPr="00401009">
        <w:rPr>
          <w:color w:val="000000" w:themeColor="text1"/>
          <w:sz w:val="28"/>
          <w:szCs w:val="28"/>
        </w:rPr>
        <w:t xml:space="preserve"> засчитывается в счет цены, указанной в пункте 2.</w:t>
      </w:r>
      <w:r w:rsidR="004632C3">
        <w:rPr>
          <w:color w:val="000000" w:themeColor="text1"/>
          <w:sz w:val="28"/>
          <w:szCs w:val="28"/>
        </w:rPr>
        <w:t>2.</w:t>
      </w:r>
      <w:r w:rsidRPr="00401009">
        <w:rPr>
          <w:color w:val="000000" w:themeColor="text1"/>
          <w:sz w:val="28"/>
          <w:szCs w:val="28"/>
        </w:rPr>
        <w:t xml:space="preserve"> </w:t>
      </w:r>
      <w:r w:rsidR="005117CD" w:rsidRPr="00401009">
        <w:rPr>
          <w:color w:val="000000" w:themeColor="text1"/>
          <w:sz w:val="28"/>
          <w:szCs w:val="28"/>
        </w:rPr>
        <w:t>Договора</w:t>
      </w:r>
      <w:r w:rsidRPr="00401009">
        <w:rPr>
          <w:color w:val="000000" w:themeColor="text1"/>
          <w:sz w:val="28"/>
          <w:szCs w:val="28"/>
        </w:rPr>
        <w:t>.</w:t>
      </w:r>
    </w:p>
    <w:p w14:paraId="2D31B59B" w14:textId="634AEAF5" w:rsidR="00220CB1" w:rsidRPr="00401009" w:rsidRDefault="00D5747D" w:rsidP="00220CB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2.</w:t>
      </w:r>
      <w:r w:rsidR="003127E9" w:rsidRPr="00401009">
        <w:rPr>
          <w:color w:val="000000" w:themeColor="text1"/>
          <w:sz w:val="28"/>
          <w:szCs w:val="28"/>
        </w:rPr>
        <w:t>4</w:t>
      </w:r>
      <w:r w:rsidRPr="00401009">
        <w:rPr>
          <w:color w:val="000000" w:themeColor="text1"/>
          <w:sz w:val="28"/>
          <w:szCs w:val="28"/>
        </w:rPr>
        <w:t xml:space="preserve">. Оплата цены Договора </w:t>
      </w:r>
      <w:r w:rsidR="00220CB1" w:rsidRPr="00401009">
        <w:rPr>
          <w:color w:val="000000" w:themeColor="text1"/>
          <w:sz w:val="28"/>
          <w:szCs w:val="28"/>
        </w:rPr>
        <w:t xml:space="preserve">вносится Застройщиком </w:t>
      </w:r>
      <w:r w:rsidR="002F6A87">
        <w:rPr>
          <w:color w:val="000000" w:themeColor="text1"/>
          <w:sz w:val="28"/>
          <w:szCs w:val="28"/>
        </w:rPr>
        <w:t>не позднее 12 месяцев со дня заключения Договора</w:t>
      </w:r>
      <w:r w:rsidR="00220CB1" w:rsidRPr="00401009">
        <w:rPr>
          <w:color w:val="000000" w:themeColor="text1"/>
          <w:sz w:val="28"/>
          <w:szCs w:val="28"/>
        </w:rPr>
        <w:t xml:space="preserve"> на счет</w:t>
      </w:r>
      <w:r w:rsidRPr="00401009">
        <w:rPr>
          <w:color w:val="000000" w:themeColor="text1"/>
          <w:sz w:val="28"/>
          <w:szCs w:val="28"/>
        </w:rPr>
        <w:t xml:space="preserve">: </w:t>
      </w:r>
      <w:r w:rsidR="0033101F" w:rsidRPr="00401009">
        <w:rPr>
          <w:color w:val="000000" w:themeColor="text1"/>
          <w:sz w:val="28"/>
          <w:szCs w:val="28"/>
        </w:rPr>
        <w:t>получатель платежа: УФК по Челябинской области (Управление по имуществу и земельным отношениям администрации Копейского городского округа) ИНН 7411003610, КПП: 743001001, ОКТМО 75728000, Отделение Челябинск Банк России //УФК по Челябинской области г. Челябинск, Единый казначейский счет: 40102810645370000062, БИК: 017501500, казначейский счет: 03100643000000016900, КБК 20611105012040000120</w:t>
      </w:r>
      <w:r w:rsidRPr="00401009">
        <w:rPr>
          <w:color w:val="000000" w:themeColor="text1"/>
          <w:sz w:val="28"/>
          <w:szCs w:val="28"/>
        </w:rPr>
        <w:t>.</w:t>
      </w:r>
      <w:r w:rsidR="00220CB1" w:rsidRPr="00401009">
        <w:rPr>
          <w:color w:val="000000" w:themeColor="text1"/>
          <w:sz w:val="28"/>
          <w:szCs w:val="28"/>
        </w:rPr>
        <w:t xml:space="preserve"> </w:t>
      </w:r>
    </w:p>
    <w:p w14:paraId="69D6BE09" w14:textId="7B66747D" w:rsidR="00D5747D" w:rsidRPr="00401009" w:rsidRDefault="00220CB1" w:rsidP="00220CB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В платежном документе в обязательном порядке указывать номер и дату договора</w:t>
      </w:r>
      <w:r w:rsidR="002F6A87">
        <w:rPr>
          <w:color w:val="000000" w:themeColor="text1"/>
          <w:sz w:val="28"/>
          <w:szCs w:val="28"/>
        </w:rPr>
        <w:t>.</w:t>
      </w:r>
    </w:p>
    <w:p w14:paraId="723C46DD" w14:textId="364C31A6" w:rsidR="00D5747D" w:rsidRPr="00401009" w:rsidRDefault="00D5747D" w:rsidP="00D5747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2.</w:t>
      </w:r>
      <w:r w:rsidR="00220CB1" w:rsidRPr="00401009">
        <w:rPr>
          <w:color w:val="000000" w:themeColor="text1"/>
          <w:sz w:val="28"/>
          <w:szCs w:val="28"/>
        </w:rPr>
        <w:t>5</w:t>
      </w:r>
      <w:r w:rsidRPr="00401009">
        <w:rPr>
          <w:color w:val="000000" w:themeColor="text1"/>
          <w:sz w:val="28"/>
          <w:szCs w:val="28"/>
        </w:rPr>
        <w:t xml:space="preserve">. Днем исполнения обязательств Застройщика по оплате цены Договора считается дата зачисления денежных средств в размере, указанном </w:t>
      </w:r>
      <w:r w:rsidRPr="00217AD7">
        <w:rPr>
          <w:color w:val="000000" w:themeColor="text1"/>
          <w:sz w:val="28"/>
          <w:szCs w:val="28"/>
        </w:rPr>
        <w:t>в </w:t>
      </w:r>
      <w:hyperlink r:id="rId9" w:anchor="/document/74737801/entry/822" w:history="1">
        <w:r w:rsidRPr="00217AD7">
          <w:rPr>
            <w:rStyle w:val="a3"/>
            <w:color w:val="000000" w:themeColor="text1"/>
            <w:sz w:val="28"/>
            <w:szCs w:val="28"/>
            <w:u w:val="none"/>
          </w:rPr>
          <w:t>пункте 2.2</w:t>
        </w:r>
      </w:hyperlink>
      <w:r w:rsidRPr="00401009">
        <w:rPr>
          <w:color w:val="000000" w:themeColor="text1"/>
          <w:sz w:val="28"/>
          <w:szCs w:val="28"/>
        </w:rPr>
        <w:t> Договора, на счет, указанный в</w:t>
      </w:r>
      <w:r w:rsidRPr="00217AD7">
        <w:rPr>
          <w:color w:val="000000" w:themeColor="text1"/>
          <w:sz w:val="28"/>
          <w:szCs w:val="28"/>
        </w:rPr>
        <w:t> </w:t>
      </w:r>
      <w:hyperlink r:id="rId10" w:anchor="/document/74737801/entry/823" w:history="1">
        <w:r w:rsidRPr="00217AD7">
          <w:rPr>
            <w:rStyle w:val="a3"/>
            <w:color w:val="000000" w:themeColor="text1"/>
            <w:sz w:val="28"/>
            <w:szCs w:val="28"/>
            <w:u w:val="none"/>
          </w:rPr>
          <w:t>пункте 2.</w:t>
        </w:r>
        <w:r w:rsidR="00220CB1" w:rsidRPr="00217AD7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401009">
        <w:rPr>
          <w:color w:val="000000" w:themeColor="text1"/>
          <w:sz w:val="28"/>
          <w:szCs w:val="28"/>
        </w:rPr>
        <w:t> Договора.</w:t>
      </w:r>
    </w:p>
    <w:p w14:paraId="40AAE68F" w14:textId="61CB0736" w:rsidR="00606768" w:rsidRPr="00401009" w:rsidRDefault="00606768" w:rsidP="00606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53B9F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о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бязательства Сторон</w:t>
      </w:r>
    </w:p>
    <w:p w14:paraId="775BD184" w14:textId="4519F449" w:rsidR="00606768" w:rsidRPr="00401009" w:rsidRDefault="00606768" w:rsidP="0060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5117CD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 обязуется обеспечить своими силами и за свой счет и (или) с привлечением других лиц и (или) средств других лиц осуществление всех мероприятий, необходимых для реализации Договора, в пределах максимальных сроков выполнения обязательств, установленных настоящим Договором, относящихся к условиям Договора, в том числе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8819F6E" w14:textId="09282232" w:rsidR="00606768" w:rsidRPr="00401009" w:rsidRDefault="00606768" w:rsidP="0060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3.1.1. Подготовить и представить на утверждение </w:t>
      </w: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в срок не позднее </w:t>
      </w:r>
      <w:r w:rsidR="006C5CB8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(шести) месяцев со дня подписания Договора</w:t>
      </w: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документацию по планировке Территории.</w:t>
      </w:r>
    </w:p>
    <w:p w14:paraId="6B862899" w14:textId="78CA0169" w:rsidR="008C6522" w:rsidRPr="00401009" w:rsidRDefault="008C6522" w:rsidP="008C652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32C3">
        <w:rPr>
          <w:color w:val="000000" w:themeColor="text1"/>
          <w:sz w:val="28"/>
          <w:szCs w:val="28"/>
        </w:rPr>
        <w:t xml:space="preserve">3.1.2. </w:t>
      </w:r>
      <w:r w:rsidR="005117CD" w:rsidRPr="004632C3">
        <w:rPr>
          <w:color w:val="000000" w:themeColor="text1"/>
          <w:sz w:val="28"/>
          <w:szCs w:val="28"/>
        </w:rPr>
        <w:t>Обеспечить образование</w:t>
      </w:r>
      <w:r w:rsidR="005D5FEA" w:rsidRPr="004632C3">
        <w:rPr>
          <w:color w:val="000000" w:themeColor="text1"/>
          <w:sz w:val="28"/>
          <w:szCs w:val="28"/>
        </w:rPr>
        <w:t xml:space="preserve"> и постановку на кадастровый учет</w:t>
      </w:r>
      <w:r w:rsidR="005117CD" w:rsidRPr="004632C3">
        <w:rPr>
          <w:color w:val="000000" w:themeColor="text1"/>
          <w:sz w:val="28"/>
          <w:szCs w:val="28"/>
        </w:rPr>
        <w:t xml:space="preserve"> земельных участков</w:t>
      </w:r>
      <w:r w:rsidR="005117CD" w:rsidRPr="00401009">
        <w:rPr>
          <w:color w:val="000000" w:themeColor="text1"/>
          <w:sz w:val="28"/>
          <w:szCs w:val="28"/>
        </w:rPr>
        <w:t xml:space="preserve">, установление сервитутов   (в   случае   необходимости),   государственную    регистрацию   прав на земельные участки и (или) расположенные на них объекты недвижимого имущества в том числе образование земельных участков, на которых расположены объекты </w:t>
      </w:r>
      <w:r w:rsidR="002F6A87">
        <w:rPr>
          <w:color w:val="000000" w:themeColor="text1"/>
          <w:sz w:val="28"/>
          <w:szCs w:val="28"/>
        </w:rPr>
        <w:t xml:space="preserve">капитального строительства, объекты </w:t>
      </w:r>
      <w:r w:rsidR="005117CD" w:rsidRPr="00401009">
        <w:rPr>
          <w:color w:val="000000" w:themeColor="text1"/>
          <w:sz w:val="28"/>
          <w:szCs w:val="28"/>
        </w:rPr>
        <w:t>коммунальной, транспортной и социальной инфраструктуры</w:t>
      </w:r>
      <w:r w:rsidR="002F6A87">
        <w:rPr>
          <w:color w:val="000000" w:themeColor="text1"/>
          <w:sz w:val="28"/>
          <w:szCs w:val="28"/>
        </w:rPr>
        <w:t xml:space="preserve"> </w:t>
      </w:r>
      <w:r w:rsidR="002F6A87" w:rsidRPr="00401009">
        <w:rPr>
          <w:color w:val="000000" w:themeColor="text1"/>
          <w:sz w:val="28"/>
          <w:szCs w:val="28"/>
        </w:rPr>
        <w:t>в соответствии с утвержденным проектом планировки Территории</w:t>
      </w:r>
      <w:r w:rsidR="005117CD" w:rsidRPr="00401009">
        <w:rPr>
          <w:color w:val="000000" w:themeColor="text1"/>
          <w:sz w:val="28"/>
          <w:szCs w:val="28"/>
        </w:rPr>
        <w:t>.</w:t>
      </w:r>
    </w:p>
    <w:p w14:paraId="33E1AE10" w14:textId="46B5653A" w:rsidR="00641583" w:rsidRPr="00401009" w:rsidRDefault="00606768" w:rsidP="0064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8C6522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41583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за счет собственных и (или) привлеченных средств строительство объектов капитального строительства в соответствии с утвержденным проектом планировки Территории, в срок, установленный Графиком.</w:t>
      </w:r>
    </w:p>
    <w:p w14:paraId="57AC562B" w14:textId="21A47474" w:rsidR="00240E54" w:rsidRPr="00401009" w:rsidRDefault="00641583" w:rsidP="0064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этапов с указанием максимальных сроков, а также перечень объектов, подлежащих строительству, сроков ввода объектов в эксплуатацию, подписывается Сторонами в срок не более 2 (двух) месяцев с даты утверждения проекта планировки Территории и оформляется дополнительным соглашением, заключенным в порядке, предусмотренном </w:t>
      </w:r>
      <w:r w:rsid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 5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7CD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76F8E5" w14:textId="77777777" w:rsidR="00641583" w:rsidRPr="00401009" w:rsidRDefault="00641583" w:rsidP="0064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Осуществить    строительство     объектов     коммунальной,     транспортной и социальной инфраструктур за счет собственных и (или) привлеченных средств, в срок, установленный Графиком.</w:t>
      </w:r>
    </w:p>
    <w:p w14:paraId="3766B48A" w14:textId="4E041C46" w:rsidR="00641583" w:rsidRPr="00401009" w:rsidRDefault="00641583" w:rsidP="0064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этапов с указанием максимальных сроков, а также перечень объектов, подлежащих строительству (реконструкции), сроков ввода объектов в эксплуатацию, подписывается Сторонами в срок не более 2 (двух) месяцев с даты утверждения проекта планировки Территории и оформляется дополнительным соглашением, заключенным в порядке, предусмотренном </w:t>
      </w:r>
      <w:r w:rsid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 5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7CD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886EFE" w14:textId="18A970FF" w:rsidR="00070C44" w:rsidRPr="00401009" w:rsidRDefault="00240E54" w:rsidP="00070C4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70C44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D78F1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</w:t>
      </w:r>
      <w:r w:rsidR="007D78F1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благоустройство Территории в соответствии с законодательством о градостроительной деятельности, правилами благоустройства территории Копейского городского округа, утвержденными решением Собрания депутатов Копейского городского округа Челябинской области от 03.07.2020 № 897-МО</w:t>
      </w:r>
      <w:r w:rsidR="00070C4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Графиком благоустройства Территории комплексного развития, утверждаемым Сторонами дополнительным соглашением, заключенным в порядке, предусмотренном </w:t>
      </w:r>
      <w:r w:rsid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 5</w:t>
      </w:r>
      <w:r w:rsidR="00070C4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Договора, после утверждения проекта планировки Территории, и содержащим </w:t>
      </w:r>
      <w:r w:rsidR="00070C4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 элементов благоустройства, последовательность и сроки выполнения конкретных работ в срок установленный Графиком.</w:t>
      </w:r>
    </w:p>
    <w:p w14:paraId="156F84ED" w14:textId="0142BA10" w:rsidR="00070C44" w:rsidRPr="00401009" w:rsidRDefault="00070C44" w:rsidP="00070C4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Обязательство по благоустройству будет считаться исполненным с момента подписания Администрацией и </w:t>
      </w:r>
      <w:r w:rsidR="00EA4965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Акта об исполнении (частичном исполнении) всех или отдельных работ, предусмотренных Графиком благоустройства Территории.</w:t>
      </w:r>
    </w:p>
    <w:p w14:paraId="6716C9DB" w14:textId="7073617A" w:rsidR="00070C44" w:rsidRPr="00401009" w:rsidRDefault="00070C44" w:rsidP="00070C4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3.1.6. </w:t>
      </w: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в соответствии с </w:t>
      </w:r>
      <w:hyperlink r:id="rId11" w:history="1">
        <w:r w:rsidRPr="004010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земельным</w:t>
        </w:r>
      </w:hyperlink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4010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земельных участков на </w:t>
      </w:r>
      <w:hyperlink w:anchor="sub_1083" w:history="1">
        <w:r w:rsidRPr="0040100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Территории</w:t>
        </w:r>
      </w:hyperlink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>, если такое образование земельных участков необходимо для выполнения обязательств Застройщика по Договору.</w:t>
      </w:r>
    </w:p>
    <w:p w14:paraId="2623E2FB" w14:textId="4E7E2846" w:rsidR="00070C44" w:rsidRPr="00401009" w:rsidRDefault="00070C44" w:rsidP="00070C4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3.1.7.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 позднее месячного срока с даты утверждения проекта планировки Территории представить в Администрацию информацию о перечне объектов коммунальной, транспортной, социальной инфраструктур и иных объектов, подлежащих строительству за счет собственных и (или) привлеченных средств, о    сроках    их    строительства</w:t>
      </w:r>
      <w:r w:rsidR="002F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целях подписания дополнительного соглашения к настоящему Договору.</w:t>
      </w:r>
    </w:p>
    <w:p w14:paraId="568ABFD4" w14:textId="57F23A59" w:rsidR="00ED266D" w:rsidRPr="00401009" w:rsidRDefault="00ED266D" w:rsidP="00070C4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Ежеквартально, не позднее 10-го числа первого месяца, следующего за отчетным кварталом, а при необходимости – в течение 2 (двух) рабочих дней со дня получения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Застройщиком</w:t>
      </w:r>
      <w:r w:rsidRPr="00ED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информации, которая по мнению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Застройщика </w:t>
      </w:r>
      <w:r w:rsidRPr="00ED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привести к неисполнению обязательств, установленных Договором, информировать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ED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ходе реализации настоящего Договора по форме, указанной в Приложении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D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Договору.</w:t>
      </w:r>
    </w:p>
    <w:p w14:paraId="6741BE9D" w14:textId="7E4B2891" w:rsidR="00217AD7" w:rsidRDefault="00217AD7" w:rsidP="00313C66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="00D72872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Pr="00401009">
        <w:rPr>
          <w:color w:val="000000" w:themeColor="text1"/>
          <w:sz w:val="28"/>
          <w:szCs w:val="28"/>
        </w:rPr>
        <w:t>Застройщик отвечает за действия (бездействие) лица (лиц), привлеченного(ых) к исполнению Договора, как за свои собственные действия (бездействие).</w:t>
      </w:r>
    </w:p>
    <w:p w14:paraId="657100B0" w14:textId="20ED95BB" w:rsidR="00313C66" w:rsidRPr="00401009" w:rsidRDefault="00313C66" w:rsidP="00313C66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3.1.</w:t>
      </w:r>
      <w:r w:rsidR="00D72872">
        <w:rPr>
          <w:color w:val="000000" w:themeColor="text1"/>
          <w:sz w:val="28"/>
          <w:szCs w:val="28"/>
        </w:rPr>
        <w:t>10</w:t>
      </w:r>
      <w:r w:rsidR="00217AD7">
        <w:rPr>
          <w:color w:val="000000" w:themeColor="text1"/>
          <w:sz w:val="28"/>
          <w:szCs w:val="28"/>
        </w:rPr>
        <w:t>.</w:t>
      </w:r>
      <w:r w:rsidRPr="00401009">
        <w:rPr>
          <w:color w:val="000000" w:themeColor="text1"/>
          <w:sz w:val="28"/>
          <w:szCs w:val="28"/>
        </w:rPr>
        <w:t xml:space="preserve"> Застройщик не вправе передавать свои права и обязанности, предусмотренные настоящим договором, иному лицу.</w:t>
      </w:r>
    </w:p>
    <w:p w14:paraId="3B345859" w14:textId="72C8CA37" w:rsidR="00313C66" w:rsidRPr="00401009" w:rsidRDefault="00313C66" w:rsidP="00313C66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3.1.1</w:t>
      </w:r>
      <w:r w:rsidR="00D72872">
        <w:rPr>
          <w:color w:val="000000" w:themeColor="text1"/>
          <w:sz w:val="28"/>
          <w:szCs w:val="28"/>
        </w:rPr>
        <w:t>1</w:t>
      </w:r>
      <w:r w:rsidRPr="00401009">
        <w:rPr>
          <w:color w:val="000000" w:themeColor="text1"/>
          <w:sz w:val="28"/>
          <w:szCs w:val="28"/>
        </w:rPr>
        <w:t>. Застройщик вправе привлечь к его исполнению иное лицо (лиц)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договора.</w:t>
      </w:r>
    </w:p>
    <w:p w14:paraId="467A03F6" w14:textId="3F82F8B5" w:rsidR="00240E54" w:rsidRPr="00401009" w:rsidRDefault="00240E54" w:rsidP="00240E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Администрация обязуется:</w:t>
      </w:r>
    </w:p>
    <w:p w14:paraId="51F6DFE3" w14:textId="0C4E4946" w:rsidR="00240E54" w:rsidRPr="00401009" w:rsidRDefault="00B1370D" w:rsidP="00240E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17CD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в установленном порядке проекта планировки Территории, подготовленного </w:t>
      </w:r>
      <w:r w:rsidR="005117CD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Застройщиком в соответствии с пунктом 3.1.1. Договора, в   срок   установленный   Графиком,   приведенном   в   Приложении   </w:t>
      </w:r>
      <w:r w:rsidR="00ED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117CD" w:rsidRPr="0046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Договору.</w:t>
      </w:r>
    </w:p>
    <w:p w14:paraId="4D30860D" w14:textId="389FD6C8" w:rsidR="00240E54" w:rsidRPr="00401009" w:rsidRDefault="00B1370D" w:rsidP="00240E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 выполнения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Застройщиком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обязательства, предусмотренного пунктом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оговора, предоставить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Застройщику</w:t>
      </w:r>
      <w:r w:rsidR="00313C66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его заявлению</w:t>
      </w:r>
      <w:r w:rsidR="00240E5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земельным законодательством в аренду без проведения торгов земельные участки,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лиц, в целях строительства объектов коммунальной, транспортной, социальной инфраструктур, иных объектов капитального строительства в соответствии с утвержденной документацией по планировке территории, а также в соответствующих случаях выдать разрешения на использование земель и земельных участков, градостроительные планы земельных участков и разрешения на строительство, сроки выполнения указанных обязательств.</w:t>
      </w:r>
    </w:p>
    <w:p w14:paraId="027D7D82" w14:textId="12F00C5F" w:rsidR="000173F5" w:rsidRPr="00401009" w:rsidRDefault="008C6522" w:rsidP="00240E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</w:t>
      </w:r>
      <w:r w:rsidR="00313C66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Принять (в случае необходимости) в установленном порядке правовые акты об установлении сервитутов в отношении образованных земельных участков.</w:t>
      </w:r>
    </w:p>
    <w:p w14:paraId="2D2FFAB4" w14:textId="01B09375" w:rsidR="00AC4FAB" w:rsidRPr="00401009" w:rsidRDefault="00AC4FAB" w:rsidP="00AC4FAB">
      <w:pPr>
        <w:pStyle w:val="s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4. Основания и порядок расторжения договора. Ответственность сторон договора за нарушение обязательств, предусмотренных договором</w:t>
      </w:r>
    </w:p>
    <w:p w14:paraId="46540AF2" w14:textId="31AF7EA3" w:rsidR="00313C66" w:rsidRPr="00366BC2" w:rsidRDefault="00313C66" w:rsidP="00366BC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Стороны несут ответственность за неисполнение или ненадлежащее исполнение обязательств, предусмотренных настоящим Договором, в соответствии с законодательством Российской Федерации.</w:t>
      </w:r>
    </w:p>
    <w:p w14:paraId="1D8946E5" w14:textId="2C0FD984" w:rsidR="00313C66" w:rsidRPr="00366BC2" w:rsidRDefault="00313C66" w:rsidP="00366BC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 В случае нарушения Застройщиком пунктов </w:t>
      </w:r>
      <w:r w:rsidR="004632C3"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3.1.7</w:t>
      </w:r>
      <w:r w:rsid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Договора, сроков подготовки и предоставления в Администрацию проекта планировки Территории (пункт    3.1.1.   </w:t>
      </w:r>
      <w:r w:rsidR="00ED266D"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   получения     разрешений на строительство объектов, предусмотренных проектом планировки Территории, и разрешений на ввод таких объектов в эксплуатацию, установленных Графиком (Приложение 4 к настоящему Договору), а также </w:t>
      </w:r>
      <w:r w:rsidRP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сроков направления уведомлений и ежеквартального отчета (пункты </w:t>
      </w:r>
      <w:r w:rsidR="00ED266D" w:rsidRP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.5.1 и </w:t>
      </w:r>
      <w:r w:rsidR="00ED266D" w:rsidRP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D72872" w:rsidRPr="00D7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Договора) об исполнении указанных обязательств, Администрация вправе взыскать с </w:t>
      </w:r>
      <w:r w:rsidR="00EA4965"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неустойку в размере 100 000 руб. 00 коп. (ста тысяч рублей) за каждый день просрочки исполнения обязательства.</w:t>
      </w:r>
    </w:p>
    <w:p w14:paraId="200B273A" w14:textId="3F21BE07" w:rsidR="0002466B" w:rsidRPr="00366BC2" w:rsidRDefault="00313C66" w:rsidP="00366BC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Неустойка, предусмотренная пунктом 4.2 Договора, подлежит уплате Застройщиком в течение 10 (десяти) рабочих дней с даты выставления Администрации письменного требования об уплате неустойки по реквизитам, установленным разделом </w:t>
      </w:r>
      <w:r w:rsidR="00ED266D"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Договора.</w:t>
      </w:r>
    </w:p>
    <w:p w14:paraId="6398CC1A" w14:textId="7F7DF420" w:rsidR="0002466B" w:rsidRPr="00401009" w:rsidRDefault="00FB4E71" w:rsidP="0002466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Договор может быть расторгнут по решению суда по основаниям, предусмотренным гражданским законодательством, а также в случае, если Застройщиком в течение 10 (десяти) календарных дней с момента получения от Администрации не подписано и не представлено в А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министрацию 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дополнительное соглашение к настоящему 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договору, необходимость подписания которого предусмотрена пунктами </w:t>
      </w:r>
      <w:r w:rsidR="00D77209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.5, </w:t>
      </w:r>
      <w:r w:rsidR="00D77209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7209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7209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7209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3.1.7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Договора.</w:t>
      </w:r>
    </w:p>
    <w:p w14:paraId="77DADEE1" w14:textId="085DF076" w:rsidR="0002466B" w:rsidRPr="00401009" w:rsidRDefault="00FB4E71" w:rsidP="0002466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Стороны имеют право на односторонний отказ от Договора (исполнения Договора) полностью или частично, влекущий в силу части 2 статьи 450.1 Гражданского кодекса Российской Федерации расторжение или изменение настоящего Договора:</w:t>
      </w:r>
    </w:p>
    <w:p w14:paraId="3A3A7918" w14:textId="7ED9D6D8" w:rsidR="0002466B" w:rsidRPr="00401009" w:rsidRDefault="00FB4E71" w:rsidP="00FB4E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на односторонний отказ от Договора (исполнения Договора), заключенного с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Застройщиком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основаниям, предусмотренным Градостроительным кодексом Российской Федерации, а также в случае, если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Застройщиком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(пяти) календарных дней с момента получения от </w:t>
      </w:r>
      <w:r w:rsidR="0021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подписано и не представлено в </w:t>
      </w:r>
      <w:r w:rsidR="0021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 соглашение к настоящему Договору, необходимость подписания которого </w:t>
      </w:r>
      <w:r w:rsidR="0002466B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предусмотрена пунктами </w:t>
      </w:r>
      <w:r w:rsidR="00D77209" w:rsidRP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1.5, 3.1.3, 3.1.4, 3.1.5, 3.1.7</w:t>
      </w:r>
      <w:r w:rsidR="00D7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AE73AE" w14:textId="6CC35DA7" w:rsidR="0002466B" w:rsidRPr="00401009" w:rsidRDefault="00FB4E71" w:rsidP="00FB4E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случае одностороннего отказа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Договора (исполнения Договора)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 возместить </w:t>
      </w: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02466B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убытки, причиненные неисполнением своих обязательств. Размер убытков определяется также с учетом расходов, понесенных в связи с консервацией объектов коммунальной, транспортной, социальной инфраструктур.</w:t>
      </w:r>
    </w:p>
    <w:p w14:paraId="503AFC02" w14:textId="76A07772" w:rsidR="00AC4FAB" w:rsidRPr="00401009" w:rsidRDefault="00AC4FAB" w:rsidP="00163182">
      <w:pPr>
        <w:pStyle w:val="s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 xml:space="preserve">5. </w:t>
      </w:r>
      <w:r w:rsidR="00313C66" w:rsidRPr="00401009">
        <w:rPr>
          <w:color w:val="000000" w:themeColor="text1"/>
          <w:sz w:val="28"/>
          <w:szCs w:val="28"/>
        </w:rPr>
        <w:t>Изменение договора и разрешение споров</w:t>
      </w:r>
    </w:p>
    <w:p w14:paraId="01E2BABD" w14:textId="6B7CF7F4" w:rsidR="00AC4FAB" w:rsidRPr="00401009" w:rsidRDefault="00AC4FAB" w:rsidP="00AC4FAB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5.</w:t>
      </w:r>
      <w:r w:rsidR="00313C66" w:rsidRPr="00401009">
        <w:rPr>
          <w:color w:val="000000" w:themeColor="text1"/>
          <w:sz w:val="28"/>
          <w:szCs w:val="28"/>
        </w:rPr>
        <w:t>2</w:t>
      </w:r>
      <w:r w:rsidRPr="00401009">
        <w:rPr>
          <w:color w:val="000000" w:themeColor="text1"/>
          <w:sz w:val="28"/>
          <w:szCs w:val="28"/>
        </w:rPr>
        <w:t xml:space="preserve"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</w:t>
      </w:r>
      <w:r w:rsidR="00EE3643" w:rsidRPr="00401009">
        <w:rPr>
          <w:color w:val="000000" w:themeColor="text1"/>
          <w:sz w:val="28"/>
          <w:szCs w:val="28"/>
        </w:rPr>
        <w:t>Договора</w:t>
      </w:r>
      <w:r w:rsidRPr="00401009">
        <w:rPr>
          <w:color w:val="000000" w:themeColor="text1"/>
          <w:sz w:val="28"/>
          <w:szCs w:val="28"/>
        </w:rPr>
        <w:t>.</w:t>
      </w:r>
    </w:p>
    <w:p w14:paraId="4089FE66" w14:textId="59310771" w:rsidR="00313C66" w:rsidRPr="00401009" w:rsidRDefault="00313C66" w:rsidP="00313C66">
      <w:pPr>
        <w:pStyle w:val="s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5.3.</w:t>
      </w:r>
      <w:r w:rsidRPr="00401009">
        <w:rPr>
          <w:color w:val="000000" w:themeColor="text1"/>
          <w:sz w:val="28"/>
          <w:szCs w:val="28"/>
        </w:rPr>
        <w:tab/>
        <w:t>Изменения вступают в силу с даты подписания Сторонами дополнительного соглашения к настоящему Договору.</w:t>
      </w:r>
    </w:p>
    <w:p w14:paraId="08F15351" w14:textId="43501502" w:rsidR="00313C66" w:rsidRPr="00401009" w:rsidRDefault="00313C66" w:rsidP="00313C66">
      <w:pPr>
        <w:pStyle w:val="s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5.4.</w:t>
      </w:r>
      <w:r w:rsidRPr="00401009">
        <w:rPr>
          <w:color w:val="000000" w:themeColor="text1"/>
          <w:sz w:val="28"/>
          <w:szCs w:val="28"/>
        </w:rPr>
        <w:tab/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законодательством.</w:t>
      </w:r>
    </w:p>
    <w:p w14:paraId="72228840" w14:textId="352E0F17" w:rsidR="00AC4FAB" w:rsidRPr="00401009" w:rsidRDefault="00AC4FAB" w:rsidP="00AC4FAB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 xml:space="preserve">5.5.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</w:t>
      </w:r>
      <w:r w:rsidR="00EE3643" w:rsidRPr="00401009">
        <w:rPr>
          <w:color w:val="000000" w:themeColor="text1"/>
          <w:sz w:val="28"/>
          <w:szCs w:val="28"/>
        </w:rPr>
        <w:t>Договора</w:t>
      </w:r>
      <w:r w:rsidRPr="00401009">
        <w:rPr>
          <w:color w:val="000000" w:themeColor="text1"/>
          <w:sz w:val="28"/>
          <w:szCs w:val="28"/>
        </w:rPr>
        <w:t>, влекут для этого лица такие последствия с момента доставки соответствующего сообщения Стороне или ее представителю.</w:t>
      </w:r>
    </w:p>
    <w:p w14:paraId="5C1D3D9C" w14:textId="77777777" w:rsidR="00AC4FAB" w:rsidRPr="00401009" w:rsidRDefault="00AC4FAB" w:rsidP="00AC4FAB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lastRenderedPageBreak/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68D17976" w14:textId="77777777" w:rsidR="00AC4FAB" w:rsidRPr="00401009" w:rsidRDefault="00AC4FAB" w:rsidP="00AC4FAB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5.6.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72DA45E" w14:textId="0AFE54EB" w:rsidR="00AC4FAB" w:rsidRPr="00401009" w:rsidRDefault="00AC4FAB" w:rsidP="00AC4FAB">
      <w:pPr>
        <w:pStyle w:val="s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 xml:space="preserve">6. </w:t>
      </w:r>
      <w:r w:rsidR="00DC7EC4" w:rsidRPr="00401009">
        <w:rPr>
          <w:color w:val="000000" w:themeColor="text1"/>
          <w:sz w:val="28"/>
          <w:szCs w:val="28"/>
        </w:rPr>
        <w:t>Форс-мажор</w:t>
      </w:r>
    </w:p>
    <w:p w14:paraId="275B8F92" w14:textId="017B6AF3" w:rsidR="00DC7EC4" w:rsidRPr="00401009" w:rsidRDefault="00DC7EC4" w:rsidP="00DC7EC4">
      <w:pPr>
        <w:pStyle w:val="s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6.1.</w:t>
      </w:r>
      <w:r w:rsidRPr="00401009">
        <w:rPr>
          <w:color w:val="000000" w:themeColor="text1"/>
          <w:sz w:val="28"/>
          <w:szCs w:val="28"/>
        </w:rPr>
        <w:tab/>
        <w:t xml:space="preserve">Ни одна из Сторон </w:t>
      </w:r>
      <w:r w:rsidR="005117CD" w:rsidRPr="00401009">
        <w:rPr>
          <w:color w:val="000000" w:themeColor="text1"/>
          <w:sz w:val="28"/>
          <w:szCs w:val="28"/>
        </w:rPr>
        <w:t>Договора</w:t>
      </w:r>
      <w:r w:rsidRPr="00401009">
        <w:rPr>
          <w:color w:val="000000" w:themeColor="text1"/>
          <w:sz w:val="28"/>
          <w:szCs w:val="28"/>
        </w:rPr>
        <w:t xml:space="preserve">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 предотвратить (далее    –    Непреодолимая    сила),</w:t>
      </w:r>
      <w:r w:rsidR="00FF16C7">
        <w:rPr>
          <w:color w:val="000000" w:themeColor="text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включая   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4D9C70E5" w14:textId="3BA1DFB6" w:rsidR="00DC7EC4" w:rsidRPr="00401009" w:rsidRDefault="00DC7EC4" w:rsidP="00DC7EC4">
      <w:pPr>
        <w:pStyle w:val="s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6.2.</w:t>
      </w:r>
      <w:r w:rsidRPr="00401009">
        <w:rPr>
          <w:color w:val="000000" w:themeColor="text1"/>
          <w:sz w:val="28"/>
          <w:szCs w:val="28"/>
        </w:rPr>
        <w:tab/>
        <w:t>Сторона, которая не исполняет свои обязанности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14:paraId="05A3DBEF" w14:textId="4EA406FA" w:rsidR="00DC7EC4" w:rsidRPr="00401009" w:rsidRDefault="00DC7EC4" w:rsidP="00DC7EC4">
      <w:pPr>
        <w:pStyle w:val="s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В случае если Сторона, выполнению обязательств которой препятствует действие Непреодолимой силы, не известит другую Сторону о наступлении таких обстоятельств   в   10-дневный   срок,  такая   Сторона   теряет   право   ссылаться на указанное действие Непреодолимой силы.</w:t>
      </w:r>
    </w:p>
    <w:p w14:paraId="5C51EAAA" w14:textId="4A4B87C2" w:rsidR="00DC7EC4" w:rsidRPr="00401009" w:rsidRDefault="00DC7EC4" w:rsidP="00DC7EC4">
      <w:pPr>
        <w:pStyle w:val="s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6.3.</w:t>
      </w:r>
      <w:r w:rsidRPr="00401009">
        <w:rPr>
          <w:color w:val="000000" w:themeColor="text1"/>
          <w:sz w:val="28"/>
          <w:szCs w:val="28"/>
        </w:rPr>
        <w:tab/>
        <w:t>Обязанность   доказывать   действие   Непреодолимой    силы    лежит на Стороне, не выполнившей свои обязательства.</w:t>
      </w:r>
    </w:p>
    <w:p w14:paraId="6F35E759" w14:textId="51E57CA4" w:rsidR="00FB4E71" w:rsidRPr="00401009" w:rsidRDefault="001A48FF" w:rsidP="00FB4E7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C7EC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7EC4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3182" w:rsidRPr="0040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Заключительные положения</w:t>
      </w:r>
    </w:p>
    <w:p w14:paraId="65946D34" w14:textId="3858C8F7" w:rsidR="00163182" w:rsidRPr="00401009" w:rsidRDefault="00FB4E71" w:rsidP="00FB4E71">
      <w:pPr>
        <w:tabs>
          <w:tab w:val="left" w:pos="709"/>
        </w:tabs>
        <w:spacing w:before="3"/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163182"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4347D817" w14:textId="27793E4D" w:rsidR="00163182" w:rsidRPr="00401009" w:rsidRDefault="00FB4E71" w:rsidP="00FB4E71">
      <w:pPr>
        <w:pStyle w:val="a6"/>
        <w:tabs>
          <w:tab w:val="left" w:pos="709"/>
        </w:tabs>
        <w:spacing w:before="3"/>
        <w:ind w:left="0" w:right="169" w:firstLine="0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 xml:space="preserve">7.2. </w:t>
      </w:r>
      <w:r w:rsidR="00163182" w:rsidRPr="00401009">
        <w:rPr>
          <w:color w:val="000000" w:themeColor="text1"/>
          <w:sz w:val="28"/>
          <w:szCs w:val="28"/>
        </w:rPr>
        <w:t>Лица, подписавшие Договор, обязаны уведомлять друг друга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в письменном виде об изменении своих реквизитов в течение 5 (пяти) рабочих дней</w:t>
      </w:r>
      <w:r w:rsidR="00163182" w:rsidRPr="00401009">
        <w:rPr>
          <w:color w:val="000000" w:themeColor="text1"/>
          <w:spacing w:val="-62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со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дня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внесения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изменений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с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последующим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заключением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дополнительного</w:t>
      </w:r>
      <w:r w:rsidR="00163182" w:rsidRPr="00401009">
        <w:rPr>
          <w:color w:val="000000" w:themeColor="text1"/>
          <w:spacing w:val="-62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соглашения</w:t>
      </w:r>
      <w:r w:rsidR="00163182" w:rsidRPr="00401009">
        <w:rPr>
          <w:color w:val="000000" w:themeColor="text1"/>
          <w:spacing w:val="-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в</w:t>
      </w:r>
      <w:r w:rsidR="00163182" w:rsidRPr="00401009">
        <w:rPr>
          <w:color w:val="000000" w:themeColor="text1"/>
          <w:spacing w:val="-2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порядке, установленном</w:t>
      </w:r>
      <w:r w:rsidR="00163182" w:rsidRPr="00401009">
        <w:rPr>
          <w:color w:val="000000" w:themeColor="text1"/>
          <w:spacing w:val="-2"/>
          <w:sz w:val="28"/>
          <w:szCs w:val="28"/>
        </w:rPr>
        <w:t xml:space="preserve"> </w:t>
      </w:r>
      <w:r w:rsidR="004632C3">
        <w:rPr>
          <w:color w:val="000000" w:themeColor="text1"/>
          <w:sz w:val="28"/>
          <w:szCs w:val="28"/>
        </w:rPr>
        <w:t>разделом 5</w:t>
      </w:r>
      <w:r w:rsidR="00163182" w:rsidRPr="00401009">
        <w:rPr>
          <w:color w:val="000000" w:themeColor="text1"/>
          <w:spacing w:val="-2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настоящего</w:t>
      </w:r>
      <w:r w:rsidR="00163182" w:rsidRPr="00401009">
        <w:rPr>
          <w:color w:val="000000" w:themeColor="text1"/>
          <w:spacing w:val="-2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Договора.</w:t>
      </w:r>
    </w:p>
    <w:p w14:paraId="3639CA7D" w14:textId="2EBC313B" w:rsidR="00163182" w:rsidRPr="00401009" w:rsidRDefault="00163182" w:rsidP="00FB4E71">
      <w:pPr>
        <w:pStyle w:val="a7"/>
        <w:tabs>
          <w:tab w:val="left" w:pos="709"/>
        </w:tabs>
        <w:ind w:right="163"/>
        <w:jc w:val="both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ab/>
        <w:t>В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случае</w:t>
      </w:r>
      <w:r w:rsidRPr="00401009">
        <w:rPr>
          <w:color w:val="000000" w:themeColor="text1"/>
          <w:spacing w:val="66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если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реквизиты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одной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из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Сторон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изменились,</w:t>
      </w:r>
      <w:r w:rsidRPr="00401009">
        <w:rPr>
          <w:color w:val="000000" w:themeColor="text1"/>
          <w:spacing w:val="65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и</w:t>
      </w:r>
      <w:r w:rsidRPr="00401009">
        <w:rPr>
          <w:color w:val="000000" w:themeColor="text1"/>
          <w:spacing w:val="66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эта   Сторона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не уведомила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об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этом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в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порядке,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установленном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настоящим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пунктом,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другая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Сторона</w:t>
      </w:r>
      <w:r w:rsidRPr="00401009">
        <w:rPr>
          <w:color w:val="000000" w:themeColor="text1"/>
          <w:spacing w:val="-9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Договора</w:t>
      </w:r>
      <w:r w:rsidRPr="00401009">
        <w:rPr>
          <w:color w:val="000000" w:themeColor="text1"/>
          <w:spacing w:val="-9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будет</w:t>
      </w:r>
      <w:r w:rsidRPr="00401009">
        <w:rPr>
          <w:color w:val="000000" w:themeColor="text1"/>
          <w:spacing w:val="-10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считаться</w:t>
      </w:r>
      <w:r w:rsidRPr="00401009">
        <w:rPr>
          <w:color w:val="000000" w:themeColor="text1"/>
          <w:spacing w:val="-9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добросовестно</w:t>
      </w:r>
      <w:r w:rsidRPr="00401009">
        <w:rPr>
          <w:color w:val="000000" w:themeColor="text1"/>
          <w:spacing w:val="-8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исполнившей</w:t>
      </w:r>
      <w:r w:rsidRPr="00401009">
        <w:rPr>
          <w:color w:val="000000" w:themeColor="text1"/>
          <w:spacing w:val="-7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свои</w:t>
      </w:r>
      <w:r w:rsidRPr="00401009">
        <w:rPr>
          <w:color w:val="000000" w:themeColor="text1"/>
          <w:spacing w:val="-9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обязательства,</w:t>
      </w:r>
      <w:r w:rsidRPr="00401009">
        <w:rPr>
          <w:color w:val="000000" w:themeColor="text1"/>
          <w:spacing w:val="-63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если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исполнение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или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уведомление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lastRenderedPageBreak/>
        <w:t>произведено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этой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Стороной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по реквизитам,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указанным</w:t>
      </w:r>
      <w:r w:rsidRPr="00401009">
        <w:rPr>
          <w:color w:val="000000" w:themeColor="text1"/>
          <w:spacing w:val="-2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в</w:t>
      </w:r>
      <w:r w:rsidRPr="00401009">
        <w:rPr>
          <w:color w:val="000000" w:themeColor="text1"/>
          <w:spacing w:val="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разделе</w:t>
      </w:r>
      <w:r w:rsidRPr="00401009">
        <w:rPr>
          <w:color w:val="000000" w:themeColor="text1"/>
          <w:spacing w:val="2"/>
          <w:sz w:val="28"/>
          <w:szCs w:val="28"/>
        </w:rPr>
        <w:t xml:space="preserve"> </w:t>
      </w:r>
      <w:r w:rsidR="00D72872">
        <w:rPr>
          <w:color w:val="000000" w:themeColor="text1"/>
          <w:sz w:val="28"/>
          <w:szCs w:val="28"/>
        </w:rPr>
        <w:t>8</w:t>
      </w:r>
      <w:r w:rsidRPr="00401009">
        <w:rPr>
          <w:color w:val="000000" w:themeColor="text1"/>
          <w:spacing w:val="-2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настоящего</w:t>
      </w:r>
      <w:r w:rsidRPr="00401009">
        <w:rPr>
          <w:color w:val="000000" w:themeColor="text1"/>
          <w:spacing w:val="-1"/>
          <w:sz w:val="28"/>
          <w:szCs w:val="28"/>
        </w:rPr>
        <w:t xml:space="preserve"> </w:t>
      </w:r>
      <w:r w:rsidRPr="00401009">
        <w:rPr>
          <w:color w:val="000000" w:themeColor="text1"/>
          <w:sz w:val="28"/>
          <w:szCs w:val="28"/>
        </w:rPr>
        <w:t>Договора.</w:t>
      </w:r>
    </w:p>
    <w:p w14:paraId="6219F8F9" w14:textId="019D947A" w:rsidR="00163182" w:rsidRPr="00401009" w:rsidRDefault="00FB4E71" w:rsidP="00FB4E71">
      <w:pPr>
        <w:pStyle w:val="a6"/>
        <w:tabs>
          <w:tab w:val="left" w:pos="709"/>
          <w:tab w:val="left" w:pos="1629"/>
        </w:tabs>
        <w:ind w:left="0" w:right="173" w:firstLine="0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 xml:space="preserve">7.3. </w:t>
      </w:r>
      <w:r w:rsidR="00163182" w:rsidRPr="00401009">
        <w:rPr>
          <w:color w:val="000000" w:themeColor="text1"/>
          <w:sz w:val="28"/>
          <w:szCs w:val="28"/>
        </w:rPr>
        <w:t>Одновременно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с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подписанием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Договора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Стороны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назначают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своих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уполномоченных   представителей   по   Договору,   определив   их   компетенцию,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и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уведомляют</w:t>
      </w:r>
      <w:r w:rsidR="00163182" w:rsidRPr="00401009">
        <w:rPr>
          <w:color w:val="000000" w:themeColor="text1"/>
          <w:spacing w:val="-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об</w:t>
      </w:r>
      <w:r w:rsidR="00163182" w:rsidRPr="00401009">
        <w:rPr>
          <w:color w:val="000000" w:themeColor="text1"/>
          <w:spacing w:val="-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этом</w:t>
      </w:r>
      <w:r w:rsidR="00163182" w:rsidRPr="00401009">
        <w:rPr>
          <w:color w:val="000000" w:themeColor="text1"/>
          <w:spacing w:val="-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друг</w:t>
      </w:r>
      <w:r w:rsidR="00163182" w:rsidRPr="00401009">
        <w:rPr>
          <w:color w:val="000000" w:themeColor="text1"/>
          <w:spacing w:val="1"/>
          <w:sz w:val="28"/>
          <w:szCs w:val="28"/>
        </w:rPr>
        <w:t xml:space="preserve"> </w:t>
      </w:r>
      <w:r w:rsidR="00163182" w:rsidRPr="00401009">
        <w:rPr>
          <w:color w:val="000000" w:themeColor="text1"/>
          <w:sz w:val="28"/>
          <w:szCs w:val="28"/>
        </w:rPr>
        <w:t>друга.</w:t>
      </w:r>
    </w:p>
    <w:p w14:paraId="4AA2EE4F" w14:textId="679D2F14" w:rsidR="00163182" w:rsidRPr="00401009" w:rsidRDefault="00163182" w:rsidP="00163182">
      <w:pPr>
        <w:pStyle w:val="a6"/>
        <w:tabs>
          <w:tab w:val="left" w:pos="709"/>
          <w:tab w:val="left" w:pos="1629"/>
        </w:tabs>
        <w:ind w:left="0" w:right="173" w:firstLine="0"/>
        <w:rPr>
          <w:color w:val="000000" w:themeColor="text1"/>
          <w:sz w:val="28"/>
          <w:szCs w:val="28"/>
        </w:rPr>
      </w:pPr>
    </w:p>
    <w:p w14:paraId="1423FF11" w14:textId="6C032DF3" w:rsidR="00163182" w:rsidRPr="00401009" w:rsidRDefault="00163182" w:rsidP="00163182">
      <w:pPr>
        <w:pStyle w:val="a6"/>
        <w:tabs>
          <w:tab w:val="left" w:pos="709"/>
          <w:tab w:val="left" w:pos="1629"/>
        </w:tabs>
        <w:ind w:left="0" w:right="173" w:firstLine="0"/>
        <w:jc w:val="center"/>
        <w:rPr>
          <w:color w:val="000000" w:themeColor="text1"/>
          <w:sz w:val="28"/>
          <w:szCs w:val="28"/>
        </w:rPr>
      </w:pPr>
      <w:r w:rsidRPr="00401009">
        <w:rPr>
          <w:color w:val="000000" w:themeColor="text1"/>
          <w:sz w:val="28"/>
          <w:szCs w:val="28"/>
        </w:rPr>
        <w:t>8. Адреса,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009" w:rsidRPr="00401009" w14:paraId="2DA75682" w14:textId="77777777" w:rsidTr="005D5FEA">
        <w:tc>
          <w:tcPr>
            <w:tcW w:w="4672" w:type="dxa"/>
          </w:tcPr>
          <w:p w14:paraId="2701E101" w14:textId="77777777" w:rsidR="003C5F58" w:rsidRPr="00401009" w:rsidRDefault="003C5F58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>Администрация Копейского городского округа</w:t>
            </w:r>
          </w:p>
          <w:p w14:paraId="42C70323" w14:textId="77777777" w:rsidR="003C5F58" w:rsidRPr="00401009" w:rsidRDefault="003C5F58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 xml:space="preserve">Адрес: </w:t>
            </w:r>
            <w:r w:rsidR="005D5FEA" w:rsidRPr="00401009">
              <w:rPr>
                <w:color w:val="000000" w:themeColor="text1"/>
                <w:sz w:val="28"/>
                <w:szCs w:val="28"/>
              </w:rPr>
              <w:t>456618, Челябинская область, г. Копейск, ул. Ленина, 52</w:t>
            </w:r>
          </w:p>
          <w:p w14:paraId="47CF477F" w14:textId="77777777" w:rsidR="005D5FEA" w:rsidRPr="00401009" w:rsidRDefault="005D5FEA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>ОГРН: 1027400780110, ИНН: 7411005270, КПП: 743001001</w:t>
            </w:r>
          </w:p>
          <w:p w14:paraId="6E426433" w14:textId="77777777" w:rsidR="005D5FEA" w:rsidRPr="00401009" w:rsidRDefault="005D5FEA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 xml:space="preserve">Банковские реквизиты: </w:t>
            </w:r>
          </w:p>
          <w:p w14:paraId="30E712DC" w14:textId="77777777" w:rsidR="005D5FEA" w:rsidRPr="00401009" w:rsidRDefault="005D5FEA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 xml:space="preserve">УФК по Челябинской области (Управление по имуществу и земельным отношениям администрации Копейского городского округа) ИНН 7411003610, КПП: 743001001, ОКТМО 75728000, Отделение Челябинск Банк России //УФК по Челябинской области г. Челябинск, Единый казначейский счет: 40102810645370000062, </w:t>
            </w:r>
          </w:p>
          <w:p w14:paraId="300861FE" w14:textId="77777777" w:rsidR="005D5FEA" w:rsidRPr="00401009" w:rsidRDefault="005D5FEA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 xml:space="preserve">БИК: 017501500, </w:t>
            </w:r>
          </w:p>
          <w:p w14:paraId="4E414EF1" w14:textId="1C854ED2" w:rsidR="005D5FEA" w:rsidRPr="00401009" w:rsidRDefault="005D5FEA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 xml:space="preserve">казначейский счет: 03100643000000016900, </w:t>
            </w:r>
          </w:p>
          <w:p w14:paraId="353E5DE4" w14:textId="4CA41834" w:rsidR="005D5FEA" w:rsidRPr="00401009" w:rsidRDefault="005D5FEA" w:rsidP="005D5FEA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>КБК 20611105012040000120</w:t>
            </w:r>
          </w:p>
        </w:tc>
        <w:tc>
          <w:tcPr>
            <w:tcW w:w="4673" w:type="dxa"/>
          </w:tcPr>
          <w:p w14:paraId="34A4B458" w14:textId="6C055521" w:rsidR="003C5F58" w:rsidRPr="00401009" w:rsidRDefault="005D5FEA" w:rsidP="00163182">
            <w:pPr>
              <w:pStyle w:val="a6"/>
              <w:tabs>
                <w:tab w:val="left" w:pos="709"/>
                <w:tab w:val="left" w:pos="1629"/>
              </w:tabs>
              <w:ind w:left="0" w:right="17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01009">
              <w:rPr>
                <w:color w:val="000000" w:themeColor="text1"/>
                <w:sz w:val="28"/>
                <w:szCs w:val="28"/>
              </w:rPr>
              <w:t>Застройщик</w:t>
            </w:r>
          </w:p>
        </w:tc>
      </w:tr>
    </w:tbl>
    <w:p w14:paraId="5106B372" w14:textId="77777777" w:rsidR="003C5F58" w:rsidRPr="00401009" w:rsidRDefault="003C5F58" w:rsidP="00163182">
      <w:pPr>
        <w:pStyle w:val="a6"/>
        <w:tabs>
          <w:tab w:val="left" w:pos="709"/>
          <w:tab w:val="left" w:pos="1629"/>
        </w:tabs>
        <w:ind w:left="0" w:right="173" w:firstLine="0"/>
        <w:jc w:val="center"/>
        <w:rPr>
          <w:color w:val="000000" w:themeColor="text1"/>
          <w:sz w:val="28"/>
          <w:szCs w:val="28"/>
        </w:rPr>
      </w:pPr>
    </w:p>
    <w:p w14:paraId="7859760F" w14:textId="77777777" w:rsidR="005D5FEA" w:rsidRPr="00401009" w:rsidRDefault="005D5F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>Глава Копейского городского округа</w:t>
      </w:r>
    </w:p>
    <w:p w14:paraId="47A1BEA0" w14:textId="77777777" w:rsidR="005D5FEA" w:rsidRPr="00401009" w:rsidRDefault="005D5F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D7883" w14:textId="77777777" w:rsidR="005D5FEA" w:rsidRPr="00401009" w:rsidRDefault="005D5F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_______________________/А.М. Фалейчик</w:t>
      </w:r>
    </w:p>
    <w:p w14:paraId="6A946804" w14:textId="77777777" w:rsidR="005D5FEA" w:rsidRPr="00401009" w:rsidRDefault="005D5F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14:paraId="46F70982" w14:textId="248E543E" w:rsidR="005D5FEA" w:rsidRPr="00401009" w:rsidRDefault="005D5FEA">
      <w:pPr>
        <w:rPr>
          <w:color w:val="000000" w:themeColor="text1"/>
          <w:sz w:val="26"/>
        </w:rPr>
      </w:pP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«____»_______________202</w:t>
      </w:r>
      <w:r w:rsidR="00FF16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0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401009">
        <w:rPr>
          <w:color w:val="000000" w:themeColor="text1"/>
          <w:sz w:val="26"/>
        </w:rPr>
        <w:br w:type="page"/>
      </w:r>
    </w:p>
    <w:p w14:paraId="3C24CE93" w14:textId="77777777" w:rsidR="00C42F0E" w:rsidRDefault="00C42F0E">
      <w:pPr>
        <w:rPr>
          <w:rFonts w:ascii="Times New Roman" w:eastAsia="Times New Roman" w:hAnsi="Times New Roman" w:cs="Times New Roman"/>
          <w:sz w:val="26"/>
        </w:rPr>
      </w:pPr>
    </w:p>
    <w:p w14:paraId="315C9BFF" w14:textId="572D4167" w:rsidR="00163182" w:rsidRDefault="00C9602F" w:rsidP="00C9602F">
      <w:pPr>
        <w:pStyle w:val="a6"/>
        <w:tabs>
          <w:tab w:val="left" w:pos="709"/>
          <w:tab w:val="left" w:pos="1629"/>
        </w:tabs>
        <w:ind w:left="5954" w:right="173" w:firstLine="0"/>
        <w:rPr>
          <w:sz w:val="26"/>
        </w:rPr>
      </w:pPr>
      <w:r>
        <w:rPr>
          <w:sz w:val="26"/>
        </w:rPr>
        <w:t>Приложение 1 к Договору</w:t>
      </w:r>
    </w:p>
    <w:p w14:paraId="7E32F517" w14:textId="7261EABA" w:rsidR="00C9602F" w:rsidRDefault="00C9602F" w:rsidP="00C9602F">
      <w:pPr>
        <w:pStyle w:val="a6"/>
        <w:tabs>
          <w:tab w:val="left" w:pos="709"/>
          <w:tab w:val="left" w:pos="1629"/>
        </w:tabs>
        <w:ind w:left="5954" w:right="173" w:firstLine="0"/>
        <w:rPr>
          <w:sz w:val="26"/>
        </w:rPr>
      </w:pPr>
      <w:r>
        <w:rPr>
          <w:sz w:val="26"/>
        </w:rPr>
        <w:t>от «__»_______№_________</w:t>
      </w:r>
    </w:p>
    <w:p w14:paraId="3176D8EF" w14:textId="376D09F0" w:rsidR="00C9602F" w:rsidRDefault="00C9602F" w:rsidP="00C9602F">
      <w:pPr>
        <w:pStyle w:val="a6"/>
        <w:tabs>
          <w:tab w:val="left" w:pos="709"/>
          <w:tab w:val="left" w:pos="1629"/>
        </w:tabs>
        <w:ind w:left="5954" w:right="173" w:firstLine="0"/>
        <w:rPr>
          <w:sz w:val="26"/>
        </w:rPr>
      </w:pPr>
    </w:p>
    <w:p w14:paraId="78225614" w14:textId="584D41AA" w:rsidR="00C9602F" w:rsidRPr="004F3DCA" w:rsidRDefault="00C9602F" w:rsidP="004F3DCA">
      <w:pPr>
        <w:tabs>
          <w:tab w:val="left" w:pos="709"/>
          <w:tab w:val="left" w:pos="1629"/>
        </w:tabs>
        <w:ind w:right="173"/>
        <w:rPr>
          <w:sz w:val="26"/>
        </w:rPr>
      </w:pPr>
    </w:p>
    <w:p w14:paraId="4C204C8E" w14:textId="77777777" w:rsidR="00FF16C7" w:rsidRPr="00FF16C7" w:rsidRDefault="00FF16C7" w:rsidP="00FF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0E25B5DD" w14:textId="77777777" w:rsidR="00FF16C7" w:rsidRPr="00FF16C7" w:rsidRDefault="00FF16C7" w:rsidP="00FF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границах территории, в отношении которой принято решение</w:t>
      </w:r>
    </w:p>
    <w:p w14:paraId="51CEA1FF" w14:textId="57BE9455" w:rsidR="00C9602F" w:rsidRPr="00C9602F" w:rsidRDefault="00FF16C7" w:rsidP="00FF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комплексном развитии территории в границах земельных участков с кадастровыми номерами 74:30:0301030:876, 74:30:0301030:433, 74:30:0301030:432, 74:30:0301030:430, 74:30:0301030:875</w:t>
      </w:r>
    </w:p>
    <w:p w14:paraId="7F299E2E" w14:textId="77777777" w:rsidR="00C9602F" w:rsidRPr="00C9602F" w:rsidRDefault="00C9602F" w:rsidP="00C96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41"/>
        <w:gridCol w:w="4281"/>
      </w:tblGrid>
      <w:tr w:rsidR="00FF16C7" w:rsidRPr="00C9602F" w14:paraId="13B02A8B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5626" w14:textId="30FD5EED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F15B" w14:textId="512A6842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Сведения о местоположении, площади и границах территории, подлежащей комплексному развитию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955" w14:textId="77777777" w:rsidR="00FF16C7" w:rsidRPr="00FF16C7" w:rsidRDefault="00FF16C7" w:rsidP="00FF16C7">
            <w:pPr>
              <w:rPr>
                <w:rFonts w:ascii="Times New Roman" w:hAnsi="Times New Roman" w:cs="Times New Roman"/>
              </w:rPr>
            </w:pPr>
            <w:r w:rsidRPr="00FF16C7">
              <w:rPr>
                <w:rFonts w:ascii="Times New Roman" w:hAnsi="Times New Roman" w:cs="Times New Roman"/>
              </w:rPr>
              <w:t>Кадастровые  номера: 74:30:0301030:876, 74:30:0301030:433, 74:30:0301030:432, 74:30:0301030:430, 74:30:0301030:875</w:t>
            </w:r>
          </w:p>
          <w:p w14:paraId="5337832D" w14:textId="2AFBE5FB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 xml:space="preserve"> Площадь: 39893 кв. м</w:t>
            </w:r>
          </w:p>
        </w:tc>
      </w:tr>
      <w:tr w:rsidR="00FF16C7" w:rsidRPr="00C9602F" w14:paraId="7932FC01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E20" w14:textId="087DF28D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457" w14:textId="3106643C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Перечень объектов капитального строительства, расположенных в границах территории, подлежащей комплексному развитию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3AF8" w14:textId="7FA3773B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 xml:space="preserve">Объекты капитального строительства отсутствуют </w:t>
            </w:r>
          </w:p>
        </w:tc>
      </w:tr>
      <w:tr w:rsidR="00FF16C7" w:rsidRPr="00C9602F" w14:paraId="48D94A25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03E" w14:textId="5F71061D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1A5C" w14:textId="5D953F22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Предельный срок реализации решения о комплексном развитии территории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B1C" w14:textId="48CB8138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01.01.2029</w:t>
            </w:r>
          </w:p>
        </w:tc>
      </w:tr>
      <w:tr w:rsidR="00FF16C7" w:rsidRPr="00C9602F" w14:paraId="6881F1E3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59B6" w14:textId="3C699E3D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705" w14:textId="0253AE87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 xml:space="preserve">Сведения о реализации комплексного развития территории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6D82" w14:textId="453343E6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 xml:space="preserve">Юридическое лицо, определенное по результатам торгов в целях заключения договора о комплексном развитии незастроенной территории </w:t>
            </w:r>
          </w:p>
        </w:tc>
      </w:tr>
      <w:tr w:rsidR="00FF16C7" w:rsidRPr="00C9602F" w14:paraId="625F97A5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8441" w14:textId="2AE3C98E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95F1" w14:textId="565678E4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территории, а также предельные параметры разрешенного строительства, реконструкции объектов капитального строительства в границах территории, в отношении которой принимается такое решение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0B5" w14:textId="1E4F1DCC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Разрешенные виды использования земельных участков и объектов капитального строительства, а также параметры разрешенного строительства определяются в соответствии с правилами землепользования и застройки Копейского городского округа, утвержденными решением Собрания депутатов Копейского городского округа от 19.12.2012 № 639-МО (в редакции, действующей на момент заключения договора о комплексном развитии незастроенной территории)</w:t>
            </w:r>
          </w:p>
        </w:tc>
      </w:tr>
      <w:tr w:rsidR="00FF16C7" w:rsidRPr="00C9602F" w14:paraId="79D6FC32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142" w14:textId="3D8EE2F1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9C10" w14:textId="2E7C9351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Перечень объектов культурного наследия, подлежащих сохранению в соответствии с законодательством Российской Федерации об объектах культурного наследия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64C" w14:textId="495DCC6F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Объекты культурного наследия отсутствуют</w:t>
            </w:r>
          </w:p>
        </w:tc>
      </w:tr>
      <w:tr w:rsidR="00FF16C7" w:rsidRPr="00C9602F" w14:paraId="4A2B4646" w14:textId="77777777" w:rsidTr="00FF16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B28" w14:textId="62D15C2C" w:rsidR="00FF16C7" w:rsidRPr="00FF16C7" w:rsidRDefault="00FF16C7" w:rsidP="00FF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0412" w14:textId="1F557911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EDF" w14:textId="32ED0921" w:rsidR="00FF16C7" w:rsidRPr="00FF16C7" w:rsidRDefault="00FF16C7" w:rsidP="00FF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C7">
              <w:rPr>
                <w:rFonts w:ascii="Times New Roman" w:hAnsi="Times New Roman" w:cs="Times New Roman"/>
              </w:rPr>
              <w:t>Комплексное развитие территории осуществлять в соответствии с документацией по планировке территории, с изменениями, подготовленными после заключения договора о комплексном развитии незастроенной территории</w:t>
            </w:r>
          </w:p>
        </w:tc>
      </w:tr>
    </w:tbl>
    <w:p w14:paraId="424A2E4C" w14:textId="4B263771" w:rsidR="00163182" w:rsidRDefault="00163182" w:rsidP="00C9602F">
      <w:pPr>
        <w:pStyle w:val="1"/>
        <w:spacing w:line="259" w:lineRule="auto"/>
        <w:ind w:left="3931" w:right="550" w:hanging="3171"/>
        <w:rPr>
          <w:color w:val="22272F"/>
          <w:sz w:val="28"/>
          <w:szCs w:val="28"/>
          <w:lang w:eastAsia="ru-RU"/>
        </w:rPr>
      </w:pPr>
    </w:p>
    <w:p w14:paraId="1429CB3C" w14:textId="226686D4" w:rsidR="004F3DCA" w:rsidRPr="004F3DCA" w:rsidRDefault="004F3DCA" w:rsidP="004F3DCA">
      <w:pPr>
        <w:rPr>
          <w:lang w:eastAsia="ru-RU"/>
        </w:rPr>
      </w:pPr>
    </w:p>
    <w:p w14:paraId="524F382C" w14:textId="442AE2ED" w:rsidR="004F3DCA" w:rsidRDefault="004F3DCA" w:rsidP="004F3DCA">
      <w:pP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192FFEE0" w14:textId="267A3744" w:rsidR="004F3DCA" w:rsidRPr="005D5FEA" w:rsidRDefault="004F3DCA" w:rsidP="005D5FEA">
      <w:pPr>
        <w:tabs>
          <w:tab w:val="left" w:pos="6480"/>
        </w:tabs>
        <w:rPr>
          <w:lang w:eastAsia="ru-RU"/>
        </w:rPr>
      </w:pPr>
      <w:r>
        <w:rPr>
          <w:lang w:eastAsia="ru-RU"/>
        </w:rPr>
        <w:lastRenderedPageBreak/>
        <w:tab/>
      </w:r>
    </w:p>
    <w:p w14:paraId="16D0CDA7" w14:textId="0D5E2223" w:rsidR="00EA4965" w:rsidRDefault="00FF16C7" w:rsidP="004F3DCA">
      <w:pPr>
        <w:tabs>
          <w:tab w:val="left" w:pos="6480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F50600B" wp14:editId="50F27452">
            <wp:extent cx="5940425" cy="44672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РТ 5 участков схема_page-0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5DB2" w14:textId="77777777" w:rsidR="00EA4965" w:rsidRDefault="00EA4965" w:rsidP="00EA4965">
      <w:pPr>
        <w:rPr>
          <w:lang w:eastAsia="ru-RU"/>
        </w:rPr>
        <w:sectPr w:rsidR="00EA4965" w:rsidSect="00217AD7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88EDFF5" w14:textId="5373465F" w:rsidR="00EA4965" w:rsidRDefault="00EA4965" w:rsidP="00EA4965">
      <w:pPr>
        <w:pStyle w:val="a6"/>
        <w:tabs>
          <w:tab w:val="left" w:pos="709"/>
          <w:tab w:val="left" w:pos="1629"/>
        </w:tabs>
        <w:ind w:left="11199" w:right="173" w:firstLine="0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5D5FEA">
        <w:rPr>
          <w:sz w:val="26"/>
        </w:rPr>
        <w:t>2</w:t>
      </w:r>
      <w:r>
        <w:rPr>
          <w:sz w:val="26"/>
        </w:rPr>
        <w:t xml:space="preserve"> к Договору</w:t>
      </w:r>
    </w:p>
    <w:p w14:paraId="0C327F64" w14:textId="77777777" w:rsidR="00EA4965" w:rsidRDefault="00EA4965" w:rsidP="00EA4965">
      <w:pPr>
        <w:pStyle w:val="a6"/>
        <w:tabs>
          <w:tab w:val="left" w:pos="709"/>
          <w:tab w:val="left" w:pos="1629"/>
        </w:tabs>
        <w:ind w:left="11199" w:right="173" w:firstLine="0"/>
        <w:rPr>
          <w:sz w:val="26"/>
        </w:rPr>
      </w:pPr>
      <w:r>
        <w:rPr>
          <w:sz w:val="26"/>
        </w:rPr>
        <w:t>от «__»_______№_________</w:t>
      </w:r>
    </w:p>
    <w:p w14:paraId="5238569B" w14:textId="65927DDB" w:rsidR="004F3DCA" w:rsidRDefault="004F3DCA" w:rsidP="00EA4965">
      <w:pPr>
        <w:rPr>
          <w:lang w:eastAsia="ru-RU"/>
        </w:rPr>
      </w:pPr>
    </w:p>
    <w:p w14:paraId="437D6AD4" w14:textId="11C7A00A" w:rsidR="00EA4965" w:rsidRPr="00EA4965" w:rsidRDefault="00EA4965" w:rsidP="00EA4965">
      <w:pPr>
        <w:pStyle w:val="1"/>
        <w:spacing w:before="208" w:line="259" w:lineRule="auto"/>
        <w:ind w:left="0" w:right="111"/>
        <w:jc w:val="center"/>
        <w:rPr>
          <w:sz w:val="28"/>
          <w:szCs w:val="28"/>
        </w:rPr>
      </w:pPr>
      <w:r w:rsidRPr="00EA4965">
        <w:rPr>
          <w:sz w:val="28"/>
          <w:szCs w:val="28"/>
        </w:rPr>
        <w:t>Сведения</w:t>
      </w:r>
      <w:r w:rsidRPr="00EA4965">
        <w:rPr>
          <w:spacing w:val="-8"/>
          <w:sz w:val="28"/>
          <w:szCs w:val="28"/>
        </w:rPr>
        <w:t xml:space="preserve"> </w:t>
      </w:r>
      <w:r w:rsidRPr="00EA4965">
        <w:rPr>
          <w:sz w:val="28"/>
          <w:szCs w:val="28"/>
        </w:rPr>
        <w:t>о</w:t>
      </w:r>
      <w:r w:rsidRPr="00EA4965">
        <w:rPr>
          <w:spacing w:val="-4"/>
          <w:sz w:val="28"/>
          <w:szCs w:val="28"/>
        </w:rPr>
        <w:t xml:space="preserve"> </w:t>
      </w:r>
      <w:r w:rsidRPr="00EA4965">
        <w:rPr>
          <w:sz w:val="28"/>
          <w:szCs w:val="28"/>
        </w:rPr>
        <w:t>земельных</w:t>
      </w:r>
      <w:r w:rsidRPr="00EA4965">
        <w:rPr>
          <w:spacing w:val="-5"/>
          <w:sz w:val="28"/>
          <w:szCs w:val="28"/>
        </w:rPr>
        <w:t xml:space="preserve"> </w:t>
      </w:r>
      <w:r w:rsidRPr="00EA4965">
        <w:rPr>
          <w:sz w:val="28"/>
          <w:szCs w:val="28"/>
        </w:rPr>
        <w:t>участках,</w:t>
      </w:r>
      <w:r w:rsidRPr="00EA4965">
        <w:rPr>
          <w:spacing w:val="-6"/>
          <w:sz w:val="28"/>
          <w:szCs w:val="28"/>
        </w:rPr>
        <w:t xml:space="preserve"> </w:t>
      </w:r>
      <w:r w:rsidRPr="00EA4965">
        <w:rPr>
          <w:sz w:val="28"/>
          <w:szCs w:val="28"/>
        </w:rPr>
        <w:t>расположенных</w:t>
      </w:r>
      <w:r w:rsidRPr="00EA4965">
        <w:rPr>
          <w:spacing w:val="-5"/>
          <w:sz w:val="28"/>
          <w:szCs w:val="28"/>
        </w:rPr>
        <w:t xml:space="preserve"> </w:t>
      </w:r>
      <w:r w:rsidRPr="00EA4965">
        <w:rPr>
          <w:sz w:val="28"/>
          <w:szCs w:val="28"/>
        </w:rPr>
        <w:t>в</w:t>
      </w:r>
      <w:r w:rsidRPr="00EA4965">
        <w:rPr>
          <w:spacing w:val="-6"/>
          <w:sz w:val="28"/>
          <w:szCs w:val="28"/>
        </w:rPr>
        <w:t xml:space="preserve"> </w:t>
      </w:r>
      <w:r w:rsidRPr="00EA4965">
        <w:rPr>
          <w:sz w:val="28"/>
          <w:szCs w:val="28"/>
        </w:rPr>
        <w:t>границах</w:t>
      </w:r>
      <w:r w:rsidRPr="00EA4965">
        <w:rPr>
          <w:spacing w:val="-5"/>
          <w:sz w:val="28"/>
          <w:szCs w:val="28"/>
        </w:rPr>
        <w:t xml:space="preserve"> </w:t>
      </w:r>
      <w:r w:rsidRPr="00EA4965">
        <w:rPr>
          <w:sz w:val="28"/>
          <w:szCs w:val="28"/>
        </w:rPr>
        <w:t>Территории,</w:t>
      </w:r>
      <w:r w:rsidRPr="00EA4965">
        <w:rPr>
          <w:spacing w:val="-62"/>
          <w:sz w:val="28"/>
          <w:szCs w:val="28"/>
        </w:rPr>
        <w:t xml:space="preserve"> </w:t>
      </w:r>
      <w:r w:rsidRPr="00EA4965">
        <w:rPr>
          <w:sz w:val="28"/>
          <w:szCs w:val="28"/>
        </w:rPr>
        <w:t>и</w:t>
      </w:r>
      <w:r w:rsidRPr="00EA4965">
        <w:rPr>
          <w:spacing w:val="-2"/>
          <w:sz w:val="28"/>
          <w:szCs w:val="28"/>
        </w:rPr>
        <w:t xml:space="preserve"> </w:t>
      </w:r>
      <w:r w:rsidRPr="00EA4965">
        <w:rPr>
          <w:sz w:val="28"/>
          <w:szCs w:val="28"/>
        </w:rPr>
        <w:t>расположенных на</w:t>
      </w:r>
      <w:r w:rsidRPr="00EA4965">
        <w:rPr>
          <w:spacing w:val="1"/>
          <w:sz w:val="28"/>
          <w:szCs w:val="28"/>
        </w:rPr>
        <w:t xml:space="preserve"> </w:t>
      </w:r>
      <w:r w:rsidRPr="00EA4965">
        <w:rPr>
          <w:sz w:val="28"/>
          <w:szCs w:val="28"/>
        </w:rPr>
        <w:t>них объектах</w:t>
      </w:r>
      <w:r w:rsidRPr="00EA4965">
        <w:rPr>
          <w:spacing w:val="1"/>
          <w:sz w:val="28"/>
          <w:szCs w:val="28"/>
        </w:rPr>
        <w:t xml:space="preserve"> </w:t>
      </w:r>
      <w:r w:rsidRPr="00EA4965">
        <w:rPr>
          <w:sz w:val="28"/>
          <w:szCs w:val="28"/>
        </w:rPr>
        <w:t>недвижимости</w:t>
      </w:r>
    </w:p>
    <w:p w14:paraId="3D783071" w14:textId="77777777" w:rsidR="00EA4965" w:rsidRDefault="00EA4965" w:rsidP="00EA4965">
      <w:pPr>
        <w:pStyle w:val="a7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07"/>
        <w:gridCol w:w="1754"/>
        <w:gridCol w:w="2182"/>
        <w:gridCol w:w="2498"/>
        <w:gridCol w:w="3034"/>
      </w:tblGrid>
      <w:tr w:rsidR="00EA4965" w14:paraId="7AFDA289" w14:textId="77777777" w:rsidTr="00EA4965">
        <w:trPr>
          <w:trHeight w:val="897"/>
        </w:trPr>
        <w:tc>
          <w:tcPr>
            <w:tcW w:w="2487" w:type="dxa"/>
            <w:vMerge w:val="restart"/>
          </w:tcPr>
          <w:p w14:paraId="46E72855" w14:textId="77777777" w:rsidR="00EA4965" w:rsidRPr="00EA4965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2D031115" w14:textId="77777777" w:rsidR="00EA4965" w:rsidRPr="00EA4965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69B3220D" w14:textId="77777777" w:rsidR="00EA4965" w:rsidRPr="00EA4965" w:rsidRDefault="00EA4965" w:rsidP="00EA4965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182E3B3F" w14:textId="77777777" w:rsidR="00EA4965" w:rsidRPr="00EA4965" w:rsidRDefault="00EA4965" w:rsidP="00EA4965">
            <w:pPr>
              <w:pStyle w:val="TableParagraph"/>
              <w:spacing w:before="1"/>
              <w:ind w:left="143" w:right="128"/>
              <w:jc w:val="center"/>
              <w:rPr>
                <w:sz w:val="26"/>
                <w:lang w:val="ru-RU"/>
              </w:rPr>
            </w:pPr>
            <w:r w:rsidRPr="00EA4965">
              <w:rPr>
                <w:sz w:val="26"/>
                <w:lang w:val="ru-RU"/>
              </w:rPr>
              <w:t>Кадастровый</w:t>
            </w:r>
            <w:r w:rsidRPr="00EA4965">
              <w:rPr>
                <w:spacing w:val="-16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номер</w:t>
            </w:r>
            <w:r w:rsidRPr="00EA4965">
              <w:rPr>
                <w:spacing w:val="-62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земельного участка</w:t>
            </w:r>
            <w:r w:rsidRPr="00EA4965">
              <w:rPr>
                <w:spacing w:val="-62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(при</w:t>
            </w:r>
            <w:r w:rsidRPr="00EA4965">
              <w:rPr>
                <w:spacing w:val="-1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наличии)</w:t>
            </w:r>
          </w:p>
        </w:tc>
        <w:tc>
          <w:tcPr>
            <w:tcW w:w="2607" w:type="dxa"/>
            <w:vMerge w:val="restart"/>
          </w:tcPr>
          <w:p w14:paraId="40A3904A" w14:textId="77777777" w:rsidR="00EA4965" w:rsidRPr="00EA4965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5DE34DC2" w14:textId="77777777" w:rsidR="00EA4965" w:rsidRPr="00EA4965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742AF460" w14:textId="77777777" w:rsidR="00EA4965" w:rsidRPr="00EA4965" w:rsidRDefault="00EA4965" w:rsidP="00EA4965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14:paraId="2EEDEC1B" w14:textId="77777777" w:rsidR="00EA4965" w:rsidRDefault="00EA4965" w:rsidP="00EA4965">
            <w:pPr>
              <w:pStyle w:val="TableParagraph"/>
              <w:ind w:left="220" w:right="208" w:firstLine="122"/>
              <w:rPr>
                <w:sz w:val="26"/>
              </w:rPr>
            </w:pPr>
            <w:r>
              <w:rPr>
                <w:sz w:val="26"/>
              </w:rPr>
              <w:t>Местоположение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земельного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</w:p>
        </w:tc>
        <w:tc>
          <w:tcPr>
            <w:tcW w:w="1754" w:type="dxa"/>
            <w:vMerge w:val="restart"/>
          </w:tcPr>
          <w:p w14:paraId="78878A91" w14:textId="77777777" w:rsidR="00EA4965" w:rsidRPr="008F7A3F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02DBD6D0" w14:textId="77777777" w:rsidR="00EA4965" w:rsidRPr="008F7A3F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46CCA009" w14:textId="77777777" w:rsidR="00EA4965" w:rsidRPr="008F7A3F" w:rsidRDefault="00EA4965" w:rsidP="00EA4965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33245523" w14:textId="214DBD5F" w:rsidR="00EA4965" w:rsidRPr="008F7A3F" w:rsidRDefault="00EA4965" w:rsidP="00EA4965">
            <w:pPr>
              <w:pStyle w:val="TableParagraph"/>
              <w:spacing w:before="1"/>
              <w:ind w:left="253" w:right="237" w:hanging="3"/>
              <w:jc w:val="center"/>
              <w:rPr>
                <w:sz w:val="26"/>
                <w:lang w:val="ru-RU"/>
              </w:rPr>
            </w:pPr>
            <w:r w:rsidRPr="008F7A3F">
              <w:rPr>
                <w:sz w:val="26"/>
                <w:lang w:val="ru-RU"/>
              </w:rPr>
              <w:t>Площадь</w:t>
            </w:r>
            <w:r w:rsidRPr="008F7A3F">
              <w:rPr>
                <w:spacing w:val="1"/>
                <w:sz w:val="26"/>
                <w:lang w:val="ru-RU"/>
              </w:rPr>
              <w:t xml:space="preserve"> </w:t>
            </w:r>
            <w:r w:rsidRPr="008F7A3F">
              <w:rPr>
                <w:spacing w:val="-1"/>
                <w:sz w:val="26"/>
                <w:lang w:val="ru-RU"/>
              </w:rPr>
              <w:t>земельного</w:t>
            </w:r>
            <w:r w:rsidRPr="008F7A3F">
              <w:rPr>
                <w:spacing w:val="-62"/>
                <w:sz w:val="26"/>
                <w:lang w:val="ru-RU"/>
              </w:rPr>
              <w:t xml:space="preserve"> </w:t>
            </w:r>
            <w:r w:rsidRPr="008F7A3F">
              <w:rPr>
                <w:sz w:val="26"/>
                <w:lang w:val="ru-RU"/>
              </w:rPr>
              <w:t>участка,</w:t>
            </w:r>
            <w:r w:rsidRPr="008F7A3F">
              <w:rPr>
                <w:spacing w:val="-3"/>
                <w:sz w:val="26"/>
                <w:lang w:val="ru-RU"/>
              </w:rPr>
              <w:t xml:space="preserve"> </w:t>
            </w:r>
            <w:r w:rsidR="008F7A3F">
              <w:rPr>
                <w:sz w:val="26"/>
                <w:lang w:val="ru-RU"/>
              </w:rPr>
              <w:t>кв. метр</w:t>
            </w:r>
          </w:p>
        </w:tc>
        <w:tc>
          <w:tcPr>
            <w:tcW w:w="2182" w:type="dxa"/>
            <w:vMerge w:val="restart"/>
          </w:tcPr>
          <w:p w14:paraId="13E2DE5C" w14:textId="77777777" w:rsidR="00EA4965" w:rsidRPr="00EA4965" w:rsidRDefault="00EA4965" w:rsidP="00EA4965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01791D35" w14:textId="77777777" w:rsidR="00EA4965" w:rsidRPr="00EA4965" w:rsidRDefault="00EA4965" w:rsidP="00EA4965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14:paraId="1E622D0F" w14:textId="77777777" w:rsidR="00EA4965" w:rsidRPr="00EA4965" w:rsidRDefault="00EA4965" w:rsidP="00EA4965">
            <w:pPr>
              <w:pStyle w:val="TableParagraph"/>
              <w:ind w:left="465" w:right="454"/>
              <w:jc w:val="center"/>
              <w:rPr>
                <w:sz w:val="26"/>
                <w:lang w:val="ru-RU"/>
              </w:rPr>
            </w:pPr>
            <w:r w:rsidRPr="00EA4965">
              <w:rPr>
                <w:sz w:val="26"/>
                <w:lang w:val="ru-RU"/>
              </w:rPr>
              <w:t>Сведения</w:t>
            </w:r>
            <w:r w:rsidRPr="00EA4965">
              <w:rPr>
                <w:spacing w:val="-15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о</w:t>
            </w:r>
            <w:r w:rsidRPr="00EA4965">
              <w:rPr>
                <w:spacing w:val="-62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правах на</w:t>
            </w:r>
            <w:r w:rsidRPr="00EA4965">
              <w:rPr>
                <w:spacing w:val="1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земельный</w:t>
            </w:r>
            <w:r w:rsidRPr="00EA4965">
              <w:rPr>
                <w:spacing w:val="-62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участок</w:t>
            </w:r>
          </w:p>
        </w:tc>
        <w:tc>
          <w:tcPr>
            <w:tcW w:w="5532" w:type="dxa"/>
            <w:gridSpan w:val="2"/>
          </w:tcPr>
          <w:p w14:paraId="376751C5" w14:textId="77777777" w:rsidR="00EA4965" w:rsidRPr="00EA4965" w:rsidRDefault="00EA4965" w:rsidP="00EA4965">
            <w:pPr>
              <w:pStyle w:val="TableParagraph"/>
              <w:spacing w:before="2"/>
              <w:ind w:left="425" w:right="414"/>
              <w:jc w:val="center"/>
              <w:rPr>
                <w:sz w:val="26"/>
                <w:lang w:val="ru-RU"/>
              </w:rPr>
            </w:pPr>
            <w:r w:rsidRPr="00EA4965">
              <w:rPr>
                <w:sz w:val="26"/>
                <w:lang w:val="ru-RU"/>
              </w:rPr>
              <w:t>Сведения</w:t>
            </w:r>
            <w:r w:rsidRPr="00EA4965">
              <w:rPr>
                <w:spacing w:val="-4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об</w:t>
            </w:r>
            <w:r w:rsidRPr="00EA4965">
              <w:rPr>
                <w:spacing w:val="-5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объектах</w:t>
            </w:r>
            <w:r w:rsidRPr="00EA4965">
              <w:rPr>
                <w:spacing w:val="-3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недвижимого</w:t>
            </w:r>
          </w:p>
          <w:p w14:paraId="11B8D630" w14:textId="77777777" w:rsidR="00EA4965" w:rsidRPr="00EA4965" w:rsidRDefault="00EA4965" w:rsidP="00EA4965">
            <w:pPr>
              <w:pStyle w:val="TableParagraph"/>
              <w:spacing w:line="298" w:lineRule="exact"/>
              <w:ind w:left="429" w:right="414"/>
              <w:jc w:val="center"/>
              <w:rPr>
                <w:sz w:val="26"/>
                <w:lang w:val="ru-RU"/>
              </w:rPr>
            </w:pPr>
            <w:r w:rsidRPr="00EA4965">
              <w:rPr>
                <w:sz w:val="26"/>
                <w:lang w:val="ru-RU"/>
              </w:rPr>
              <w:t>имущества,</w:t>
            </w:r>
            <w:r w:rsidRPr="00EA4965">
              <w:rPr>
                <w:spacing w:val="-4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расположенных</w:t>
            </w:r>
            <w:r w:rsidRPr="00EA4965">
              <w:rPr>
                <w:spacing w:val="-3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на</w:t>
            </w:r>
            <w:r w:rsidRPr="00EA4965">
              <w:rPr>
                <w:spacing w:val="-4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земельном</w:t>
            </w:r>
            <w:r w:rsidRPr="00EA4965">
              <w:rPr>
                <w:spacing w:val="-62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участке</w:t>
            </w:r>
          </w:p>
        </w:tc>
      </w:tr>
      <w:tr w:rsidR="00EA4965" w14:paraId="3265BC97" w14:textId="77777777" w:rsidTr="00EA4965">
        <w:trPr>
          <w:trHeight w:val="1794"/>
        </w:trPr>
        <w:tc>
          <w:tcPr>
            <w:tcW w:w="2487" w:type="dxa"/>
            <w:vMerge/>
            <w:tcBorders>
              <w:top w:val="nil"/>
              <w:bottom w:val="single" w:sz="4" w:space="0" w:color="auto"/>
            </w:tcBorders>
          </w:tcPr>
          <w:p w14:paraId="6F515D53" w14:textId="77777777" w:rsidR="00EA4965" w:rsidRPr="00EA4965" w:rsidRDefault="00EA4965" w:rsidP="00EA49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7" w:type="dxa"/>
            <w:vMerge/>
            <w:tcBorders>
              <w:top w:val="nil"/>
              <w:bottom w:val="single" w:sz="4" w:space="0" w:color="auto"/>
            </w:tcBorders>
          </w:tcPr>
          <w:p w14:paraId="1F762739" w14:textId="77777777" w:rsidR="00EA4965" w:rsidRPr="00EA4965" w:rsidRDefault="00EA4965" w:rsidP="00EA49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4" w:type="dxa"/>
            <w:vMerge/>
            <w:tcBorders>
              <w:top w:val="nil"/>
              <w:bottom w:val="single" w:sz="4" w:space="0" w:color="auto"/>
            </w:tcBorders>
          </w:tcPr>
          <w:p w14:paraId="12CB891B" w14:textId="77777777" w:rsidR="00EA4965" w:rsidRPr="00EA4965" w:rsidRDefault="00EA4965" w:rsidP="00EA49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82" w:type="dxa"/>
            <w:vMerge/>
            <w:tcBorders>
              <w:top w:val="nil"/>
              <w:bottom w:val="single" w:sz="4" w:space="0" w:color="auto"/>
            </w:tcBorders>
          </w:tcPr>
          <w:p w14:paraId="25578AA8" w14:textId="77777777" w:rsidR="00EA4965" w:rsidRPr="00EA4965" w:rsidRDefault="00EA4965" w:rsidP="00EA49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2A6F0B33" w14:textId="77777777" w:rsidR="00EA4965" w:rsidRPr="00EA4965" w:rsidRDefault="00EA4965" w:rsidP="00EA4965">
            <w:pPr>
              <w:pStyle w:val="TableParagraph"/>
              <w:spacing w:before="2"/>
              <w:ind w:left="144" w:right="130"/>
              <w:jc w:val="center"/>
              <w:rPr>
                <w:sz w:val="26"/>
                <w:lang w:val="ru-RU"/>
              </w:rPr>
            </w:pPr>
            <w:r w:rsidRPr="00EA4965">
              <w:rPr>
                <w:sz w:val="26"/>
                <w:lang w:val="ru-RU"/>
              </w:rPr>
              <w:t>Кадастровый</w:t>
            </w:r>
            <w:r w:rsidRPr="00EA4965">
              <w:rPr>
                <w:spacing w:val="-16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номер</w:t>
            </w:r>
            <w:r w:rsidRPr="00EA4965">
              <w:rPr>
                <w:spacing w:val="-62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объекта</w:t>
            </w:r>
            <w:r w:rsidRPr="00EA4965">
              <w:rPr>
                <w:spacing w:val="1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недвижимого</w:t>
            </w:r>
            <w:r w:rsidRPr="00EA4965">
              <w:rPr>
                <w:spacing w:val="1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имущества,</w:t>
            </w:r>
            <w:r w:rsidRPr="00EA4965">
              <w:rPr>
                <w:spacing w:val="1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расположенного</w:t>
            </w:r>
            <w:r w:rsidRPr="00EA4965">
              <w:rPr>
                <w:spacing w:val="-3"/>
                <w:sz w:val="26"/>
                <w:lang w:val="ru-RU"/>
              </w:rPr>
              <w:t xml:space="preserve"> </w:t>
            </w:r>
            <w:r w:rsidRPr="00EA4965">
              <w:rPr>
                <w:sz w:val="26"/>
                <w:lang w:val="ru-RU"/>
              </w:rPr>
              <w:t>на</w:t>
            </w:r>
          </w:p>
          <w:p w14:paraId="010D77E7" w14:textId="77777777" w:rsidR="00EA4965" w:rsidRDefault="00EA4965" w:rsidP="00EA4965">
            <w:pPr>
              <w:pStyle w:val="TableParagraph"/>
              <w:spacing w:line="278" w:lineRule="exact"/>
              <w:ind w:left="142" w:right="134"/>
              <w:jc w:val="center"/>
              <w:rPr>
                <w:sz w:val="26"/>
              </w:rPr>
            </w:pPr>
            <w:r>
              <w:rPr>
                <w:sz w:val="26"/>
              </w:rPr>
              <w:t>земельном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</w:p>
        </w:tc>
        <w:tc>
          <w:tcPr>
            <w:tcW w:w="3034" w:type="dxa"/>
          </w:tcPr>
          <w:p w14:paraId="7CBD7A42" w14:textId="77777777" w:rsidR="00EA4965" w:rsidRDefault="00EA4965" w:rsidP="00EA4965">
            <w:pPr>
              <w:pStyle w:val="TableParagraph"/>
              <w:rPr>
                <w:b/>
                <w:sz w:val="28"/>
              </w:rPr>
            </w:pPr>
          </w:p>
          <w:p w14:paraId="0C082FAA" w14:textId="77777777" w:rsidR="00EA4965" w:rsidRDefault="00EA4965" w:rsidP="00EA496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1194B2D" w14:textId="77777777" w:rsidR="00EA4965" w:rsidRDefault="00EA4965" w:rsidP="00EA4965">
            <w:pPr>
              <w:pStyle w:val="TableParagraph"/>
              <w:ind w:left="235" w:right="214" w:firstLine="324"/>
              <w:rPr>
                <w:sz w:val="26"/>
              </w:rPr>
            </w:pPr>
            <w:r>
              <w:rPr>
                <w:sz w:val="26"/>
              </w:rPr>
              <w:t>Правообладатель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8F7A3F" w14:paraId="609D8FAB" w14:textId="77777777" w:rsidTr="008F7A3F">
        <w:trPr>
          <w:trHeight w:val="934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4C32DB7" w14:textId="5BF49994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74:30:0601005:430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3EBD877E" w14:textId="342C5520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Челябинская область,                г. Копейск,                                   ул. </w:t>
            </w: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Гамарника, 16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0803C797" w14:textId="44B2A985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140CA507" w14:textId="30D66F28" w:rsidR="008F7A3F" w:rsidRPr="00EA4965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4423C7B9" w14:textId="0745E16D" w:rsidR="008F7A3F" w:rsidRPr="00EA4965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недвижимого имущества отсутствуют</w:t>
            </w:r>
          </w:p>
        </w:tc>
        <w:tc>
          <w:tcPr>
            <w:tcW w:w="3034" w:type="dxa"/>
          </w:tcPr>
          <w:p w14:paraId="2BB1D74E" w14:textId="1EE5CBC5" w:rsidR="008F7A3F" w:rsidRPr="00EA4965" w:rsidRDefault="008F7A3F" w:rsidP="008F7A3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F7A3F" w14:paraId="7343136C" w14:textId="77777777" w:rsidTr="008F7A3F">
        <w:trPr>
          <w:trHeight w:val="976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1B3B8EC1" w14:textId="5ADDE190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74:30:0301030:432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56E0476C" w14:textId="0D232F47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Челябинская область,                г. Копейск,                                   ул. </w:t>
            </w: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Черняховского, 22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7520D4BF" w14:textId="151E2D88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8249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078E8D6A" w14:textId="2A2D5A4D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2D3CFE3" w14:textId="28EE0E52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недвижимого имущества отсутствуют</w:t>
            </w:r>
          </w:p>
        </w:tc>
        <w:tc>
          <w:tcPr>
            <w:tcW w:w="3034" w:type="dxa"/>
          </w:tcPr>
          <w:p w14:paraId="12DAE9AB" w14:textId="4FA82B2B" w:rsidR="008F7A3F" w:rsidRDefault="008F7A3F" w:rsidP="008F7A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F7A3F" w14:paraId="356C2633" w14:textId="77777777" w:rsidTr="008F7A3F">
        <w:trPr>
          <w:trHeight w:val="977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56BE8582" w14:textId="19D961BB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74:30:0301030:433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6614A0E5" w14:textId="4386F97B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Челябинская область,                г. Копейск,                                   ул. </w:t>
            </w: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Гамарника, 18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406D54C5" w14:textId="41C5888F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10043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3D59F2C4" w14:textId="018CE020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EC323F1" w14:textId="147ED464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недвижимого имущества отсутствуют</w:t>
            </w:r>
          </w:p>
        </w:tc>
        <w:tc>
          <w:tcPr>
            <w:tcW w:w="3034" w:type="dxa"/>
          </w:tcPr>
          <w:p w14:paraId="5F46AD1D" w14:textId="60A6AC9C" w:rsidR="008F7A3F" w:rsidRDefault="008F7A3F" w:rsidP="008F7A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F7A3F" w14:paraId="27AF9DBD" w14:textId="77777777" w:rsidTr="008F7A3F">
        <w:trPr>
          <w:trHeight w:val="990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459DB3DA" w14:textId="2C1DC684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74:30:0301030:875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4E099553" w14:textId="0D557FD6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Челябинская область,                г. Копейск,                                   ул. </w:t>
            </w: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Черняховского, 27А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60B276E7" w14:textId="52149ABC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39886F62" w14:textId="7538CF6C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4225D8EB" w14:textId="1F7A563A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недвижимого имущества отсутствуют</w:t>
            </w:r>
          </w:p>
        </w:tc>
        <w:tc>
          <w:tcPr>
            <w:tcW w:w="3034" w:type="dxa"/>
          </w:tcPr>
          <w:p w14:paraId="40FF92CD" w14:textId="334AA971" w:rsidR="008F7A3F" w:rsidRDefault="008F7A3F" w:rsidP="008F7A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F7A3F" w14:paraId="1FEEFD10" w14:textId="77777777" w:rsidTr="008F7A3F">
        <w:trPr>
          <w:trHeight w:val="925"/>
        </w:trPr>
        <w:tc>
          <w:tcPr>
            <w:tcW w:w="2487" w:type="dxa"/>
            <w:tcBorders>
              <w:top w:val="single" w:sz="4" w:space="0" w:color="auto"/>
            </w:tcBorders>
          </w:tcPr>
          <w:p w14:paraId="05942472" w14:textId="2415EBF7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74:30:0301030:876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F46CD9B" w14:textId="780A378C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Челябинская область,                г. Копейск,                                   ул. </w:t>
            </w: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Черняховского, 20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7A4A82E1" w14:textId="7B80EE64" w:rsidR="008F7A3F" w:rsidRP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F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178BEE32" w14:textId="52531AA2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6E3DC2C3" w14:textId="593196BC" w:rsidR="008F7A3F" w:rsidRDefault="008F7A3F" w:rsidP="008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недвижимого имущества отсутствуют</w:t>
            </w:r>
          </w:p>
        </w:tc>
        <w:tc>
          <w:tcPr>
            <w:tcW w:w="3034" w:type="dxa"/>
          </w:tcPr>
          <w:p w14:paraId="5265A16F" w14:textId="5E709AFD" w:rsidR="008F7A3F" w:rsidRDefault="008F7A3F" w:rsidP="008F7A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14:paraId="3FF3258E" w14:textId="14FCCE5C" w:rsidR="00EA4965" w:rsidRDefault="00EA4965" w:rsidP="00EA4965">
      <w:pPr>
        <w:rPr>
          <w:lang w:eastAsia="ru-RU"/>
        </w:rPr>
      </w:pPr>
    </w:p>
    <w:p w14:paraId="41856F25" w14:textId="77777777" w:rsidR="00EA4965" w:rsidRDefault="00EA4965">
      <w:pPr>
        <w:rPr>
          <w:lang w:eastAsia="ru-RU"/>
        </w:rPr>
      </w:pPr>
      <w:r>
        <w:rPr>
          <w:lang w:eastAsia="ru-RU"/>
        </w:rPr>
        <w:br w:type="page"/>
      </w:r>
    </w:p>
    <w:p w14:paraId="6524B0A8" w14:textId="5487954E" w:rsidR="00EA4965" w:rsidRDefault="00EA4965" w:rsidP="00EA4965">
      <w:pPr>
        <w:pStyle w:val="a6"/>
        <w:tabs>
          <w:tab w:val="left" w:pos="709"/>
          <w:tab w:val="left" w:pos="1629"/>
        </w:tabs>
        <w:ind w:left="11199" w:right="173" w:firstLine="0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5D5FEA">
        <w:rPr>
          <w:sz w:val="26"/>
        </w:rPr>
        <w:t>3</w:t>
      </w:r>
      <w:r>
        <w:rPr>
          <w:sz w:val="26"/>
        </w:rPr>
        <w:t xml:space="preserve"> к Договору</w:t>
      </w:r>
    </w:p>
    <w:p w14:paraId="4B9A0388" w14:textId="77777777" w:rsidR="00EA4965" w:rsidRDefault="00EA4965" w:rsidP="00EA4965">
      <w:pPr>
        <w:pStyle w:val="a6"/>
        <w:tabs>
          <w:tab w:val="left" w:pos="709"/>
          <w:tab w:val="left" w:pos="1629"/>
        </w:tabs>
        <w:ind w:left="11199" w:right="173" w:firstLine="0"/>
        <w:rPr>
          <w:sz w:val="26"/>
        </w:rPr>
      </w:pPr>
      <w:r>
        <w:rPr>
          <w:sz w:val="26"/>
        </w:rPr>
        <w:t>от «__»_______№_________</w:t>
      </w:r>
    </w:p>
    <w:p w14:paraId="4E5E5C03" w14:textId="343B3860" w:rsidR="00EA4965" w:rsidRDefault="00EA4965" w:rsidP="00EA4965">
      <w:pPr>
        <w:rPr>
          <w:lang w:eastAsia="ru-RU"/>
        </w:rPr>
      </w:pPr>
    </w:p>
    <w:p w14:paraId="30597443" w14:textId="77777777" w:rsidR="00EA4965" w:rsidRDefault="00EA4965" w:rsidP="00EA4965">
      <w:pPr>
        <w:pStyle w:val="1"/>
        <w:spacing w:before="89"/>
        <w:ind w:left="3463" w:right="3946"/>
        <w:jc w:val="center"/>
      </w:pPr>
      <w:r>
        <w:t>График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территории</w:t>
      </w:r>
    </w:p>
    <w:p w14:paraId="72CE082D" w14:textId="77777777" w:rsidR="00EA4965" w:rsidRDefault="00EA4965" w:rsidP="00EA4965">
      <w:pPr>
        <w:pStyle w:val="a7"/>
        <w:rPr>
          <w:b/>
          <w:sz w:val="20"/>
        </w:rPr>
      </w:pPr>
    </w:p>
    <w:p w14:paraId="651C9E61" w14:textId="77777777" w:rsidR="00EA4965" w:rsidRDefault="00EA4965" w:rsidP="00EA4965">
      <w:pPr>
        <w:pStyle w:val="a7"/>
        <w:rPr>
          <w:b/>
          <w:sz w:val="20"/>
        </w:rPr>
      </w:pPr>
    </w:p>
    <w:p w14:paraId="15F4EF25" w14:textId="77777777" w:rsidR="00EA4965" w:rsidRDefault="00EA4965" w:rsidP="00EA4965">
      <w:pPr>
        <w:pStyle w:val="a7"/>
        <w:spacing w:before="7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813"/>
        <w:gridCol w:w="2801"/>
        <w:gridCol w:w="1853"/>
        <w:gridCol w:w="2948"/>
      </w:tblGrid>
      <w:tr w:rsidR="00EA4965" w:rsidRPr="00C83BB6" w14:paraId="5BF889DD" w14:textId="77777777" w:rsidTr="00C83BB6">
        <w:trPr>
          <w:trHeight w:val="988"/>
        </w:trPr>
        <w:tc>
          <w:tcPr>
            <w:tcW w:w="845" w:type="dxa"/>
          </w:tcPr>
          <w:p w14:paraId="7087143D" w14:textId="77777777" w:rsidR="00EA4965" w:rsidRPr="00C83BB6" w:rsidRDefault="00EA4965" w:rsidP="00EA4965">
            <w:pPr>
              <w:pStyle w:val="TableParagraph"/>
              <w:spacing w:line="251" w:lineRule="exact"/>
              <w:ind w:left="108" w:right="97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№</w:t>
            </w:r>
            <w:r w:rsidRPr="00C83B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14:paraId="0920520A" w14:textId="77777777" w:rsidR="00EA4965" w:rsidRPr="00C83BB6" w:rsidRDefault="00EA4965" w:rsidP="00EA4965">
            <w:pPr>
              <w:pStyle w:val="TableParagraph"/>
              <w:spacing w:line="251" w:lineRule="exact"/>
              <w:ind w:left="2201" w:right="2197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1" w:type="dxa"/>
          </w:tcPr>
          <w:p w14:paraId="37F7F012" w14:textId="77777777" w:rsidR="00EA4965" w:rsidRPr="00C83BB6" w:rsidRDefault="00EA4965" w:rsidP="00EA4965">
            <w:pPr>
              <w:pStyle w:val="TableParagraph"/>
              <w:ind w:left="122" w:right="105" w:firstLine="81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Максимальный</w:t>
            </w:r>
            <w:r w:rsidRPr="00C83B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срок</w:t>
            </w:r>
            <w:r w:rsidRPr="00C83BB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853" w:type="dxa"/>
          </w:tcPr>
          <w:p w14:paraId="3DC1C359" w14:textId="77777777" w:rsidR="00EA4965" w:rsidRPr="00C83BB6" w:rsidRDefault="00EA4965" w:rsidP="00EA4965">
            <w:pPr>
              <w:pStyle w:val="TableParagraph"/>
              <w:spacing w:line="251" w:lineRule="exact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48" w:type="dxa"/>
          </w:tcPr>
          <w:p w14:paraId="4D6FFAE2" w14:textId="77777777" w:rsidR="00EA4965" w:rsidRPr="00C83BB6" w:rsidRDefault="00EA4965" w:rsidP="00EA4965">
            <w:pPr>
              <w:pStyle w:val="TableParagraph"/>
              <w:ind w:left="381" w:right="373" w:firstLine="4"/>
              <w:jc w:val="center"/>
              <w:rPr>
                <w:b/>
                <w:sz w:val="24"/>
                <w:szCs w:val="24"/>
                <w:lang w:val="ru-RU"/>
              </w:rPr>
            </w:pPr>
            <w:r w:rsidRPr="00C83BB6">
              <w:rPr>
                <w:b/>
                <w:sz w:val="24"/>
                <w:szCs w:val="24"/>
                <w:lang w:val="ru-RU"/>
              </w:rPr>
              <w:t>Документы (сведения),</w:t>
            </w:r>
            <w:r w:rsidRPr="00C83B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b/>
                <w:sz w:val="24"/>
                <w:szCs w:val="24"/>
                <w:lang w:val="ru-RU"/>
              </w:rPr>
              <w:t>подтверждающие исполнение</w:t>
            </w:r>
            <w:r w:rsidRPr="00C83BB6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EA4965" w:rsidRPr="00C83BB6" w14:paraId="736F6115" w14:textId="77777777" w:rsidTr="00C83BB6">
        <w:trPr>
          <w:trHeight w:val="1264"/>
        </w:trPr>
        <w:tc>
          <w:tcPr>
            <w:tcW w:w="845" w:type="dxa"/>
          </w:tcPr>
          <w:p w14:paraId="68CDD45A" w14:textId="77777777" w:rsidR="00EA4965" w:rsidRPr="00C83BB6" w:rsidRDefault="00EA4965" w:rsidP="00EA4965">
            <w:pPr>
              <w:pStyle w:val="TableParagraph"/>
              <w:spacing w:line="251" w:lineRule="exact"/>
              <w:ind w:left="9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B585E35" w14:textId="3A6F0F8C" w:rsidR="00EA4965" w:rsidRPr="00C83BB6" w:rsidRDefault="00EA4965" w:rsidP="00EA4965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Подготовка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направление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Администрацию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проекта планировки Территории</w:t>
            </w:r>
          </w:p>
        </w:tc>
        <w:tc>
          <w:tcPr>
            <w:tcW w:w="2801" w:type="dxa"/>
          </w:tcPr>
          <w:p w14:paraId="4822E51B" w14:textId="2B33A7A5" w:rsidR="00C83BB6" w:rsidRPr="00366BC2" w:rsidRDefault="00EA4965" w:rsidP="00C83BB6">
            <w:pPr>
              <w:pStyle w:val="TableParagraph"/>
              <w:ind w:left="137" w:right="125" w:firstLine="2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6 (шесть) месяцев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 xml:space="preserve">с даты </w:t>
            </w:r>
            <w:r w:rsidR="00C83BB6" w:rsidRPr="00C83BB6">
              <w:rPr>
                <w:sz w:val="24"/>
                <w:szCs w:val="24"/>
                <w:lang w:val="ru-RU"/>
              </w:rPr>
              <w:t>подписания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договора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7DBC0C14" w14:textId="239573EA" w:rsidR="00EA4965" w:rsidRPr="00366BC2" w:rsidRDefault="00EA4965" w:rsidP="00EA4965">
            <w:pPr>
              <w:pStyle w:val="TableParagraph"/>
              <w:spacing w:line="252" w:lineRule="exact"/>
              <w:ind w:left="202" w:right="1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14:paraId="32286236" w14:textId="1B9ED8A3" w:rsidR="00EA4965" w:rsidRPr="00C83BB6" w:rsidRDefault="00EA4965" w:rsidP="00C83BB6">
            <w:pPr>
              <w:pStyle w:val="TableParagraph"/>
              <w:spacing w:line="251" w:lineRule="exact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948" w:type="dxa"/>
          </w:tcPr>
          <w:p w14:paraId="5E58101F" w14:textId="0C28E45B" w:rsidR="00EA4965" w:rsidRPr="00C83BB6" w:rsidRDefault="00EA4965" w:rsidP="00C83BB6">
            <w:pPr>
              <w:pStyle w:val="TableParagraph"/>
              <w:ind w:left="107" w:right="711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Копия обращения 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Администрацию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приложением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EA4965" w:rsidRPr="00C83BB6" w14:paraId="51F953E5" w14:textId="77777777" w:rsidTr="00C83BB6">
        <w:trPr>
          <w:trHeight w:val="1264"/>
        </w:trPr>
        <w:tc>
          <w:tcPr>
            <w:tcW w:w="845" w:type="dxa"/>
          </w:tcPr>
          <w:p w14:paraId="12EC4B15" w14:textId="77777777" w:rsidR="00EA4965" w:rsidRPr="00C83BB6" w:rsidRDefault="00EA4965" w:rsidP="00EA4965">
            <w:pPr>
              <w:pStyle w:val="TableParagraph"/>
              <w:spacing w:line="252" w:lineRule="exact"/>
              <w:ind w:left="9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0E092033" w14:textId="0242D39D" w:rsidR="00EA4965" w:rsidRPr="00C83BB6" w:rsidRDefault="00EA4965" w:rsidP="00EA4965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Утверждение</w:t>
            </w:r>
            <w:r w:rsidRPr="00C83B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Администрацией</w:t>
            </w:r>
            <w:r w:rsidRPr="00C83B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проекта</w:t>
            </w:r>
            <w:r w:rsidRPr="00C83B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планировки</w:t>
            </w:r>
            <w:r w:rsidRPr="00C83BB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Территории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комплексного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развития,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включая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межевания</w:t>
            </w:r>
            <w:r w:rsidRPr="00C83B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Территории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комплексного развития</w:t>
            </w:r>
          </w:p>
        </w:tc>
        <w:tc>
          <w:tcPr>
            <w:tcW w:w="2801" w:type="dxa"/>
          </w:tcPr>
          <w:p w14:paraId="1A9E1544" w14:textId="40B73E6B" w:rsidR="00EA4965" w:rsidRPr="00C83BB6" w:rsidRDefault="00EA4965" w:rsidP="00C83BB6">
            <w:pPr>
              <w:pStyle w:val="TableParagraph"/>
              <w:ind w:left="151" w:right="123" w:firstLine="103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3 (три) месяца с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даты поступления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на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утверждение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="00C83BB6" w:rsidRPr="00C83BB6">
              <w:rPr>
                <w:sz w:val="24"/>
                <w:szCs w:val="24"/>
                <w:lang w:val="ru-RU"/>
              </w:rPr>
              <w:t xml:space="preserve"> Администрацию</w:t>
            </w:r>
          </w:p>
        </w:tc>
        <w:tc>
          <w:tcPr>
            <w:tcW w:w="1853" w:type="dxa"/>
          </w:tcPr>
          <w:p w14:paraId="3DA2A207" w14:textId="22552D1A" w:rsidR="00EA4965" w:rsidRPr="00E928DD" w:rsidRDefault="00C83BB6" w:rsidP="00C83BB6">
            <w:pPr>
              <w:pStyle w:val="TableParagraph"/>
              <w:ind w:right="169"/>
              <w:jc w:val="center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Администрац</w:t>
            </w:r>
            <w:r w:rsidRPr="00C83BB6">
              <w:rPr>
                <w:sz w:val="24"/>
                <w:szCs w:val="24"/>
                <w:lang w:val="ru-RU"/>
              </w:rPr>
              <w:t>и</w:t>
            </w:r>
            <w:r w:rsidRPr="00E928DD">
              <w:rPr>
                <w:sz w:val="24"/>
                <w:szCs w:val="24"/>
                <w:lang w:val="ru-RU"/>
              </w:rPr>
              <w:t>я</w:t>
            </w:r>
            <w:r w:rsidR="00E928DD">
              <w:rPr>
                <w:sz w:val="24"/>
                <w:szCs w:val="24"/>
                <w:lang w:val="ru-RU"/>
              </w:rPr>
              <w:t xml:space="preserve"> (Управление архитектуры и градостроительства)</w:t>
            </w:r>
          </w:p>
        </w:tc>
        <w:tc>
          <w:tcPr>
            <w:tcW w:w="2948" w:type="dxa"/>
          </w:tcPr>
          <w:p w14:paraId="232EB598" w14:textId="276847D7" w:rsidR="00EA4965" w:rsidRPr="00C83BB6" w:rsidRDefault="00EA4965" w:rsidP="00EA4965">
            <w:pPr>
              <w:pStyle w:val="TableParagraph"/>
              <w:ind w:left="107" w:right="724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</w:rPr>
              <w:t xml:space="preserve">Постановление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Администрации</w:t>
            </w:r>
          </w:p>
        </w:tc>
      </w:tr>
      <w:tr w:rsidR="00EA4965" w:rsidRPr="00C83BB6" w14:paraId="4F54F21D" w14:textId="77777777" w:rsidTr="00C83BB6">
        <w:trPr>
          <w:trHeight w:val="2532"/>
        </w:trPr>
        <w:tc>
          <w:tcPr>
            <w:tcW w:w="845" w:type="dxa"/>
          </w:tcPr>
          <w:p w14:paraId="57902354" w14:textId="275B5A74" w:rsidR="00EA4965" w:rsidRPr="00C83BB6" w:rsidRDefault="00C83BB6" w:rsidP="00EA4965">
            <w:pPr>
              <w:pStyle w:val="TableParagraph"/>
              <w:spacing w:line="251" w:lineRule="exact"/>
              <w:ind w:left="104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3" w:type="dxa"/>
          </w:tcPr>
          <w:p w14:paraId="4FA837D7" w14:textId="18BD3716" w:rsidR="00EA4965" w:rsidRPr="00C83BB6" w:rsidRDefault="00EA4965" w:rsidP="00EA4965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Предоставление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Застройщику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Администрацией</w:t>
            </w:r>
            <w:r w:rsidRPr="00C83BB6"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земельным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законодательством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аренду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без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проведения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торгов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земельных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участков,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находящихся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границах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Территории,</w:t>
            </w:r>
            <w:r w:rsidRPr="00C83BB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целях</w:t>
            </w:r>
            <w:r w:rsidRPr="00C83BB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строительства</w:t>
            </w:r>
          </w:p>
          <w:p w14:paraId="03730348" w14:textId="77777777" w:rsidR="00EA4965" w:rsidRPr="00C83BB6" w:rsidRDefault="00EA4965" w:rsidP="00EA4965">
            <w:pPr>
              <w:pStyle w:val="TableParagraph"/>
              <w:spacing w:line="252" w:lineRule="exact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объектов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коммунальной,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транспортной,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социальной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>инфраструктур,</w:t>
            </w:r>
            <w:r w:rsidRPr="00C83B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иных</w:t>
            </w:r>
            <w:r w:rsidRPr="00C83B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объектов</w:t>
            </w:r>
            <w:r w:rsidRPr="00C83B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капитального</w:t>
            </w:r>
            <w:r w:rsidRPr="00C83B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2801" w:type="dxa"/>
          </w:tcPr>
          <w:p w14:paraId="6E51A244" w14:textId="2F8435E6" w:rsidR="00EA4965" w:rsidRPr="00C83BB6" w:rsidRDefault="00C83BB6" w:rsidP="00EA4965">
            <w:pPr>
              <w:pStyle w:val="TableParagraph"/>
              <w:ind w:left="200" w:right="191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30</w:t>
            </w:r>
            <w:r w:rsidR="00EA4965" w:rsidRPr="00C83BB6">
              <w:rPr>
                <w:sz w:val="24"/>
                <w:szCs w:val="24"/>
                <w:lang w:val="ru-RU"/>
              </w:rPr>
              <w:t xml:space="preserve"> (</w:t>
            </w:r>
            <w:r w:rsidRPr="00C83BB6">
              <w:rPr>
                <w:sz w:val="24"/>
                <w:szCs w:val="24"/>
                <w:lang w:val="ru-RU"/>
              </w:rPr>
              <w:t>тридцать</w:t>
            </w:r>
            <w:r w:rsidR="00EA4965" w:rsidRPr="00C83BB6">
              <w:rPr>
                <w:sz w:val="24"/>
                <w:szCs w:val="24"/>
                <w:lang w:val="ru-RU"/>
              </w:rPr>
              <w:t>)</w:t>
            </w:r>
            <w:r w:rsidR="00EA4965" w:rsidRPr="00C83BB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EA4965" w:rsidRPr="00C83BB6">
              <w:rPr>
                <w:sz w:val="24"/>
                <w:szCs w:val="24"/>
                <w:lang w:val="ru-RU"/>
              </w:rPr>
              <w:t>дней с даты</w:t>
            </w:r>
            <w:r w:rsidR="00EA4965"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4965" w:rsidRPr="00C83BB6">
              <w:rPr>
                <w:sz w:val="24"/>
                <w:szCs w:val="24"/>
                <w:lang w:val="ru-RU"/>
              </w:rPr>
              <w:t>поступления</w:t>
            </w:r>
          </w:p>
          <w:p w14:paraId="4CCB04FC" w14:textId="787BA541" w:rsidR="00EA4965" w:rsidRPr="00366BC2" w:rsidRDefault="00EA4965" w:rsidP="00EA4965">
            <w:pPr>
              <w:pStyle w:val="TableParagraph"/>
              <w:spacing w:before="1"/>
              <w:ind w:left="509" w:right="98" w:hanging="382"/>
              <w:rPr>
                <w:sz w:val="24"/>
                <w:szCs w:val="24"/>
                <w:lang w:val="ru-RU"/>
              </w:rPr>
            </w:pPr>
            <w:r w:rsidRPr="00366BC2">
              <w:rPr>
                <w:sz w:val="24"/>
                <w:szCs w:val="24"/>
                <w:lang w:val="ru-RU"/>
              </w:rPr>
              <w:t>соответствующего</w:t>
            </w:r>
            <w:r w:rsidRPr="00366BC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66BC2">
              <w:rPr>
                <w:sz w:val="24"/>
                <w:szCs w:val="24"/>
                <w:lang w:val="ru-RU"/>
              </w:rPr>
              <w:t>заявления</w:t>
            </w:r>
            <w:r w:rsidRPr="00366B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BC2">
              <w:rPr>
                <w:sz w:val="24"/>
                <w:szCs w:val="24"/>
                <w:lang w:val="ru-RU"/>
              </w:rPr>
              <w:t>Застройщика</w:t>
            </w:r>
          </w:p>
        </w:tc>
        <w:tc>
          <w:tcPr>
            <w:tcW w:w="1853" w:type="dxa"/>
          </w:tcPr>
          <w:p w14:paraId="53564015" w14:textId="77777777" w:rsidR="00EA4965" w:rsidRPr="001915BE" w:rsidRDefault="00C83BB6" w:rsidP="00C83BB6">
            <w:pPr>
              <w:pStyle w:val="TableParagraph"/>
              <w:ind w:right="169"/>
              <w:jc w:val="center"/>
              <w:rPr>
                <w:sz w:val="24"/>
                <w:szCs w:val="24"/>
                <w:lang w:val="ru-RU"/>
              </w:rPr>
            </w:pPr>
            <w:r w:rsidRPr="001915BE">
              <w:rPr>
                <w:sz w:val="24"/>
                <w:szCs w:val="24"/>
                <w:lang w:val="ru-RU"/>
              </w:rPr>
              <w:t>Администрация</w:t>
            </w:r>
          </w:p>
          <w:p w14:paraId="238B222C" w14:textId="4308CF14" w:rsidR="00E928DD" w:rsidRPr="00E928DD" w:rsidRDefault="00E928DD" w:rsidP="00C83BB6">
            <w:pPr>
              <w:pStyle w:val="TableParagraph"/>
              <w:ind w:right="1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(Управление по имуществу и земельным отношениям</w:t>
            </w:r>
          </w:p>
        </w:tc>
        <w:tc>
          <w:tcPr>
            <w:tcW w:w="2948" w:type="dxa"/>
          </w:tcPr>
          <w:p w14:paraId="2BAAB7AB" w14:textId="77777777" w:rsidR="00EA4965" w:rsidRPr="00C83BB6" w:rsidRDefault="00EA4965" w:rsidP="00EA4965">
            <w:pPr>
              <w:pStyle w:val="TableParagraph"/>
              <w:ind w:left="107" w:right="254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Копия договора аренды земельного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участка</w:t>
            </w:r>
          </w:p>
        </w:tc>
      </w:tr>
    </w:tbl>
    <w:p w14:paraId="08D917F5" w14:textId="77777777" w:rsidR="00EA4965" w:rsidRPr="00C83BB6" w:rsidRDefault="00EA4965" w:rsidP="00EA4965">
      <w:pPr>
        <w:rPr>
          <w:rFonts w:ascii="Times New Roman" w:hAnsi="Times New Roman" w:cs="Times New Roman"/>
          <w:sz w:val="24"/>
          <w:szCs w:val="24"/>
        </w:rPr>
        <w:sectPr w:rsidR="00EA4965" w:rsidRPr="00C83BB6">
          <w:pgSz w:w="16840" w:h="11910" w:orient="landscape"/>
          <w:pgMar w:top="1080" w:right="540" w:bottom="280" w:left="1020" w:header="751" w:footer="0" w:gutter="0"/>
          <w:cols w:space="720"/>
        </w:sectPr>
      </w:pPr>
    </w:p>
    <w:p w14:paraId="0B78C82E" w14:textId="77777777" w:rsidR="00EA4965" w:rsidRPr="00C83BB6" w:rsidRDefault="00EA4965" w:rsidP="00EA4965">
      <w:pPr>
        <w:pStyle w:val="a7"/>
        <w:rPr>
          <w:b/>
          <w:sz w:val="24"/>
          <w:szCs w:val="24"/>
        </w:rPr>
      </w:pPr>
    </w:p>
    <w:p w14:paraId="33A44CB3" w14:textId="77777777" w:rsidR="00EA4965" w:rsidRPr="00C83BB6" w:rsidRDefault="00EA4965" w:rsidP="00EA4965">
      <w:pPr>
        <w:pStyle w:val="a7"/>
        <w:rPr>
          <w:b/>
          <w:sz w:val="24"/>
          <w:szCs w:val="24"/>
        </w:rPr>
      </w:pPr>
    </w:p>
    <w:p w14:paraId="411F4D83" w14:textId="77777777" w:rsidR="00EA4965" w:rsidRPr="00C83BB6" w:rsidRDefault="00EA4965" w:rsidP="00EA4965">
      <w:pPr>
        <w:pStyle w:val="a7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813"/>
        <w:gridCol w:w="2811"/>
        <w:gridCol w:w="1879"/>
        <w:gridCol w:w="2846"/>
      </w:tblGrid>
      <w:tr w:rsidR="00EA4965" w:rsidRPr="00C83BB6" w14:paraId="61FEE348" w14:textId="77777777" w:rsidTr="00C83BB6">
        <w:trPr>
          <w:trHeight w:val="981"/>
        </w:trPr>
        <w:tc>
          <w:tcPr>
            <w:tcW w:w="845" w:type="dxa"/>
          </w:tcPr>
          <w:p w14:paraId="68ED764D" w14:textId="77777777" w:rsidR="00EA4965" w:rsidRPr="00C83BB6" w:rsidRDefault="00EA4965" w:rsidP="00EA4965">
            <w:pPr>
              <w:pStyle w:val="TableParagraph"/>
              <w:spacing w:line="251" w:lineRule="exact"/>
              <w:ind w:left="108" w:right="97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№</w:t>
            </w:r>
            <w:r w:rsidRPr="00C83B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14:paraId="78E04E65" w14:textId="77777777" w:rsidR="00EA4965" w:rsidRPr="00C83BB6" w:rsidRDefault="00EA4965" w:rsidP="00EA4965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11" w:type="dxa"/>
          </w:tcPr>
          <w:p w14:paraId="502C8482" w14:textId="77777777" w:rsidR="00EA4965" w:rsidRPr="00C83BB6" w:rsidRDefault="00EA4965" w:rsidP="00EA4965">
            <w:pPr>
              <w:pStyle w:val="TableParagraph"/>
              <w:ind w:left="122" w:right="106" w:firstLine="81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Максимальный</w:t>
            </w:r>
            <w:r w:rsidRPr="00C83B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срок</w:t>
            </w:r>
            <w:r w:rsidRPr="00C83BB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879" w:type="dxa"/>
          </w:tcPr>
          <w:p w14:paraId="56E446F7" w14:textId="77777777" w:rsidR="00EA4965" w:rsidRPr="00C83BB6" w:rsidRDefault="00EA4965" w:rsidP="00EA4965">
            <w:pPr>
              <w:pStyle w:val="TableParagraph"/>
              <w:spacing w:line="251" w:lineRule="exact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6" w:type="dxa"/>
          </w:tcPr>
          <w:p w14:paraId="0E836679" w14:textId="77777777" w:rsidR="00EA4965" w:rsidRPr="00C83BB6" w:rsidRDefault="00EA4965" w:rsidP="00EA4965">
            <w:pPr>
              <w:pStyle w:val="TableParagraph"/>
              <w:ind w:left="107" w:right="629"/>
              <w:rPr>
                <w:b/>
                <w:sz w:val="24"/>
                <w:szCs w:val="24"/>
                <w:lang w:val="ru-RU"/>
              </w:rPr>
            </w:pPr>
            <w:r w:rsidRPr="00C83BB6">
              <w:rPr>
                <w:b/>
                <w:sz w:val="24"/>
                <w:szCs w:val="24"/>
                <w:lang w:val="ru-RU"/>
              </w:rPr>
              <w:t>Документы (сведения),</w:t>
            </w:r>
            <w:r w:rsidRPr="00C83B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b/>
                <w:sz w:val="24"/>
                <w:szCs w:val="24"/>
                <w:lang w:val="ru-RU"/>
              </w:rPr>
              <w:t>подтверждающие исполнение</w:t>
            </w:r>
            <w:r w:rsidRPr="00C83BB6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EA4965" w:rsidRPr="00C83BB6" w14:paraId="7B015D24" w14:textId="77777777" w:rsidTr="00C83BB6">
        <w:trPr>
          <w:trHeight w:val="757"/>
        </w:trPr>
        <w:tc>
          <w:tcPr>
            <w:tcW w:w="845" w:type="dxa"/>
          </w:tcPr>
          <w:p w14:paraId="0A622B42" w14:textId="77777777" w:rsidR="00EA4965" w:rsidRPr="00C83BB6" w:rsidRDefault="00EA4965" w:rsidP="00EA49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</w:tcPr>
          <w:p w14:paraId="73223E3E" w14:textId="77777777" w:rsidR="00EA4965" w:rsidRPr="00C83BB6" w:rsidRDefault="00EA4965" w:rsidP="00C83BB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соответствии</w:t>
            </w:r>
            <w:r w:rsidRPr="00C83BB6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</w:t>
            </w:r>
            <w:r w:rsidRPr="00C83BB6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утвержденным</w:t>
            </w:r>
            <w:r w:rsidRPr="00C83BB6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проектом</w:t>
            </w:r>
            <w:r w:rsidRPr="00C83BB6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планировки</w:t>
            </w:r>
          </w:p>
          <w:p w14:paraId="03BAC45E" w14:textId="1E9320D4" w:rsidR="00EA4965" w:rsidRPr="00C83BB6" w:rsidRDefault="00EA4965" w:rsidP="00EA4965">
            <w:pPr>
              <w:pStyle w:val="TableParagraph"/>
              <w:tabs>
                <w:tab w:val="left" w:pos="1439"/>
                <w:tab w:val="left" w:pos="2963"/>
                <w:tab w:val="left" w:pos="4059"/>
                <w:tab w:val="left" w:pos="5064"/>
              </w:tabs>
              <w:spacing w:line="252" w:lineRule="exact"/>
              <w:ind w:left="105" w:right="97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Территории</w:t>
            </w:r>
            <w:r w:rsidRPr="00C83BB6">
              <w:rPr>
                <w:sz w:val="24"/>
                <w:szCs w:val="24"/>
                <w:lang w:val="ru-RU"/>
              </w:rPr>
              <w:tab/>
              <w:t>комплексного</w:t>
            </w:r>
            <w:r w:rsidRPr="00C83BB6">
              <w:rPr>
                <w:sz w:val="24"/>
                <w:szCs w:val="24"/>
                <w:lang w:val="ru-RU"/>
              </w:rPr>
              <w:tab/>
              <w:t>развития</w:t>
            </w:r>
          </w:p>
        </w:tc>
        <w:tc>
          <w:tcPr>
            <w:tcW w:w="2811" w:type="dxa"/>
          </w:tcPr>
          <w:p w14:paraId="2F0BF6BB" w14:textId="77777777" w:rsidR="00EA4965" w:rsidRPr="00C83BB6" w:rsidRDefault="00EA4965" w:rsidP="00EA49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</w:tcPr>
          <w:p w14:paraId="790540B1" w14:textId="77777777" w:rsidR="00EA4965" w:rsidRPr="00C83BB6" w:rsidRDefault="00EA4965" w:rsidP="00EA49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14:paraId="598FC18E" w14:textId="77777777" w:rsidR="00EA4965" w:rsidRPr="00C83BB6" w:rsidRDefault="00EA4965" w:rsidP="00EA49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4965" w:rsidRPr="00C83BB6" w14:paraId="0A924AFF" w14:textId="77777777" w:rsidTr="00C83BB6">
        <w:trPr>
          <w:trHeight w:val="1267"/>
        </w:trPr>
        <w:tc>
          <w:tcPr>
            <w:tcW w:w="845" w:type="dxa"/>
          </w:tcPr>
          <w:p w14:paraId="7E5F383E" w14:textId="6FCB0B79" w:rsidR="00EA4965" w:rsidRPr="00C83BB6" w:rsidRDefault="00C83BB6" w:rsidP="00EA4965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3" w:type="dxa"/>
          </w:tcPr>
          <w:p w14:paraId="25FDA0A1" w14:textId="0D5F28FB" w:rsidR="00EA4965" w:rsidRPr="00C83BB6" w:rsidRDefault="00EA4965" w:rsidP="00EA4965">
            <w:pPr>
              <w:pStyle w:val="TableParagraph"/>
              <w:spacing w:before="1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Образование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земельных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участков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соответствии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</w:t>
            </w:r>
            <w:r w:rsidR="00C83BB6" w:rsidRPr="00C83BB6">
              <w:rPr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проектом межевания территории (в границах территории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комплексного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развития);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постановка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образованных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земельных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участков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на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государственный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кадастровый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2811" w:type="dxa"/>
          </w:tcPr>
          <w:p w14:paraId="0E080EF1" w14:textId="77777777" w:rsidR="00EA4965" w:rsidRPr="00C83BB6" w:rsidRDefault="00EA4965" w:rsidP="00EA4965">
            <w:pPr>
              <w:pStyle w:val="TableParagraph"/>
              <w:spacing w:before="1"/>
              <w:ind w:left="202" w:right="191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В соответствии с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техническим</w:t>
            </w:r>
          </w:p>
          <w:p w14:paraId="6631EDD8" w14:textId="77777777" w:rsidR="00EA4965" w:rsidRPr="00C83BB6" w:rsidRDefault="00EA4965" w:rsidP="00EA4965">
            <w:pPr>
              <w:pStyle w:val="TableParagraph"/>
              <w:spacing w:line="252" w:lineRule="exact"/>
              <w:ind w:left="202" w:right="191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заданием</w:t>
            </w:r>
          </w:p>
        </w:tc>
        <w:tc>
          <w:tcPr>
            <w:tcW w:w="1879" w:type="dxa"/>
          </w:tcPr>
          <w:p w14:paraId="247E5D73" w14:textId="4C9C598A" w:rsidR="00EA4965" w:rsidRPr="00C83BB6" w:rsidRDefault="00EA4965" w:rsidP="00EA4965">
            <w:pPr>
              <w:pStyle w:val="TableParagraph"/>
              <w:spacing w:before="1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846" w:type="dxa"/>
          </w:tcPr>
          <w:p w14:paraId="3C89B930" w14:textId="76072764" w:rsidR="00EA4965" w:rsidRPr="00C83BB6" w:rsidRDefault="00EA4965" w:rsidP="00C83BB6">
            <w:pPr>
              <w:pStyle w:val="TableParagraph"/>
              <w:spacing w:before="1"/>
              <w:ind w:left="107" w:right="1178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 xml:space="preserve">Выписки из </w:t>
            </w:r>
            <w:r w:rsidR="00C83BB6">
              <w:rPr>
                <w:sz w:val="24"/>
                <w:szCs w:val="24"/>
                <w:lang w:val="ru-RU"/>
              </w:rPr>
              <w:t>ЕГРН</w:t>
            </w:r>
            <w:r w:rsidRPr="00C83BB6">
              <w:rPr>
                <w:sz w:val="24"/>
                <w:szCs w:val="24"/>
                <w:lang w:val="ru-RU"/>
              </w:rPr>
              <w:t xml:space="preserve"> на образуемые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земельные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участки</w:t>
            </w:r>
          </w:p>
        </w:tc>
      </w:tr>
      <w:tr w:rsidR="00EA4965" w:rsidRPr="00C83BB6" w14:paraId="63F40167" w14:textId="77777777" w:rsidTr="00C83BB6">
        <w:trPr>
          <w:trHeight w:val="1519"/>
        </w:trPr>
        <w:tc>
          <w:tcPr>
            <w:tcW w:w="845" w:type="dxa"/>
          </w:tcPr>
          <w:p w14:paraId="0E6D1693" w14:textId="76F8F3A3" w:rsidR="00EA4965" w:rsidRPr="00C83BB6" w:rsidRDefault="00C83BB6" w:rsidP="00EA4965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13" w:type="dxa"/>
          </w:tcPr>
          <w:p w14:paraId="0A07C612" w14:textId="5C9AFE19" w:rsidR="00EA4965" w:rsidRPr="00C83BB6" w:rsidRDefault="00EA4965" w:rsidP="00EA4965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Установление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сервитутов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по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решению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Администрации (при необходимости)</w:t>
            </w:r>
          </w:p>
        </w:tc>
        <w:tc>
          <w:tcPr>
            <w:tcW w:w="2811" w:type="dxa"/>
          </w:tcPr>
          <w:p w14:paraId="67464AA6" w14:textId="77777777" w:rsidR="00EA4965" w:rsidRPr="00C83BB6" w:rsidRDefault="00EA4965" w:rsidP="00EA4965">
            <w:pPr>
              <w:pStyle w:val="TableParagraph"/>
              <w:spacing w:before="1"/>
              <w:ind w:left="202" w:right="191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В соответствии с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регламентными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сроками</w:t>
            </w:r>
          </w:p>
        </w:tc>
        <w:tc>
          <w:tcPr>
            <w:tcW w:w="1879" w:type="dxa"/>
          </w:tcPr>
          <w:p w14:paraId="0EAA9F4B" w14:textId="5255BA9A" w:rsidR="00EA4965" w:rsidRPr="00C83BB6" w:rsidRDefault="00EA4965" w:rsidP="00EA4965">
            <w:pPr>
              <w:pStyle w:val="TableParagraph"/>
              <w:spacing w:before="1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846" w:type="dxa"/>
          </w:tcPr>
          <w:p w14:paraId="1F38D656" w14:textId="65D8C275" w:rsidR="00EA4965" w:rsidRPr="00C83BB6" w:rsidRDefault="00EA4965" w:rsidP="00C83BB6">
            <w:pPr>
              <w:pStyle w:val="TableParagraph"/>
              <w:spacing w:before="1"/>
              <w:ind w:left="107" w:right="711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Копия правового акта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83BB6" w:rsidRPr="00C83BB6">
              <w:rPr>
                <w:sz w:val="24"/>
                <w:szCs w:val="24"/>
                <w:lang w:val="ru-RU"/>
              </w:rPr>
              <w:t>Администрации</w:t>
            </w:r>
            <w:r w:rsidRPr="00C83BB6">
              <w:rPr>
                <w:sz w:val="24"/>
                <w:szCs w:val="24"/>
                <w:lang w:val="ru-RU"/>
              </w:rPr>
              <w:t>.</w:t>
            </w:r>
            <w:r w:rsidR="00C83BB6" w:rsidRPr="00C83BB6">
              <w:rPr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Копия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соглашения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установлении</w:t>
            </w:r>
          </w:p>
          <w:p w14:paraId="628358D6" w14:textId="77777777" w:rsidR="00EA4965" w:rsidRPr="00C83BB6" w:rsidRDefault="00EA4965" w:rsidP="00EA4965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сервитута</w:t>
            </w:r>
          </w:p>
        </w:tc>
      </w:tr>
      <w:tr w:rsidR="00EA4965" w:rsidRPr="00C83BB6" w14:paraId="6A390F45" w14:textId="77777777" w:rsidTr="00C83BB6">
        <w:trPr>
          <w:trHeight w:val="981"/>
        </w:trPr>
        <w:tc>
          <w:tcPr>
            <w:tcW w:w="845" w:type="dxa"/>
          </w:tcPr>
          <w:p w14:paraId="22E6A955" w14:textId="08BB5372" w:rsidR="00EA4965" w:rsidRPr="00C83BB6" w:rsidRDefault="00C83BB6" w:rsidP="00EA4965">
            <w:pPr>
              <w:pStyle w:val="TableParagraph"/>
              <w:spacing w:line="25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3" w:type="dxa"/>
          </w:tcPr>
          <w:p w14:paraId="05FADE5A" w14:textId="77777777" w:rsidR="00EA4965" w:rsidRPr="00C83BB6" w:rsidRDefault="00EA4965" w:rsidP="00EA4965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Заключение договора подряда на выполнение проектных и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изыскательских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работ,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выдача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Подрядчику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задания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на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проектирование</w:t>
            </w:r>
          </w:p>
        </w:tc>
        <w:tc>
          <w:tcPr>
            <w:tcW w:w="2811" w:type="dxa"/>
          </w:tcPr>
          <w:p w14:paraId="0430C637" w14:textId="77777777" w:rsidR="00EA4965" w:rsidRPr="00C83BB6" w:rsidRDefault="00EA4965" w:rsidP="00EA4965">
            <w:pPr>
              <w:pStyle w:val="TableParagraph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879" w:type="dxa"/>
          </w:tcPr>
          <w:p w14:paraId="5E30E333" w14:textId="02BC2B8C" w:rsidR="00EA4965" w:rsidRPr="00C83BB6" w:rsidRDefault="00EA4965" w:rsidP="00EA4965">
            <w:pPr>
              <w:pStyle w:val="TableParagraph"/>
              <w:spacing w:line="251" w:lineRule="exact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846" w:type="dxa"/>
          </w:tcPr>
          <w:p w14:paraId="148916B6" w14:textId="77777777" w:rsidR="00EA4965" w:rsidRPr="00C83BB6" w:rsidRDefault="00EA4965" w:rsidP="00EA4965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Копия</w:t>
            </w:r>
            <w:r w:rsidRPr="00C83BB6">
              <w:rPr>
                <w:spacing w:val="-3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заключенного</w:t>
            </w:r>
            <w:r w:rsidRPr="00C83BB6">
              <w:rPr>
                <w:spacing w:val="-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договора</w:t>
            </w:r>
          </w:p>
        </w:tc>
      </w:tr>
      <w:tr w:rsidR="00EA4965" w:rsidRPr="00C83BB6" w14:paraId="0423E70D" w14:textId="77777777" w:rsidTr="00C83BB6">
        <w:trPr>
          <w:trHeight w:val="849"/>
        </w:trPr>
        <w:tc>
          <w:tcPr>
            <w:tcW w:w="845" w:type="dxa"/>
          </w:tcPr>
          <w:p w14:paraId="2A0BAB06" w14:textId="75146F1C" w:rsidR="00EA4965" w:rsidRPr="00C83BB6" w:rsidRDefault="00C83BB6" w:rsidP="00EA4965">
            <w:pPr>
              <w:pStyle w:val="TableParagraph"/>
              <w:spacing w:before="1"/>
              <w:ind w:left="106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3" w:type="dxa"/>
          </w:tcPr>
          <w:p w14:paraId="1CACE0AB" w14:textId="77777777" w:rsidR="00EA4965" w:rsidRPr="00C83BB6" w:rsidRDefault="00EA4965" w:rsidP="00EA4965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Получение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градостроительных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планов</w:t>
            </w:r>
            <w:r w:rsidRPr="00C83B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земельных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участков</w:t>
            </w:r>
          </w:p>
        </w:tc>
        <w:tc>
          <w:tcPr>
            <w:tcW w:w="2811" w:type="dxa"/>
          </w:tcPr>
          <w:p w14:paraId="2F33D1A5" w14:textId="77777777" w:rsidR="00EA4965" w:rsidRPr="00C83BB6" w:rsidRDefault="00EA4965" w:rsidP="00EA4965">
            <w:pPr>
              <w:pStyle w:val="TableParagraph"/>
              <w:spacing w:before="1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879" w:type="dxa"/>
          </w:tcPr>
          <w:p w14:paraId="71FE7264" w14:textId="1DEB7F4E" w:rsidR="00EA4965" w:rsidRPr="00C83BB6" w:rsidRDefault="00EA4965" w:rsidP="00EA4965">
            <w:pPr>
              <w:pStyle w:val="TableParagraph"/>
              <w:spacing w:before="1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846" w:type="dxa"/>
          </w:tcPr>
          <w:p w14:paraId="49776329" w14:textId="77777777" w:rsidR="00EA4965" w:rsidRPr="00C83BB6" w:rsidRDefault="00EA4965" w:rsidP="00EA4965">
            <w:pPr>
              <w:pStyle w:val="TableParagraph"/>
              <w:spacing w:before="1"/>
              <w:ind w:left="107" w:right="716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Реквизиты градостроительных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планов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земельных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участков</w:t>
            </w:r>
          </w:p>
        </w:tc>
      </w:tr>
      <w:tr w:rsidR="00EA4965" w:rsidRPr="00C83BB6" w14:paraId="5258CC45" w14:textId="77777777" w:rsidTr="00C83BB6">
        <w:trPr>
          <w:trHeight w:val="757"/>
        </w:trPr>
        <w:tc>
          <w:tcPr>
            <w:tcW w:w="845" w:type="dxa"/>
          </w:tcPr>
          <w:p w14:paraId="70639850" w14:textId="4FD8FBA9" w:rsidR="00EA4965" w:rsidRPr="00C83BB6" w:rsidRDefault="00C83BB6" w:rsidP="00EA4965">
            <w:pPr>
              <w:pStyle w:val="TableParagraph"/>
              <w:spacing w:line="251" w:lineRule="exact"/>
              <w:ind w:left="106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3" w:type="dxa"/>
          </w:tcPr>
          <w:p w14:paraId="37D736EA" w14:textId="77777777" w:rsidR="00EA4965" w:rsidRPr="00C83BB6" w:rsidRDefault="00EA4965" w:rsidP="00EA496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Государственная</w:t>
            </w:r>
            <w:r w:rsidRPr="00C83BB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экспертиза</w:t>
            </w:r>
            <w:r w:rsidRPr="00C83BB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проектной</w:t>
            </w:r>
            <w:r w:rsidRPr="00C83BB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документации</w:t>
            </w:r>
            <w:r w:rsidRPr="00C83BB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результатов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инженерных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изысканий</w:t>
            </w:r>
          </w:p>
        </w:tc>
        <w:tc>
          <w:tcPr>
            <w:tcW w:w="2811" w:type="dxa"/>
          </w:tcPr>
          <w:p w14:paraId="5662809B" w14:textId="77777777" w:rsidR="00EA4965" w:rsidRPr="00C83BB6" w:rsidRDefault="00EA4965" w:rsidP="00EA4965">
            <w:pPr>
              <w:pStyle w:val="TableParagraph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</w:p>
          <w:p w14:paraId="1BEC8CBB" w14:textId="77777777" w:rsidR="00EA4965" w:rsidRPr="00C83BB6" w:rsidRDefault="00EA4965" w:rsidP="00EA4965">
            <w:pPr>
              <w:pStyle w:val="TableParagraph"/>
              <w:spacing w:line="233" w:lineRule="exact"/>
              <w:ind w:left="201" w:right="19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879" w:type="dxa"/>
          </w:tcPr>
          <w:p w14:paraId="5CDFB447" w14:textId="2FF87184" w:rsidR="00EA4965" w:rsidRPr="00C83BB6" w:rsidRDefault="00EA4965" w:rsidP="00EA4965">
            <w:pPr>
              <w:pStyle w:val="TableParagraph"/>
              <w:spacing w:line="251" w:lineRule="exact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846" w:type="dxa"/>
          </w:tcPr>
          <w:p w14:paraId="0D13F98A" w14:textId="77777777" w:rsidR="00EA4965" w:rsidRPr="00C83BB6" w:rsidRDefault="00EA4965" w:rsidP="00EA4965">
            <w:pPr>
              <w:pStyle w:val="TableParagraph"/>
              <w:spacing w:before="1" w:line="259" w:lineRule="auto"/>
              <w:ind w:left="107" w:right="199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Копия заключения государственной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экспертизы</w:t>
            </w:r>
          </w:p>
        </w:tc>
      </w:tr>
      <w:tr w:rsidR="00EA4965" w:rsidRPr="00C83BB6" w14:paraId="5ABB282A" w14:textId="77777777" w:rsidTr="00C83BB6">
        <w:trPr>
          <w:trHeight w:val="1012"/>
        </w:trPr>
        <w:tc>
          <w:tcPr>
            <w:tcW w:w="845" w:type="dxa"/>
          </w:tcPr>
          <w:p w14:paraId="33A14231" w14:textId="4C5C43CD" w:rsidR="00EA4965" w:rsidRPr="00C83BB6" w:rsidRDefault="00C83BB6" w:rsidP="00EA4965">
            <w:pPr>
              <w:pStyle w:val="TableParagraph"/>
              <w:spacing w:line="251" w:lineRule="exact"/>
              <w:ind w:left="106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13" w:type="dxa"/>
          </w:tcPr>
          <w:p w14:paraId="4C752472" w14:textId="77777777" w:rsidR="00EA4965" w:rsidRPr="00C83BB6" w:rsidRDefault="00EA4965" w:rsidP="00EA496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Получение</w:t>
            </w:r>
            <w:r w:rsidRPr="00C83BB6">
              <w:rPr>
                <w:spacing w:val="-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разрешения</w:t>
            </w:r>
            <w:r w:rsidRPr="00C83BB6">
              <w:rPr>
                <w:spacing w:val="-3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на</w:t>
            </w:r>
            <w:r w:rsidRPr="00C83BB6">
              <w:rPr>
                <w:spacing w:val="-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11" w:type="dxa"/>
          </w:tcPr>
          <w:p w14:paraId="450410AA" w14:textId="77777777" w:rsidR="00EA4965" w:rsidRPr="00C83BB6" w:rsidRDefault="00EA4965" w:rsidP="00EA4965">
            <w:pPr>
              <w:pStyle w:val="TableParagraph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879" w:type="dxa"/>
          </w:tcPr>
          <w:p w14:paraId="48002F23" w14:textId="3160FF51" w:rsidR="00EA4965" w:rsidRPr="00C83BB6" w:rsidRDefault="00EA4965" w:rsidP="00EA4965">
            <w:pPr>
              <w:pStyle w:val="TableParagraph"/>
              <w:spacing w:line="251" w:lineRule="exact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846" w:type="dxa"/>
          </w:tcPr>
          <w:p w14:paraId="4A1D2256" w14:textId="77777777" w:rsidR="00EA4965" w:rsidRPr="00C83BB6" w:rsidRDefault="00EA4965" w:rsidP="00EA4965">
            <w:pPr>
              <w:pStyle w:val="TableParagraph"/>
              <w:ind w:left="107" w:right="1170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Реквизиты разрешения на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строительство</w:t>
            </w:r>
          </w:p>
        </w:tc>
      </w:tr>
    </w:tbl>
    <w:p w14:paraId="5900B4D0" w14:textId="77777777" w:rsidR="00EA4965" w:rsidRPr="00C83BB6" w:rsidRDefault="00EA4965" w:rsidP="00EA4965">
      <w:pPr>
        <w:rPr>
          <w:rFonts w:ascii="Times New Roman" w:hAnsi="Times New Roman" w:cs="Times New Roman"/>
          <w:sz w:val="24"/>
          <w:szCs w:val="24"/>
        </w:rPr>
        <w:sectPr w:rsidR="00EA4965" w:rsidRPr="00C83BB6">
          <w:pgSz w:w="16840" w:h="11910" w:orient="landscape"/>
          <w:pgMar w:top="1080" w:right="540" w:bottom="280" w:left="1020" w:header="751" w:footer="0" w:gutter="0"/>
          <w:cols w:space="720"/>
        </w:sectPr>
      </w:pPr>
    </w:p>
    <w:p w14:paraId="0B257C70" w14:textId="77777777" w:rsidR="00EA4965" w:rsidRPr="00C83BB6" w:rsidRDefault="00EA4965" w:rsidP="00EA4965">
      <w:pPr>
        <w:pStyle w:val="a7"/>
        <w:rPr>
          <w:b/>
          <w:sz w:val="24"/>
          <w:szCs w:val="24"/>
        </w:rPr>
      </w:pPr>
    </w:p>
    <w:p w14:paraId="3823853E" w14:textId="77777777" w:rsidR="00EA4965" w:rsidRPr="00C83BB6" w:rsidRDefault="00EA4965" w:rsidP="00EA4965">
      <w:pPr>
        <w:pStyle w:val="a7"/>
        <w:rPr>
          <w:b/>
          <w:sz w:val="24"/>
          <w:szCs w:val="24"/>
        </w:rPr>
      </w:pPr>
    </w:p>
    <w:p w14:paraId="45BB69F9" w14:textId="77777777" w:rsidR="00EA4965" w:rsidRPr="00C83BB6" w:rsidRDefault="00EA4965" w:rsidP="00EA4965">
      <w:pPr>
        <w:pStyle w:val="a7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813"/>
        <w:gridCol w:w="2689"/>
        <w:gridCol w:w="1903"/>
        <w:gridCol w:w="2944"/>
      </w:tblGrid>
      <w:tr w:rsidR="00EA4965" w:rsidRPr="00C83BB6" w14:paraId="4B7BF6DA" w14:textId="77777777" w:rsidTr="00C83BB6">
        <w:trPr>
          <w:trHeight w:val="981"/>
        </w:trPr>
        <w:tc>
          <w:tcPr>
            <w:tcW w:w="845" w:type="dxa"/>
          </w:tcPr>
          <w:p w14:paraId="41DD561D" w14:textId="77777777" w:rsidR="00EA4965" w:rsidRPr="00C83BB6" w:rsidRDefault="00EA4965" w:rsidP="00EA4965">
            <w:pPr>
              <w:pStyle w:val="TableParagraph"/>
              <w:spacing w:line="251" w:lineRule="exact"/>
              <w:ind w:left="108" w:right="97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№</w:t>
            </w:r>
            <w:r w:rsidRPr="00C83B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14:paraId="633D7C83" w14:textId="77777777" w:rsidR="00EA4965" w:rsidRPr="00C83BB6" w:rsidRDefault="00EA4965" w:rsidP="00EA4965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9" w:type="dxa"/>
          </w:tcPr>
          <w:p w14:paraId="48DE8F99" w14:textId="77777777" w:rsidR="00EA4965" w:rsidRPr="00C83BB6" w:rsidRDefault="00EA4965" w:rsidP="00EA4965">
            <w:pPr>
              <w:pStyle w:val="TableParagraph"/>
              <w:ind w:left="122" w:right="105" w:firstLine="81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Максимальный</w:t>
            </w:r>
            <w:r w:rsidRPr="00C83B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срок</w:t>
            </w:r>
            <w:r w:rsidRPr="00C83BB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83BB6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903" w:type="dxa"/>
          </w:tcPr>
          <w:p w14:paraId="1D37AA8A" w14:textId="77777777" w:rsidR="00EA4965" w:rsidRPr="00C83BB6" w:rsidRDefault="00EA4965" w:rsidP="00EA4965">
            <w:pPr>
              <w:pStyle w:val="TableParagraph"/>
              <w:spacing w:line="251" w:lineRule="exact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C83BB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44" w:type="dxa"/>
          </w:tcPr>
          <w:p w14:paraId="7B962E52" w14:textId="77777777" w:rsidR="00EA4965" w:rsidRPr="00C83BB6" w:rsidRDefault="00EA4965" w:rsidP="00EA4965">
            <w:pPr>
              <w:pStyle w:val="TableParagraph"/>
              <w:ind w:left="55" w:right="681" w:firstLine="52"/>
              <w:rPr>
                <w:b/>
                <w:sz w:val="24"/>
                <w:szCs w:val="24"/>
                <w:lang w:val="ru-RU"/>
              </w:rPr>
            </w:pPr>
            <w:r w:rsidRPr="00C83BB6">
              <w:rPr>
                <w:b/>
                <w:sz w:val="24"/>
                <w:szCs w:val="24"/>
                <w:lang w:val="ru-RU"/>
              </w:rPr>
              <w:t>Документы (сведения),</w:t>
            </w:r>
            <w:r w:rsidRPr="00C83BB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b/>
                <w:sz w:val="24"/>
                <w:szCs w:val="24"/>
                <w:lang w:val="ru-RU"/>
              </w:rPr>
              <w:t>подтверждающие исполнение</w:t>
            </w:r>
            <w:r w:rsidRPr="00C83BB6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EA4965" w:rsidRPr="00C83BB6" w14:paraId="0E44BA90" w14:textId="77777777" w:rsidTr="00C83BB6">
        <w:trPr>
          <w:trHeight w:val="2529"/>
        </w:trPr>
        <w:tc>
          <w:tcPr>
            <w:tcW w:w="845" w:type="dxa"/>
          </w:tcPr>
          <w:p w14:paraId="6DB9D4CC" w14:textId="02663DE2" w:rsidR="00EA4965" w:rsidRPr="00C83BB6" w:rsidRDefault="00EA4965" w:rsidP="00EA4965">
            <w:pPr>
              <w:pStyle w:val="TableParagraph"/>
              <w:spacing w:line="251" w:lineRule="exact"/>
              <w:ind w:left="106" w:right="97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</w:rPr>
              <w:t>1</w:t>
            </w:r>
            <w:r w:rsidR="00C83BB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3" w:type="dxa"/>
          </w:tcPr>
          <w:p w14:paraId="0D257A84" w14:textId="41DDDC4F" w:rsidR="00CF6B5F" w:rsidRPr="00C83BB6" w:rsidRDefault="00EA4965" w:rsidP="00CF6B5F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Строительство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объектов,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предусмотренных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проектом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планировки Территории</w:t>
            </w:r>
            <w:r w:rsidR="00CF6B5F">
              <w:rPr>
                <w:sz w:val="24"/>
                <w:szCs w:val="24"/>
                <w:lang w:val="ru-RU"/>
              </w:rPr>
              <w:t xml:space="preserve">, </w:t>
            </w:r>
            <w:r w:rsidRPr="00C83BB6">
              <w:rPr>
                <w:sz w:val="24"/>
                <w:szCs w:val="24"/>
                <w:lang w:val="ru-RU"/>
              </w:rPr>
              <w:t>включая</w:t>
            </w:r>
            <w:r w:rsidR="00CF6B5F">
              <w:rPr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объекты       коммунальной, транспортной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</w:t>
            </w:r>
            <w:r w:rsidRPr="00C83B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социальной</w:t>
            </w:r>
            <w:r w:rsidRPr="00C83B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инфраструктур,</w:t>
            </w:r>
            <w:r w:rsidRPr="00C83B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соответствии</w:t>
            </w:r>
            <w:r w:rsidRPr="00C83B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с</w:t>
            </w:r>
            <w:r w:rsidRPr="00C83B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положением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очередности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планируемого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развития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территории,</w:t>
            </w:r>
            <w:r w:rsidRPr="00C83BB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предусмотренным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утвержденным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проектом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планировки</w:t>
            </w:r>
            <w:r w:rsidRPr="00C83B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территории</w:t>
            </w:r>
            <w:r w:rsidRPr="00C83BB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комплексного</w:t>
            </w:r>
            <w:r w:rsidRPr="00C83BB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развития</w:t>
            </w:r>
          </w:p>
          <w:p w14:paraId="71D9DCB6" w14:textId="52322CF7" w:rsidR="00EA4965" w:rsidRPr="00C83BB6" w:rsidRDefault="00EA4965" w:rsidP="00EA4965">
            <w:pPr>
              <w:pStyle w:val="TableParagraph"/>
              <w:spacing w:line="252" w:lineRule="exact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и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благоустройство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территории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комплексного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689" w:type="dxa"/>
          </w:tcPr>
          <w:p w14:paraId="4DF52C40" w14:textId="77777777" w:rsidR="00EA4965" w:rsidRPr="00C83BB6" w:rsidRDefault="00EA4965" w:rsidP="00EA4965">
            <w:pPr>
              <w:pStyle w:val="TableParagraph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903" w:type="dxa"/>
          </w:tcPr>
          <w:p w14:paraId="51AF7016" w14:textId="4A666AE9" w:rsidR="00EA4965" w:rsidRPr="00C83BB6" w:rsidRDefault="00EA4965" w:rsidP="00EA4965">
            <w:pPr>
              <w:pStyle w:val="TableParagraph"/>
              <w:spacing w:line="251" w:lineRule="exact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944" w:type="dxa"/>
          </w:tcPr>
          <w:p w14:paraId="526BD7DA" w14:textId="77777777" w:rsidR="00EA4965" w:rsidRPr="00C83BB6" w:rsidRDefault="00EA4965" w:rsidP="00EA4965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-</w:t>
            </w:r>
          </w:p>
        </w:tc>
      </w:tr>
      <w:tr w:rsidR="00EA4965" w:rsidRPr="00C83BB6" w14:paraId="59390014" w14:textId="77777777" w:rsidTr="00C83BB6">
        <w:trPr>
          <w:trHeight w:val="983"/>
        </w:trPr>
        <w:tc>
          <w:tcPr>
            <w:tcW w:w="845" w:type="dxa"/>
          </w:tcPr>
          <w:p w14:paraId="7DB5DD28" w14:textId="43EE3C6F" w:rsidR="00EA4965" w:rsidRPr="00C83BB6" w:rsidRDefault="00EA4965" w:rsidP="00EA4965">
            <w:pPr>
              <w:pStyle w:val="TableParagraph"/>
              <w:spacing w:line="251" w:lineRule="exact"/>
              <w:ind w:left="106" w:right="97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</w:rPr>
              <w:t>1</w:t>
            </w:r>
            <w:r w:rsidR="00C83B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3" w:type="dxa"/>
          </w:tcPr>
          <w:p w14:paraId="44F2463C" w14:textId="77777777" w:rsidR="00EA4965" w:rsidRPr="00C83BB6" w:rsidRDefault="00EA4965" w:rsidP="00EA496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Ввод</w:t>
            </w:r>
            <w:r w:rsidRPr="00C83BB6">
              <w:rPr>
                <w:spacing w:val="-1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объектов</w:t>
            </w:r>
            <w:r w:rsidRPr="00C83BB6">
              <w:rPr>
                <w:spacing w:val="-3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в</w:t>
            </w:r>
            <w:r w:rsidRPr="00C83BB6">
              <w:rPr>
                <w:spacing w:val="-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89" w:type="dxa"/>
          </w:tcPr>
          <w:p w14:paraId="1D7D4BA2" w14:textId="77777777" w:rsidR="00EA4965" w:rsidRPr="00C83BB6" w:rsidRDefault="00EA4965" w:rsidP="00EA4965">
            <w:pPr>
              <w:pStyle w:val="TableParagraph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903" w:type="dxa"/>
          </w:tcPr>
          <w:p w14:paraId="6ACB458A" w14:textId="2FAFCF8C" w:rsidR="00EA4965" w:rsidRPr="00C83BB6" w:rsidRDefault="00EA4965" w:rsidP="00EA4965">
            <w:pPr>
              <w:pStyle w:val="TableParagraph"/>
              <w:spacing w:line="251" w:lineRule="exact"/>
              <w:ind w:left="83" w:right="75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944" w:type="dxa"/>
          </w:tcPr>
          <w:p w14:paraId="1337A81C" w14:textId="77777777" w:rsidR="00EA4965" w:rsidRPr="00C83BB6" w:rsidRDefault="00EA4965" w:rsidP="00EA4965">
            <w:pPr>
              <w:pStyle w:val="TableParagraph"/>
              <w:ind w:left="107" w:right="685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Реквизиты разрешения на ввод</w:t>
            </w:r>
            <w:r w:rsidRPr="00C83BB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объекта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в</w:t>
            </w:r>
            <w:r w:rsidRPr="00C83B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EA4965" w:rsidRPr="00C83BB6" w14:paraId="1A3A7D8D" w14:textId="77777777" w:rsidTr="00C83BB6">
        <w:trPr>
          <w:trHeight w:val="981"/>
        </w:trPr>
        <w:tc>
          <w:tcPr>
            <w:tcW w:w="845" w:type="dxa"/>
          </w:tcPr>
          <w:p w14:paraId="7AC4EB29" w14:textId="4FEC578D" w:rsidR="00EA4965" w:rsidRPr="00C83BB6" w:rsidRDefault="00EA4965" w:rsidP="00EA4965">
            <w:pPr>
              <w:pStyle w:val="TableParagraph"/>
              <w:spacing w:line="252" w:lineRule="exact"/>
              <w:ind w:left="106" w:right="97"/>
              <w:jc w:val="center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</w:rPr>
              <w:t>1</w:t>
            </w:r>
            <w:r w:rsidR="00C83BB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3" w:type="dxa"/>
          </w:tcPr>
          <w:p w14:paraId="6F7E734F" w14:textId="77777777" w:rsidR="00EA4965" w:rsidRPr="00C83BB6" w:rsidRDefault="00EA4965" w:rsidP="00EA4965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C83BB6">
              <w:rPr>
                <w:sz w:val="24"/>
                <w:szCs w:val="24"/>
                <w:lang w:val="ru-RU"/>
              </w:rPr>
              <w:t>Оформление</w:t>
            </w:r>
            <w:r w:rsidRPr="00C83B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акта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о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результатах</w:t>
            </w:r>
            <w:r w:rsidRPr="00C83B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исполнения</w:t>
            </w:r>
            <w:r w:rsidRPr="00C83B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BB6">
              <w:rPr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2689" w:type="dxa"/>
          </w:tcPr>
          <w:p w14:paraId="611AA1CC" w14:textId="77777777" w:rsidR="00EA4965" w:rsidRPr="00C83BB6" w:rsidRDefault="00EA4965" w:rsidP="00EA4965">
            <w:pPr>
              <w:pStyle w:val="TableParagraph"/>
              <w:ind w:left="199" w:right="188" w:hanging="1"/>
              <w:jc w:val="center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Устанавливается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дополнительным</w:t>
            </w: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соглашением</w:t>
            </w:r>
          </w:p>
        </w:tc>
        <w:tc>
          <w:tcPr>
            <w:tcW w:w="1903" w:type="dxa"/>
          </w:tcPr>
          <w:p w14:paraId="39DFEF9B" w14:textId="5EF7DADC" w:rsidR="00C83BB6" w:rsidRDefault="00C83BB6" w:rsidP="00C83BB6">
            <w:pPr>
              <w:pStyle w:val="TableParagraph"/>
              <w:ind w:right="231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  <w:lang w:val="ru-RU"/>
              </w:rPr>
              <w:t>Администрация</w:t>
            </w:r>
          </w:p>
          <w:p w14:paraId="55BDF1F0" w14:textId="590F453C" w:rsidR="00EA4965" w:rsidRPr="00C83BB6" w:rsidRDefault="00EA4965" w:rsidP="00C83BB6">
            <w:pPr>
              <w:pStyle w:val="TableParagraph"/>
              <w:ind w:right="231"/>
              <w:rPr>
                <w:sz w:val="24"/>
                <w:szCs w:val="24"/>
              </w:rPr>
            </w:pPr>
            <w:r w:rsidRPr="00C83BB6">
              <w:rPr>
                <w:spacing w:val="-52"/>
                <w:sz w:val="24"/>
                <w:szCs w:val="24"/>
              </w:rPr>
              <w:t xml:space="preserve"> </w:t>
            </w:r>
            <w:r w:rsidRPr="00C83BB6">
              <w:rPr>
                <w:sz w:val="24"/>
                <w:szCs w:val="24"/>
              </w:rPr>
              <w:t>Застройщик</w:t>
            </w:r>
          </w:p>
        </w:tc>
        <w:tc>
          <w:tcPr>
            <w:tcW w:w="2944" w:type="dxa"/>
          </w:tcPr>
          <w:p w14:paraId="72F7746D" w14:textId="77777777" w:rsidR="00EA4965" w:rsidRPr="00C83BB6" w:rsidRDefault="00EA4965" w:rsidP="00EA4965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C83BB6">
              <w:rPr>
                <w:sz w:val="24"/>
                <w:szCs w:val="24"/>
              </w:rPr>
              <w:t>-</w:t>
            </w:r>
          </w:p>
        </w:tc>
      </w:tr>
    </w:tbl>
    <w:p w14:paraId="5EEE80DB" w14:textId="0911C42F" w:rsidR="005D5FEA" w:rsidRDefault="005D5FEA" w:rsidP="00EA4965">
      <w:pPr>
        <w:rPr>
          <w:lang w:eastAsia="ru-RU"/>
        </w:rPr>
      </w:pPr>
    </w:p>
    <w:p w14:paraId="099FE1FF" w14:textId="77777777" w:rsidR="005D5FEA" w:rsidRDefault="005D5FEA">
      <w:pPr>
        <w:rPr>
          <w:lang w:eastAsia="ru-RU"/>
        </w:rPr>
      </w:pPr>
      <w:r>
        <w:rPr>
          <w:lang w:eastAsia="ru-RU"/>
        </w:rPr>
        <w:br w:type="page"/>
      </w:r>
    </w:p>
    <w:p w14:paraId="6DC62256" w14:textId="77777777" w:rsidR="005D5FEA" w:rsidRDefault="005D5FEA" w:rsidP="005D5FEA">
      <w:pPr>
        <w:pStyle w:val="a6"/>
        <w:tabs>
          <w:tab w:val="left" w:pos="709"/>
          <w:tab w:val="left" w:pos="1629"/>
        </w:tabs>
        <w:ind w:left="11199" w:right="173" w:firstLine="0"/>
        <w:rPr>
          <w:sz w:val="26"/>
        </w:rPr>
      </w:pPr>
      <w:r>
        <w:rPr>
          <w:sz w:val="26"/>
        </w:rPr>
        <w:lastRenderedPageBreak/>
        <w:t>Приложение 4 к Договору</w:t>
      </w:r>
    </w:p>
    <w:p w14:paraId="65202B16" w14:textId="77777777" w:rsidR="005D5FEA" w:rsidRDefault="005D5FEA" w:rsidP="005D5FEA">
      <w:pPr>
        <w:pStyle w:val="a6"/>
        <w:tabs>
          <w:tab w:val="left" w:pos="709"/>
          <w:tab w:val="left" w:pos="1629"/>
        </w:tabs>
        <w:ind w:left="11199" w:right="173" w:firstLine="0"/>
        <w:rPr>
          <w:sz w:val="26"/>
        </w:rPr>
      </w:pPr>
      <w:r>
        <w:rPr>
          <w:sz w:val="26"/>
        </w:rPr>
        <w:t>от «__»_______№_________</w:t>
      </w:r>
    </w:p>
    <w:p w14:paraId="431A243A" w14:textId="77777777" w:rsidR="005D5FEA" w:rsidRDefault="005D5FEA" w:rsidP="005D5FEA">
      <w:pPr>
        <w:pStyle w:val="1"/>
        <w:spacing w:before="1"/>
        <w:ind w:left="3741" w:right="3946"/>
        <w:jc w:val="center"/>
      </w:pPr>
    </w:p>
    <w:p w14:paraId="7E8A6BF1" w14:textId="77777777" w:rsidR="005D5FEA" w:rsidRDefault="005D5FEA" w:rsidP="005D5FEA">
      <w:pPr>
        <w:pStyle w:val="1"/>
        <w:spacing w:before="1"/>
        <w:ind w:left="3741" w:right="3946"/>
        <w:jc w:val="center"/>
      </w:pPr>
    </w:p>
    <w:p w14:paraId="3C800647" w14:textId="5CECABDF" w:rsidR="005D5FEA" w:rsidRDefault="005D5FEA" w:rsidP="005D5FEA">
      <w:pPr>
        <w:pStyle w:val="1"/>
        <w:spacing w:before="1"/>
        <w:ind w:left="3741" w:right="3946"/>
        <w:jc w:val="center"/>
      </w:pPr>
      <w:r>
        <w:t>Форма</w:t>
      </w:r>
      <w:r>
        <w:rPr>
          <w:spacing w:val="-5"/>
        </w:rPr>
        <w:t xml:space="preserve"> </w:t>
      </w:r>
      <w:r>
        <w:t>ежеквартальной</w:t>
      </w:r>
      <w:r>
        <w:rPr>
          <w:spacing w:val="-6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Договора</w:t>
      </w:r>
    </w:p>
    <w:p w14:paraId="167DAF28" w14:textId="77777777" w:rsidR="005D5FEA" w:rsidRDefault="005D5FEA" w:rsidP="005D5FEA">
      <w:pPr>
        <w:pStyle w:val="a7"/>
        <w:rPr>
          <w:b/>
          <w:sz w:val="20"/>
        </w:rPr>
      </w:pPr>
    </w:p>
    <w:p w14:paraId="6EB55171" w14:textId="77777777" w:rsidR="005D5FEA" w:rsidRDefault="005D5FEA" w:rsidP="005D5FEA">
      <w:pPr>
        <w:pStyle w:val="a7"/>
        <w:rPr>
          <w:b/>
          <w:sz w:val="20"/>
        </w:rPr>
      </w:pPr>
    </w:p>
    <w:p w14:paraId="3D0259EE" w14:textId="77777777" w:rsidR="005D5FEA" w:rsidRDefault="005D5FEA" w:rsidP="005D5FEA">
      <w:pPr>
        <w:pStyle w:val="a7"/>
        <w:spacing w:before="11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17"/>
        <w:gridCol w:w="1839"/>
        <w:gridCol w:w="1661"/>
        <w:gridCol w:w="1549"/>
        <w:gridCol w:w="1409"/>
        <w:gridCol w:w="1579"/>
        <w:gridCol w:w="2016"/>
        <w:gridCol w:w="1468"/>
      </w:tblGrid>
      <w:tr w:rsidR="005D5FEA" w14:paraId="79A27DE8" w14:textId="77777777" w:rsidTr="00E51D84">
        <w:trPr>
          <w:trHeight w:val="1012"/>
        </w:trPr>
        <w:tc>
          <w:tcPr>
            <w:tcW w:w="602" w:type="dxa"/>
          </w:tcPr>
          <w:p w14:paraId="1E40DF4C" w14:textId="77777777" w:rsidR="005D5FEA" w:rsidRPr="005D5FEA" w:rsidRDefault="005D5FEA" w:rsidP="00E51D84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14:paraId="39C3264D" w14:textId="77777777" w:rsidR="005D5FEA" w:rsidRDefault="005D5FEA" w:rsidP="00E51D84">
            <w:pPr>
              <w:pStyle w:val="TableParagraph"/>
              <w:ind w:left="143" w:right="11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17" w:type="dxa"/>
          </w:tcPr>
          <w:p w14:paraId="0EA11A96" w14:textId="77777777" w:rsidR="005D5FEA" w:rsidRDefault="005D5FEA" w:rsidP="00E51D84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585B253" w14:textId="77777777" w:rsidR="005D5FEA" w:rsidRDefault="005D5FEA" w:rsidP="00E51D84">
            <w:pPr>
              <w:pStyle w:val="TableParagraph"/>
              <w:ind w:left="297" w:right="28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839" w:type="dxa"/>
          </w:tcPr>
          <w:p w14:paraId="0516FF16" w14:textId="77777777" w:rsidR="005D5FEA" w:rsidRDefault="005D5FEA" w:rsidP="00E51D84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E4495CE" w14:textId="77777777" w:rsidR="005D5FEA" w:rsidRDefault="005D5FEA" w:rsidP="00E51D84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661" w:type="dxa"/>
          </w:tcPr>
          <w:p w14:paraId="0833DD20" w14:textId="77777777" w:rsidR="005D5FEA" w:rsidRDefault="005D5FEA" w:rsidP="00E51D84">
            <w:pPr>
              <w:pStyle w:val="TableParagraph"/>
              <w:ind w:left="218" w:right="204" w:hanging="1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запросов,</w:t>
            </w:r>
          </w:p>
          <w:p w14:paraId="48B6CD92" w14:textId="77777777" w:rsidR="005D5FEA" w:rsidRDefault="005D5FEA" w:rsidP="00E51D84">
            <w:pPr>
              <w:pStyle w:val="TableParagraph"/>
              <w:spacing w:line="233" w:lineRule="exact"/>
              <w:ind w:left="255" w:right="240"/>
              <w:jc w:val="center"/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549" w:type="dxa"/>
          </w:tcPr>
          <w:p w14:paraId="27F935AE" w14:textId="77777777" w:rsidR="005D5FEA" w:rsidRDefault="005D5FEA" w:rsidP="00E51D84">
            <w:pPr>
              <w:pStyle w:val="TableParagraph"/>
              <w:spacing w:before="125"/>
              <w:ind w:left="110" w:right="97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(реквизиты,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телефон)</w:t>
            </w:r>
          </w:p>
        </w:tc>
        <w:tc>
          <w:tcPr>
            <w:tcW w:w="1409" w:type="dxa"/>
          </w:tcPr>
          <w:p w14:paraId="1E8D0D4F" w14:textId="77777777" w:rsidR="005D5FEA" w:rsidRDefault="005D5FEA" w:rsidP="00E51D84">
            <w:pPr>
              <w:pStyle w:val="TableParagraph"/>
              <w:spacing w:before="125"/>
              <w:ind w:left="114" w:right="83" w:firstLine="331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1579" w:type="dxa"/>
          </w:tcPr>
          <w:p w14:paraId="244452E9" w14:textId="77777777" w:rsidR="005D5FEA" w:rsidRDefault="005D5FEA" w:rsidP="00E51D84">
            <w:pPr>
              <w:pStyle w:val="TableParagraph"/>
              <w:spacing w:before="125"/>
              <w:ind w:left="109" w:right="94"/>
              <w:jc w:val="center"/>
              <w:rPr>
                <w:b/>
              </w:rPr>
            </w:pPr>
            <w:r>
              <w:rPr>
                <w:b/>
              </w:rPr>
              <w:t>Фактический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016" w:type="dxa"/>
          </w:tcPr>
          <w:p w14:paraId="6C2D8BDC" w14:textId="77777777" w:rsidR="005D5FEA" w:rsidRDefault="005D5FEA" w:rsidP="00E51D8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A5B613F" w14:textId="77777777" w:rsidR="005D5FEA" w:rsidRDefault="005D5FEA" w:rsidP="00E51D84">
            <w:pPr>
              <w:pStyle w:val="TableParagraph"/>
              <w:ind w:left="450" w:right="81" w:hanging="344"/>
              <w:rPr>
                <w:b/>
              </w:rPr>
            </w:pPr>
            <w:r>
              <w:rPr>
                <w:b/>
              </w:rPr>
              <w:t>Подтверждающие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документы</w:t>
            </w:r>
          </w:p>
        </w:tc>
        <w:tc>
          <w:tcPr>
            <w:tcW w:w="1468" w:type="dxa"/>
          </w:tcPr>
          <w:p w14:paraId="0EAE7E23" w14:textId="77777777" w:rsidR="005D5FEA" w:rsidRDefault="005D5FEA" w:rsidP="00E51D84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729CCCB" w14:textId="77777777" w:rsidR="005D5FEA" w:rsidRDefault="005D5FEA" w:rsidP="00E51D84">
            <w:pPr>
              <w:pStyle w:val="TableParagraph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D5FEA" w14:paraId="4C4CF39D" w14:textId="77777777" w:rsidTr="00E51D84">
        <w:trPr>
          <w:trHeight w:val="206"/>
        </w:trPr>
        <w:tc>
          <w:tcPr>
            <w:tcW w:w="602" w:type="dxa"/>
          </w:tcPr>
          <w:p w14:paraId="69C51847" w14:textId="77777777" w:rsidR="005D5FEA" w:rsidRDefault="005D5FEA" w:rsidP="00E51D84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17" w:type="dxa"/>
          </w:tcPr>
          <w:p w14:paraId="49414451" w14:textId="77777777" w:rsidR="005D5FEA" w:rsidRDefault="005D5FEA" w:rsidP="00E51D84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39" w:type="dxa"/>
          </w:tcPr>
          <w:p w14:paraId="67E6C02C" w14:textId="77777777" w:rsidR="005D5FEA" w:rsidRDefault="005D5FEA" w:rsidP="00E51D84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61" w:type="dxa"/>
          </w:tcPr>
          <w:p w14:paraId="1A6755A4" w14:textId="77777777" w:rsidR="005D5FEA" w:rsidRDefault="005D5FEA" w:rsidP="00E51D84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49" w:type="dxa"/>
          </w:tcPr>
          <w:p w14:paraId="094D3F83" w14:textId="77777777" w:rsidR="005D5FEA" w:rsidRDefault="005D5FEA" w:rsidP="00E51D84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409" w:type="dxa"/>
          </w:tcPr>
          <w:p w14:paraId="738A2A47" w14:textId="77777777" w:rsidR="005D5FEA" w:rsidRDefault="005D5FEA" w:rsidP="00E51D84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79" w:type="dxa"/>
          </w:tcPr>
          <w:p w14:paraId="1684CDA5" w14:textId="77777777" w:rsidR="005D5FEA" w:rsidRDefault="005D5FEA" w:rsidP="00E51D8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016" w:type="dxa"/>
          </w:tcPr>
          <w:p w14:paraId="7FD2037C" w14:textId="77777777" w:rsidR="005D5FEA" w:rsidRDefault="005D5FEA" w:rsidP="00E51D84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468" w:type="dxa"/>
          </w:tcPr>
          <w:p w14:paraId="36DCB65E" w14:textId="77777777" w:rsidR="005D5FEA" w:rsidRDefault="005D5FEA" w:rsidP="00E51D84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5D5FEA" w14:paraId="450FBFFB" w14:textId="77777777" w:rsidTr="00E51D84">
        <w:trPr>
          <w:trHeight w:val="876"/>
        </w:trPr>
        <w:tc>
          <w:tcPr>
            <w:tcW w:w="602" w:type="dxa"/>
          </w:tcPr>
          <w:p w14:paraId="3F2AA21B" w14:textId="77777777" w:rsidR="005D5FEA" w:rsidRDefault="005D5FEA" w:rsidP="00E51D84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2717" w:type="dxa"/>
          </w:tcPr>
          <w:p w14:paraId="6199B801" w14:textId="16CB6BE1" w:rsidR="005D5FEA" w:rsidRDefault="005D5FEA" w:rsidP="00E51D84">
            <w:pPr>
              <w:pStyle w:val="TableParagraph"/>
              <w:spacing w:before="1"/>
              <w:ind w:left="108" w:right="293"/>
            </w:pPr>
            <w:r w:rsidRPr="005D5FEA">
              <w:rPr>
                <w:lang w:val="ru-RU"/>
              </w:rPr>
              <w:t>Подготовка проекта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планировки Территории</w:t>
            </w:r>
            <w:r w:rsidRPr="005D5FEA">
              <w:rPr>
                <w:spacing w:val="-52"/>
                <w:lang w:val="ru-RU"/>
              </w:rPr>
              <w:t xml:space="preserve"> </w:t>
            </w:r>
          </w:p>
          <w:p w14:paraId="6134E22B" w14:textId="465F8E43" w:rsidR="005D5FEA" w:rsidRDefault="005D5FEA" w:rsidP="00E51D84">
            <w:pPr>
              <w:pStyle w:val="TableParagraph"/>
              <w:spacing w:line="254" w:lineRule="exact"/>
              <w:ind w:left="108" w:right="377"/>
            </w:pPr>
          </w:p>
        </w:tc>
        <w:tc>
          <w:tcPr>
            <w:tcW w:w="1839" w:type="dxa"/>
          </w:tcPr>
          <w:p w14:paraId="44D5635D" w14:textId="3ABAC5D7" w:rsidR="005D5FEA" w:rsidRDefault="005D5FEA" w:rsidP="00E51D84">
            <w:pPr>
              <w:pStyle w:val="TableParagraph"/>
              <w:spacing w:before="1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4951B529" w14:textId="77777777" w:rsidR="005D5FEA" w:rsidRDefault="005D5FEA" w:rsidP="00E51D84">
            <w:pPr>
              <w:pStyle w:val="TableParagraph"/>
            </w:pPr>
          </w:p>
        </w:tc>
        <w:tc>
          <w:tcPr>
            <w:tcW w:w="1549" w:type="dxa"/>
          </w:tcPr>
          <w:p w14:paraId="5E9FBF95" w14:textId="77777777" w:rsidR="005D5FEA" w:rsidRDefault="005D5FEA" w:rsidP="00E51D84">
            <w:pPr>
              <w:pStyle w:val="TableParagraph"/>
            </w:pPr>
          </w:p>
        </w:tc>
        <w:tc>
          <w:tcPr>
            <w:tcW w:w="1409" w:type="dxa"/>
          </w:tcPr>
          <w:p w14:paraId="3185A13B" w14:textId="77777777" w:rsidR="005D5FEA" w:rsidRDefault="005D5FEA" w:rsidP="00E51D84">
            <w:pPr>
              <w:pStyle w:val="TableParagraph"/>
            </w:pPr>
          </w:p>
        </w:tc>
        <w:tc>
          <w:tcPr>
            <w:tcW w:w="1579" w:type="dxa"/>
          </w:tcPr>
          <w:p w14:paraId="6E870FB3" w14:textId="77777777" w:rsidR="005D5FEA" w:rsidRDefault="005D5FEA" w:rsidP="00E51D84">
            <w:pPr>
              <w:pStyle w:val="TableParagraph"/>
            </w:pPr>
          </w:p>
        </w:tc>
        <w:tc>
          <w:tcPr>
            <w:tcW w:w="2016" w:type="dxa"/>
          </w:tcPr>
          <w:p w14:paraId="4E7239DE" w14:textId="77777777" w:rsidR="005D5FEA" w:rsidRDefault="005D5FEA" w:rsidP="00E51D84">
            <w:pPr>
              <w:pStyle w:val="TableParagraph"/>
            </w:pPr>
          </w:p>
        </w:tc>
        <w:tc>
          <w:tcPr>
            <w:tcW w:w="1468" w:type="dxa"/>
          </w:tcPr>
          <w:p w14:paraId="0F22CC99" w14:textId="77777777" w:rsidR="005D5FEA" w:rsidRDefault="005D5FEA" w:rsidP="00E51D84">
            <w:pPr>
              <w:pStyle w:val="TableParagraph"/>
            </w:pPr>
          </w:p>
        </w:tc>
      </w:tr>
      <w:tr w:rsidR="005D5FEA" w14:paraId="24EE4092" w14:textId="77777777" w:rsidTr="00E51D84">
        <w:trPr>
          <w:trHeight w:val="1116"/>
        </w:trPr>
        <w:tc>
          <w:tcPr>
            <w:tcW w:w="602" w:type="dxa"/>
          </w:tcPr>
          <w:p w14:paraId="0844D515" w14:textId="77777777" w:rsidR="005D5FEA" w:rsidRDefault="005D5FEA" w:rsidP="00E51D84">
            <w:pPr>
              <w:pStyle w:val="TableParagraph"/>
              <w:spacing w:line="250" w:lineRule="exact"/>
              <w:ind w:left="12"/>
              <w:jc w:val="center"/>
            </w:pPr>
            <w:r>
              <w:t>2</w:t>
            </w:r>
          </w:p>
        </w:tc>
        <w:tc>
          <w:tcPr>
            <w:tcW w:w="2717" w:type="dxa"/>
          </w:tcPr>
          <w:p w14:paraId="53AF3263" w14:textId="61D60652" w:rsidR="005D5FEA" w:rsidRPr="005D5FEA" w:rsidRDefault="005D5FEA" w:rsidP="00E51D84">
            <w:pPr>
              <w:pStyle w:val="TableParagraph"/>
              <w:ind w:left="108" w:right="362"/>
              <w:rPr>
                <w:lang w:val="ru-RU"/>
              </w:rPr>
            </w:pPr>
            <w:r w:rsidRPr="005D5FEA">
              <w:rPr>
                <w:lang w:val="ru-RU"/>
              </w:rPr>
              <w:t>Направление в</w:t>
            </w:r>
            <w:r w:rsidRPr="005D5FE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Администрацию 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проекта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планировки</w:t>
            </w:r>
          </w:p>
          <w:p w14:paraId="032CDCCE" w14:textId="67F0B34D" w:rsidR="005D5FEA" w:rsidRPr="00217AD7" w:rsidRDefault="005D5FEA" w:rsidP="00E51D84">
            <w:pPr>
              <w:pStyle w:val="TableParagraph"/>
              <w:ind w:left="108" w:right="105"/>
              <w:jc w:val="both"/>
              <w:rPr>
                <w:lang w:val="ru-RU"/>
              </w:rPr>
            </w:pPr>
            <w:r w:rsidRPr="005D5FEA">
              <w:rPr>
                <w:lang w:val="ru-RU"/>
              </w:rPr>
              <w:t xml:space="preserve">Территории </w:t>
            </w:r>
          </w:p>
          <w:p w14:paraId="6B1F8055" w14:textId="6ABD5718" w:rsidR="005D5FEA" w:rsidRPr="00217AD7" w:rsidRDefault="005D5FEA" w:rsidP="00E51D84">
            <w:pPr>
              <w:pStyle w:val="TableParagraph"/>
              <w:spacing w:line="233" w:lineRule="exact"/>
              <w:ind w:left="108"/>
              <w:jc w:val="both"/>
              <w:rPr>
                <w:lang w:val="ru-RU"/>
              </w:rPr>
            </w:pPr>
          </w:p>
        </w:tc>
        <w:tc>
          <w:tcPr>
            <w:tcW w:w="1839" w:type="dxa"/>
          </w:tcPr>
          <w:p w14:paraId="328B313F" w14:textId="2282D9C0" w:rsidR="005D5FEA" w:rsidRDefault="005D5FEA" w:rsidP="00E51D84">
            <w:pPr>
              <w:pStyle w:val="TableParagraph"/>
              <w:spacing w:line="250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20ED0BBD" w14:textId="77777777" w:rsidR="005D5FEA" w:rsidRDefault="005D5FEA" w:rsidP="00E51D84">
            <w:pPr>
              <w:pStyle w:val="TableParagraph"/>
            </w:pPr>
          </w:p>
        </w:tc>
        <w:tc>
          <w:tcPr>
            <w:tcW w:w="1549" w:type="dxa"/>
          </w:tcPr>
          <w:p w14:paraId="40E820EF" w14:textId="77777777" w:rsidR="005D5FEA" w:rsidRDefault="005D5FEA" w:rsidP="00E51D84">
            <w:pPr>
              <w:pStyle w:val="TableParagraph"/>
            </w:pPr>
          </w:p>
        </w:tc>
        <w:tc>
          <w:tcPr>
            <w:tcW w:w="1409" w:type="dxa"/>
          </w:tcPr>
          <w:p w14:paraId="24445169" w14:textId="77777777" w:rsidR="005D5FEA" w:rsidRDefault="005D5FEA" w:rsidP="00E51D84">
            <w:pPr>
              <w:pStyle w:val="TableParagraph"/>
            </w:pPr>
          </w:p>
        </w:tc>
        <w:tc>
          <w:tcPr>
            <w:tcW w:w="1579" w:type="dxa"/>
          </w:tcPr>
          <w:p w14:paraId="6BF3E1CA" w14:textId="77777777" w:rsidR="005D5FEA" w:rsidRDefault="005D5FEA" w:rsidP="00E51D84">
            <w:pPr>
              <w:pStyle w:val="TableParagraph"/>
            </w:pPr>
          </w:p>
        </w:tc>
        <w:tc>
          <w:tcPr>
            <w:tcW w:w="2016" w:type="dxa"/>
          </w:tcPr>
          <w:p w14:paraId="0629E884" w14:textId="77777777" w:rsidR="005D5FEA" w:rsidRDefault="005D5FEA" w:rsidP="00E51D84">
            <w:pPr>
              <w:pStyle w:val="TableParagraph"/>
            </w:pPr>
          </w:p>
        </w:tc>
        <w:tc>
          <w:tcPr>
            <w:tcW w:w="1468" w:type="dxa"/>
          </w:tcPr>
          <w:p w14:paraId="10C9B33F" w14:textId="77777777" w:rsidR="005D5FEA" w:rsidRDefault="005D5FEA" w:rsidP="00E51D84">
            <w:pPr>
              <w:pStyle w:val="TableParagraph"/>
            </w:pPr>
          </w:p>
        </w:tc>
      </w:tr>
      <w:tr w:rsidR="005D5FEA" w14:paraId="09BD0808" w14:textId="77777777" w:rsidTr="00E51D84">
        <w:trPr>
          <w:trHeight w:val="2022"/>
        </w:trPr>
        <w:tc>
          <w:tcPr>
            <w:tcW w:w="602" w:type="dxa"/>
          </w:tcPr>
          <w:p w14:paraId="6E508C1C" w14:textId="74CBEF93" w:rsidR="005D5FEA" w:rsidRPr="00366BC2" w:rsidRDefault="00366BC2" w:rsidP="00E51D84">
            <w:pPr>
              <w:pStyle w:val="TableParagraph"/>
              <w:spacing w:line="251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7" w:type="dxa"/>
          </w:tcPr>
          <w:p w14:paraId="231BF50D" w14:textId="77777777" w:rsidR="005D5FEA" w:rsidRPr="005D5FEA" w:rsidRDefault="005D5FEA" w:rsidP="00E51D84">
            <w:pPr>
              <w:pStyle w:val="TableParagraph"/>
              <w:ind w:left="108" w:right="135"/>
              <w:rPr>
                <w:lang w:val="ru-RU"/>
              </w:rPr>
            </w:pPr>
            <w:r w:rsidRPr="005D5FEA">
              <w:rPr>
                <w:lang w:val="ru-RU"/>
              </w:rPr>
              <w:t>Образование земельных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участков в соответствии с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проектом межевания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территории, постановка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на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государственный</w:t>
            </w:r>
          </w:p>
          <w:p w14:paraId="0294B657" w14:textId="77777777" w:rsidR="005D5FEA" w:rsidRPr="005D5FEA" w:rsidRDefault="005D5FEA" w:rsidP="00E51D84">
            <w:pPr>
              <w:pStyle w:val="TableParagraph"/>
              <w:ind w:left="108" w:right="399"/>
              <w:rPr>
                <w:lang w:val="ru-RU"/>
              </w:rPr>
            </w:pPr>
            <w:r w:rsidRPr="005D5FEA">
              <w:rPr>
                <w:lang w:val="ru-RU"/>
              </w:rPr>
              <w:t>кадастровый учет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образуемых</w:t>
            </w:r>
            <w:r w:rsidRPr="005D5FEA">
              <w:rPr>
                <w:spacing w:val="-4"/>
                <w:lang w:val="ru-RU"/>
              </w:rPr>
              <w:t xml:space="preserve"> </w:t>
            </w:r>
            <w:r w:rsidRPr="005D5FEA">
              <w:rPr>
                <w:lang w:val="ru-RU"/>
              </w:rPr>
              <w:t>земельных</w:t>
            </w:r>
          </w:p>
          <w:p w14:paraId="1E23C714" w14:textId="77777777" w:rsidR="005D5FEA" w:rsidRPr="005D5FEA" w:rsidRDefault="005D5FEA" w:rsidP="00E51D84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r w:rsidRPr="005D5FEA">
              <w:rPr>
                <w:lang w:val="ru-RU"/>
              </w:rPr>
              <w:t>участков</w:t>
            </w:r>
          </w:p>
        </w:tc>
        <w:tc>
          <w:tcPr>
            <w:tcW w:w="1839" w:type="dxa"/>
          </w:tcPr>
          <w:p w14:paraId="5D9908D5" w14:textId="63BC5741" w:rsidR="005D5FEA" w:rsidRDefault="005D5FEA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52F4B78F" w14:textId="77777777" w:rsidR="005D5FEA" w:rsidRDefault="005D5FEA" w:rsidP="00E51D84">
            <w:pPr>
              <w:pStyle w:val="TableParagraph"/>
            </w:pPr>
          </w:p>
        </w:tc>
        <w:tc>
          <w:tcPr>
            <w:tcW w:w="1549" w:type="dxa"/>
          </w:tcPr>
          <w:p w14:paraId="1132BD2C" w14:textId="77777777" w:rsidR="005D5FEA" w:rsidRDefault="005D5FEA" w:rsidP="00E51D84">
            <w:pPr>
              <w:pStyle w:val="TableParagraph"/>
            </w:pPr>
          </w:p>
        </w:tc>
        <w:tc>
          <w:tcPr>
            <w:tcW w:w="1409" w:type="dxa"/>
          </w:tcPr>
          <w:p w14:paraId="628FFAC1" w14:textId="77777777" w:rsidR="005D5FEA" w:rsidRDefault="005D5FEA" w:rsidP="00E51D84">
            <w:pPr>
              <w:pStyle w:val="TableParagraph"/>
            </w:pPr>
          </w:p>
        </w:tc>
        <w:tc>
          <w:tcPr>
            <w:tcW w:w="1579" w:type="dxa"/>
          </w:tcPr>
          <w:p w14:paraId="489399AD" w14:textId="77777777" w:rsidR="005D5FEA" w:rsidRDefault="005D5FEA" w:rsidP="00E51D84">
            <w:pPr>
              <w:pStyle w:val="TableParagraph"/>
            </w:pPr>
          </w:p>
        </w:tc>
        <w:tc>
          <w:tcPr>
            <w:tcW w:w="2016" w:type="dxa"/>
          </w:tcPr>
          <w:p w14:paraId="617B5A56" w14:textId="77777777" w:rsidR="005D5FEA" w:rsidRDefault="005D5FEA" w:rsidP="00E51D84">
            <w:pPr>
              <w:pStyle w:val="TableParagraph"/>
            </w:pPr>
          </w:p>
        </w:tc>
        <w:tc>
          <w:tcPr>
            <w:tcW w:w="1468" w:type="dxa"/>
          </w:tcPr>
          <w:p w14:paraId="544582F0" w14:textId="77777777" w:rsidR="005D5FEA" w:rsidRDefault="005D5FEA" w:rsidP="00E51D84">
            <w:pPr>
              <w:pStyle w:val="TableParagraph"/>
            </w:pPr>
          </w:p>
        </w:tc>
      </w:tr>
      <w:tr w:rsidR="005D5FEA" w14:paraId="11338B6B" w14:textId="77777777" w:rsidTr="00E51D84">
        <w:trPr>
          <w:trHeight w:val="1012"/>
        </w:trPr>
        <w:tc>
          <w:tcPr>
            <w:tcW w:w="602" w:type="dxa"/>
          </w:tcPr>
          <w:p w14:paraId="33E9E264" w14:textId="3D512B4D" w:rsidR="005D5FEA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7" w:type="dxa"/>
          </w:tcPr>
          <w:p w14:paraId="2E9ED4BF" w14:textId="77777777" w:rsidR="005D5FEA" w:rsidRPr="005D5FEA" w:rsidRDefault="005D5FEA" w:rsidP="00E51D84">
            <w:pPr>
              <w:pStyle w:val="TableParagraph"/>
              <w:ind w:left="108" w:right="144"/>
              <w:rPr>
                <w:lang w:val="ru-RU"/>
              </w:rPr>
            </w:pPr>
            <w:r w:rsidRPr="005D5FEA">
              <w:rPr>
                <w:lang w:val="ru-RU"/>
              </w:rPr>
              <w:t>Заключение с подрядной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организацией</w:t>
            </w:r>
            <w:r w:rsidRPr="005D5FEA">
              <w:rPr>
                <w:spacing w:val="-8"/>
                <w:lang w:val="ru-RU"/>
              </w:rPr>
              <w:t xml:space="preserve"> </w:t>
            </w:r>
            <w:r w:rsidRPr="005D5FEA">
              <w:rPr>
                <w:lang w:val="ru-RU"/>
              </w:rPr>
              <w:t>договора</w:t>
            </w:r>
            <w:r w:rsidRPr="005D5FEA">
              <w:rPr>
                <w:spacing w:val="-5"/>
                <w:lang w:val="ru-RU"/>
              </w:rPr>
              <w:t xml:space="preserve"> </w:t>
            </w:r>
            <w:r w:rsidRPr="005D5FEA">
              <w:rPr>
                <w:lang w:val="ru-RU"/>
              </w:rPr>
              <w:t>на</w:t>
            </w:r>
          </w:p>
          <w:p w14:paraId="1E5462A1" w14:textId="77777777" w:rsidR="005D5FEA" w:rsidRDefault="005D5FEA" w:rsidP="00E51D84">
            <w:pPr>
              <w:pStyle w:val="TableParagraph"/>
              <w:spacing w:line="254" w:lineRule="exact"/>
              <w:ind w:left="108" w:right="196"/>
            </w:pPr>
            <w:r>
              <w:t>выполнение кадастровых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839" w:type="dxa"/>
          </w:tcPr>
          <w:p w14:paraId="265879A8" w14:textId="12650BF8" w:rsidR="005D5FEA" w:rsidRDefault="005D5FEA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2B3FDA3B" w14:textId="77777777" w:rsidR="005D5FEA" w:rsidRDefault="005D5FEA" w:rsidP="00E51D84">
            <w:pPr>
              <w:pStyle w:val="TableParagraph"/>
            </w:pPr>
          </w:p>
        </w:tc>
        <w:tc>
          <w:tcPr>
            <w:tcW w:w="1549" w:type="dxa"/>
          </w:tcPr>
          <w:p w14:paraId="4BA3C5C0" w14:textId="77777777" w:rsidR="005D5FEA" w:rsidRDefault="005D5FEA" w:rsidP="00E51D84">
            <w:pPr>
              <w:pStyle w:val="TableParagraph"/>
            </w:pPr>
          </w:p>
        </w:tc>
        <w:tc>
          <w:tcPr>
            <w:tcW w:w="1409" w:type="dxa"/>
          </w:tcPr>
          <w:p w14:paraId="64E6390E" w14:textId="77777777" w:rsidR="005D5FEA" w:rsidRDefault="005D5FEA" w:rsidP="00E51D84">
            <w:pPr>
              <w:pStyle w:val="TableParagraph"/>
            </w:pPr>
          </w:p>
        </w:tc>
        <w:tc>
          <w:tcPr>
            <w:tcW w:w="1579" w:type="dxa"/>
          </w:tcPr>
          <w:p w14:paraId="6F27B3E9" w14:textId="77777777" w:rsidR="005D5FEA" w:rsidRDefault="005D5FEA" w:rsidP="00E51D84">
            <w:pPr>
              <w:pStyle w:val="TableParagraph"/>
            </w:pPr>
          </w:p>
        </w:tc>
        <w:tc>
          <w:tcPr>
            <w:tcW w:w="2016" w:type="dxa"/>
          </w:tcPr>
          <w:p w14:paraId="612DEC13" w14:textId="77777777" w:rsidR="005D5FEA" w:rsidRDefault="005D5FEA" w:rsidP="00E51D84">
            <w:pPr>
              <w:pStyle w:val="TableParagraph"/>
            </w:pPr>
          </w:p>
        </w:tc>
        <w:tc>
          <w:tcPr>
            <w:tcW w:w="1468" w:type="dxa"/>
          </w:tcPr>
          <w:p w14:paraId="39C68D9D" w14:textId="77777777" w:rsidR="005D5FEA" w:rsidRDefault="005D5FEA" w:rsidP="00E51D84">
            <w:pPr>
              <w:pStyle w:val="TableParagraph"/>
            </w:pPr>
          </w:p>
        </w:tc>
      </w:tr>
      <w:tr w:rsidR="005D5FEA" w14:paraId="43F0D593" w14:textId="77777777" w:rsidTr="00E51D84">
        <w:trPr>
          <w:trHeight w:val="1263"/>
        </w:trPr>
        <w:tc>
          <w:tcPr>
            <w:tcW w:w="602" w:type="dxa"/>
          </w:tcPr>
          <w:p w14:paraId="01783103" w14:textId="388153BE" w:rsidR="005D5FEA" w:rsidRPr="00366BC2" w:rsidRDefault="00366BC2" w:rsidP="00E51D84">
            <w:pPr>
              <w:pStyle w:val="TableParagraph"/>
              <w:spacing w:line="250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717" w:type="dxa"/>
          </w:tcPr>
          <w:p w14:paraId="7AFCE8D9" w14:textId="77777777" w:rsidR="005D5FEA" w:rsidRPr="005D5FEA" w:rsidRDefault="005D5FEA" w:rsidP="00E51D84">
            <w:pPr>
              <w:pStyle w:val="TableParagraph"/>
              <w:ind w:left="108" w:right="153"/>
              <w:rPr>
                <w:lang w:val="ru-RU"/>
              </w:rPr>
            </w:pPr>
            <w:r w:rsidRPr="005D5FEA">
              <w:rPr>
                <w:lang w:val="ru-RU"/>
              </w:rPr>
              <w:t>Выполнение кадастровых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работ, постановка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образуемых земельных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участков</w:t>
            </w:r>
            <w:r w:rsidRPr="005D5FEA">
              <w:rPr>
                <w:spacing w:val="-2"/>
                <w:lang w:val="ru-RU"/>
              </w:rPr>
              <w:t xml:space="preserve"> </w:t>
            </w:r>
            <w:r w:rsidRPr="005D5FEA">
              <w:rPr>
                <w:lang w:val="ru-RU"/>
              </w:rPr>
              <w:t>на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кадастровый</w:t>
            </w:r>
          </w:p>
          <w:p w14:paraId="537DC5D7" w14:textId="77777777" w:rsidR="005D5FEA" w:rsidRDefault="005D5FEA" w:rsidP="00E51D84">
            <w:pPr>
              <w:pStyle w:val="TableParagraph"/>
              <w:spacing w:line="233" w:lineRule="exact"/>
              <w:ind w:left="108"/>
            </w:pPr>
            <w:r>
              <w:t>учет</w:t>
            </w:r>
          </w:p>
        </w:tc>
        <w:tc>
          <w:tcPr>
            <w:tcW w:w="1839" w:type="dxa"/>
          </w:tcPr>
          <w:p w14:paraId="1B1BBBF9" w14:textId="237413D9" w:rsidR="005D5FEA" w:rsidRDefault="005D5FEA" w:rsidP="00E51D84">
            <w:pPr>
              <w:pStyle w:val="TableParagraph"/>
              <w:spacing w:line="250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12070465" w14:textId="77777777" w:rsidR="005D5FEA" w:rsidRDefault="005D5FEA" w:rsidP="00E51D84">
            <w:pPr>
              <w:pStyle w:val="TableParagraph"/>
            </w:pPr>
          </w:p>
        </w:tc>
        <w:tc>
          <w:tcPr>
            <w:tcW w:w="1549" w:type="dxa"/>
          </w:tcPr>
          <w:p w14:paraId="32404E5D" w14:textId="77777777" w:rsidR="005D5FEA" w:rsidRDefault="005D5FEA" w:rsidP="00E51D84">
            <w:pPr>
              <w:pStyle w:val="TableParagraph"/>
            </w:pPr>
          </w:p>
        </w:tc>
        <w:tc>
          <w:tcPr>
            <w:tcW w:w="1409" w:type="dxa"/>
          </w:tcPr>
          <w:p w14:paraId="680B1E0C" w14:textId="77777777" w:rsidR="005D5FEA" w:rsidRDefault="005D5FEA" w:rsidP="00E51D84">
            <w:pPr>
              <w:pStyle w:val="TableParagraph"/>
            </w:pPr>
          </w:p>
        </w:tc>
        <w:tc>
          <w:tcPr>
            <w:tcW w:w="1579" w:type="dxa"/>
          </w:tcPr>
          <w:p w14:paraId="0D8CB184" w14:textId="77777777" w:rsidR="005D5FEA" w:rsidRDefault="005D5FEA" w:rsidP="00E51D84">
            <w:pPr>
              <w:pStyle w:val="TableParagraph"/>
            </w:pPr>
          </w:p>
        </w:tc>
        <w:tc>
          <w:tcPr>
            <w:tcW w:w="2016" w:type="dxa"/>
          </w:tcPr>
          <w:p w14:paraId="6982D1CB" w14:textId="77777777" w:rsidR="005D5FEA" w:rsidRDefault="005D5FEA" w:rsidP="00E51D84">
            <w:pPr>
              <w:pStyle w:val="TableParagraph"/>
            </w:pPr>
          </w:p>
        </w:tc>
        <w:tc>
          <w:tcPr>
            <w:tcW w:w="1468" w:type="dxa"/>
          </w:tcPr>
          <w:p w14:paraId="5AB74577" w14:textId="77777777" w:rsidR="005D5FEA" w:rsidRDefault="005D5FEA" w:rsidP="00E51D84">
            <w:pPr>
              <w:pStyle w:val="TableParagraph"/>
            </w:pPr>
          </w:p>
        </w:tc>
      </w:tr>
      <w:tr w:rsidR="005D5FEA" w14:paraId="1BF3F0FC" w14:textId="77777777" w:rsidTr="00E51D84">
        <w:trPr>
          <w:trHeight w:val="1688"/>
        </w:trPr>
        <w:tc>
          <w:tcPr>
            <w:tcW w:w="602" w:type="dxa"/>
          </w:tcPr>
          <w:p w14:paraId="093E3F19" w14:textId="60B21F02" w:rsidR="005D5FEA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7" w:type="dxa"/>
          </w:tcPr>
          <w:p w14:paraId="34075BA1" w14:textId="47CBB001" w:rsidR="005D5FEA" w:rsidRPr="005D5FEA" w:rsidRDefault="005D5FEA" w:rsidP="00E51D84">
            <w:pPr>
              <w:pStyle w:val="TableParagraph"/>
              <w:ind w:left="108" w:right="143"/>
              <w:rPr>
                <w:lang w:val="ru-RU"/>
              </w:rPr>
            </w:pPr>
            <w:r w:rsidRPr="005D5FEA">
              <w:rPr>
                <w:lang w:val="ru-RU"/>
              </w:rPr>
              <w:t>Направление в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="00E51D84">
              <w:rPr>
                <w:lang w:val="ru-RU"/>
              </w:rPr>
              <w:t xml:space="preserve">Администрацию </w:t>
            </w:r>
            <w:r w:rsidRPr="005D5FEA">
              <w:rPr>
                <w:lang w:val="ru-RU"/>
              </w:rPr>
              <w:t>заявления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о предоставлении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образованных земельных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участков</w:t>
            </w:r>
          </w:p>
        </w:tc>
        <w:tc>
          <w:tcPr>
            <w:tcW w:w="1839" w:type="dxa"/>
          </w:tcPr>
          <w:p w14:paraId="1952F626" w14:textId="6B8BEB7B" w:rsidR="005D5FEA" w:rsidRDefault="005D5FEA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1EB9CE4C" w14:textId="77777777" w:rsidR="005D5FEA" w:rsidRDefault="005D5FEA" w:rsidP="00E51D84">
            <w:pPr>
              <w:pStyle w:val="TableParagraph"/>
            </w:pPr>
          </w:p>
        </w:tc>
        <w:tc>
          <w:tcPr>
            <w:tcW w:w="1549" w:type="dxa"/>
          </w:tcPr>
          <w:p w14:paraId="592BFFD1" w14:textId="77777777" w:rsidR="005D5FEA" w:rsidRDefault="005D5FEA" w:rsidP="00E51D84">
            <w:pPr>
              <w:pStyle w:val="TableParagraph"/>
            </w:pPr>
          </w:p>
        </w:tc>
        <w:tc>
          <w:tcPr>
            <w:tcW w:w="1409" w:type="dxa"/>
          </w:tcPr>
          <w:p w14:paraId="0801D656" w14:textId="77777777" w:rsidR="005D5FEA" w:rsidRDefault="005D5FEA" w:rsidP="00E51D84">
            <w:pPr>
              <w:pStyle w:val="TableParagraph"/>
            </w:pPr>
          </w:p>
        </w:tc>
        <w:tc>
          <w:tcPr>
            <w:tcW w:w="1579" w:type="dxa"/>
          </w:tcPr>
          <w:p w14:paraId="498859D0" w14:textId="77777777" w:rsidR="005D5FEA" w:rsidRDefault="005D5FEA" w:rsidP="00E51D84">
            <w:pPr>
              <w:pStyle w:val="TableParagraph"/>
            </w:pPr>
          </w:p>
        </w:tc>
        <w:tc>
          <w:tcPr>
            <w:tcW w:w="2016" w:type="dxa"/>
          </w:tcPr>
          <w:p w14:paraId="0EEA5FBA" w14:textId="77777777" w:rsidR="005D5FEA" w:rsidRDefault="005D5FEA" w:rsidP="00E51D84">
            <w:pPr>
              <w:pStyle w:val="TableParagraph"/>
            </w:pPr>
          </w:p>
        </w:tc>
        <w:tc>
          <w:tcPr>
            <w:tcW w:w="1468" w:type="dxa"/>
          </w:tcPr>
          <w:p w14:paraId="506709E8" w14:textId="77777777" w:rsidR="005D5FEA" w:rsidRDefault="005D5FEA" w:rsidP="00E51D84">
            <w:pPr>
              <w:pStyle w:val="TableParagraph"/>
            </w:pPr>
          </w:p>
        </w:tc>
      </w:tr>
      <w:tr w:rsidR="00E51D84" w14:paraId="2D01B533" w14:textId="77777777" w:rsidTr="00E51D84">
        <w:trPr>
          <w:trHeight w:val="847"/>
        </w:trPr>
        <w:tc>
          <w:tcPr>
            <w:tcW w:w="602" w:type="dxa"/>
          </w:tcPr>
          <w:p w14:paraId="651B5DFE" w14:textId="2C5C6B5E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17" w:type="dxa"/>
          </w:tcPr>
          <w:p w14:paraId="65F1B835" w14:textId="6B21733D" w:rsidR="00E51D84" w:rsidRPr="00E51D84" w:rsidRDefault="00E51D84" w:rsidP="00E51D84">
            <w:pPr>
              <w:pStyle w:val="TableParagraph"/>
              <w:ind w:left="108" w:right="143"/>
              <w:rPr>
                <w:lang w:val="ru-RU"/>
              </w:rPr>
            </w:pPr>
            <w:r w:rsidRPr="005D5FEA">
              <w:rPr>
                <w:lang w:val="ru-RU"/>
              </w:rPr>
              <w:t>Заключение договора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аренды образованных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земельных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участков</w:t>
            </w:r>
          </w:p>
        </w:tc>
        <w:tc>
          <w:tcPr>
            <w:tcW w:w="1839" w:type="dxa"/>
          </w:tcPr>
          <w:p w14:paraId="4CB4AEDF" w14:textId="77777777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  <w:p w14:paraId="0534BF6B" w14:textId="1B72D496" w:rsidR="00E51D84" w:rsidRPr="00E51D84" w:rsidRDefault="00E51D84" w:rsidP="00E51D84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661" w:type="dxa"/>
          </w:tcPr>
          <w:p w14:paraId="53A03081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4371AD63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7B1597B6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066A1EC7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302B5CEF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0A990FD9" w14:textId="77777777" w:rsidR="00E51D84" w:rsidRDefault="00E51D84" w:rsidP="00E51D84">
            <w:pPr>
              <w:pStyle w:val="TableParagraph"/>
            </w:pPr>
          </w:p>
        </w:tc>
      </w:tr>
      <w:tr w:rsidR="00E51D84" w14:paraId="282B46A6" w14:textId="77777777" w:rsidTr="00E51D84">
        <w:trPr>
          <w:trHeight w:val="1270"/>
        </w:trPr>
        <w:tc>
          <w:tcPr>
            <w:tcW w:w="602" w:type="dxa"/>
          </w:tcPr>
          <w:p w14:paraId="764BD710" w14:textId="708FAE3E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17" w:type="dxa"/>
          </w:tcPr>
          <w:p w14:paraId="0A07C5B3" w14:textId="77777777" w:rsidR="00E51D84" w:rsidRPr="005D5FEA" w:rsidRDefault="00E51D84" w:rsidP="00E51D84">
            <w:pPr>
              <w:pStyle w:val="TableParagraph"/>
              <w:ind w:left="108" w:right="161"/>
              <w:rPr>
                <w:lang w:val="ru-RU"/>
              </w:rPr>
            </w:pPr>
            <w:r w:rsidRPr="005D5FEA">
              <w:rPr>
                <w:lang w:val="ru-RU"/>
              </w:rPr>
              <w:t>Установление сервитутов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по решению</w:t>
            </w:r>
          </w:p>
          <w:p w14:paraId="568682F6" w14:textId="6227D25F" w:rsidR="00E51D84" w:rsidRPr="00366BC2" w:rsidRDefault="00E51D84" w:rsidP="00E51D84">
            <w:pPr>
              <w:pStyle w:val="TableParagraph"/>
              <w:ind w:left="108" w:right="143"/>
              <w:rPr>
                <w:lang w:val="ru-RU"/>
              </w:rPr>
            </w:pPr>
            <w:r>
              <w:rPr>
                <w:lang w:val="ru-RU"/>
              </w:rPr>
              <w:t>Администрации (при необходимости)</w:t>
            </w:r>
          </w:p>
        </w:tc>
        <w:tc>
          <w:tcPr>
            <w:tcW w:w="1839" w:type="dxa"/>
          </w:tcPr>
          <w:p w14:paraId="015B04D7" w14:textId="153B1DCA" w:rsidR="00E51D84" w:rsidRPr="00E51D84" w:rsidRDefault="00E51D84" w:rsidP="00E51D84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661" w:type="dxa"/>
          </w:tcPr>
          <w:p w14:paraId="1BD56E0B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65EB6FD7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142E7A44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561534C1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0695B6D8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38943112" w14:textId="77777777" w:rsidR="00E51D84" w:rsidRDefault="00E51D84" w:rsidP="00E51D84">
            <w:pPr>
              <w:pStyle w:val="TableParagraph"/>
            </w:pPr>
          </w:p>
        </w:tc>
      </w:tr>
      <w:tr w:rsidR="00E51D84" w14:paraId="025703D5" w14:textId="77777777" w:rsidTr="00E51D84">
        <w:trPr>
          <w:trHeight w:val="834"/>
        </w:trPr>
        <w:tc>
          <w:tcPr>
            <w:tcW w:w="602" w:type="dxa"/>
          </w:tcPr>
          <w:p w14:paraId="560BC5AF" w14:textId="531C6A19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17" w:type="dxa"/>
          </w:tcPr>
          <w:p w14:paraId="1CABA82A" w14:textId="54F2F495" w:rsidR="00E51D84" w:rsidRPr="005D5FEA" w:rsidRDefault="00E51D84" w:rsidP="00E51D84">
            <w:pPr>
              <w:pStyle w:val="TableParagraph"/>
              <w:ind w:left="108" w:right="143"/>
            </w:pPr>
            <w:r>
              <w:t>Разработка проектной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1839" w:type="dxa"/>
          </w:tcPr>
          <w:p w14:paraId="005F01B8" w14:textId="079DE66D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57D194A2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1E3FEBD0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15464E13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452DFBA1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101B2955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7D0D4D2F" w14:textId="77777777" w:rsidR="00E51D84" w:rsidRDefault="00E51D84" w:rsidP="00E51D84">
            <w:pPr>
              <w:pStyle w:val="TableParagraph"/>
            </w:pPr>
          </w:p>
        </w:tc>
      </w:tr>
      <w:tr w:rsidR="00E51D84" w14:paraId="115B7E6A" w14:textId="77777777" w:rsidTr="00E51D84">
        <w:trPr>
          <w:trHeight w:val="834"/>
        </w:trPr>
        <w:tc>
          <w:tcPr>
            <w:tcW w:w="602" w:type="dxa"/>
          </w:tcPr>
          <w:p w14:paraId="1A6256D9" w14:textId="37F6E5CE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17" w:type="dxa"/>
          </w:tcPr>
          <w:p w14:paraId="1934D957" w14:textId="77777777" w:rsidR="00E51D84" w:rsidRPr="005D5FEA" w:rsidRDefault="00E51D84" w:rsidP="00E51D84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5D5FEA">
              <w:rPr>
                <w:lang w:val="ru-RU"/>
              </w:rPr>
              <w:t>Подготовка</w:t>
            </w:r>
          </w:p>
          <w:p w14:paraId="49AA90E8" w14:textId="1B8294C8" w:rsidR="00E51D84" w:rsidRPr="00E51D84" w:rsidRDefault="00E51D84" w:rsidP="00E51D84">
            <w:pPr>
              <w:pStyle w:val="TableParagraph"/>
              <w:ind w:left="108" w:right="143"/>
              <w:rPr>
                <w:lang w:val="ru-RU"/>
              </w:rPr>
            </w:pPr>
            <w:r w:rsidRPr="005D5FEA">
              <w:rPr>
                <w:lang w:val="ru-RU"/>
              </w:rPr>
              <w:t>градостроительного плана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земельного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участка</w:t>
            </w:r>
          </w:p>
        </w:tc>
        <w:tc>
          <w:tcPr>
            <w:tcW w:w="1839" w:type="dxa"/>
          </w:tcPr>
          <w:p w14:paraId="3A980277" w14:textId="77777777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  <w:p w14:paraId="2F85F876" w14:textId="7C3C9269" w:rsidR="00E51D84" w:rsidRPr="00E51D84" w:rsidRDefault="00E51D84" w:rsidP="00E51D84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Администраия</w:t>
            </w:r>
          </w:p>
        </w:tc>
        <w:tc>
          <w:tcPr>
            <w:tcW w:w="1661" w:type="dxa"/>
          </w:tcPr>
          <w:p w14:paraId="41999B16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3CDF7B20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6483562F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1D8E47EE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766A3CCA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64AB0E96" w14:textId="77777777" w:rsidR="00E51D84" w:rsidRDefault="00E51D84" w:rsidP="00E51D84">
            <w:pPr>
              <w:pStyle w:val="TableParagraph"/>
            </w:pPr>
          </w:p>
        </w:tc>
      </w:tr>
      <w:tr w:rsidR="00E51D84" w14:paraId="2DD0FAEC" w14:textId="77777777" w:rsidTr="00E51D84">
        <w:trPr>
          <w:trHeight w:val="834"/>
        </w:trPr>
        <w:tc>
          <w:tcPr>
            <w:tcW w:w="602" w:type="dxa"/>
          </w:tcPr>
          <w:p w14:paraId="1009F242" w14:textId="08327B52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17" w:type="dxa"/>
          </w:tcPr>
          <w:p w14:paraId="030C759C" w14:textId="77777777" w:rsidR="00E51D84" w:rsidRPr="005D5FEA" w:rsidRDefault="00E51D84" w:rsidP="00E51D84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5D5FEA">
              <w:rPr>
                <w:lang w:val="ru-RU"/>
              </w:rPr>
              <w:t>Разработка</w:t>
            </w:r>
            <w:r w:rsidRPr="005D5FEA">
              <w:rPr>
                <w:spacing w:val="-2"/>
                <w:lang w:val="ru-RU"/>
              </w:rPr>
              <w:t xml:space="preserve"> </w:t>
            </w:r>
            <w:r w:rsidRPr="005D5FEA">
              <w:rPr>
                <w:lang w:val="ru-RU"/>
              </w:rPr>
              <w:t>и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утверждение</w:t>
            </w:r>
          </w:p>
          <w:p w14:paraId="689F93CF" w14:textId="1008813D" w:rsidR="00E51D84" w:rsidRPr="00E51D84" w:rsidRDefault="00E51D84" w:rsidP="00E51D84">
            <w:pPr>
              <w:pStyle w:val="TableParagraph"/>
              <w:ind w:left="108" w:right="143"/>
              <w:rPr>
                <w:lang w:val="ru-RU"/>
              </w:rPr>
            </w:pPr>
            <w:r w:rsidRPr="005D5FEA">
              <w:rPr>
                <w:lang w:val="ru-RU"/>
              </w:rPr>
              <w:t>технического задания на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проектирование</w:t>
            </w:r>
          </w:p>
        </w:tc>
        <w:tc>
          <w:tcPr>
            <w:tcW w:w="1839" w:type="dxa"/>
          </w:tcPr>
          <w:p w14:paraId="4CF65121" w14:textId="3152BED9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20932C2B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4912248B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5810C7CE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16CE057A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78B4D26A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4BF91615" w14:textId="77777777" w:rsidR="00E51D84" w:rsidRDefault="00E51D84" w:rsidP="00E51D84">
            <w:pPr>
              <w:pStyle w:val="TableParagraph"/>
            </w:pPr>
          </w:p>
        </w:tc>
      </w:tr>
      <w:tr w:rsidR="00E51D84" w14:paraId="15EFB7A7" w14:textId="77777777" w:rsidTr="00E51D84">
        <w:trPr>
          <w:trHeight w:val="834"/>
        </w:trPr>
        <w:tc>
          <w:tcPr>
            <w:tcW w:w="602" w:type="dxa"/>
          </w:tcPr>
          <w:p w14:paraId="1D8AC04B" w14:textId="20C04EAC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17" w:type="dxa"/>
          </w:tcPr>
          <w:p w14:paraId="77D6DC18" w14:textId="77777777" w:rsidR="00E51D84" w:rsidRPr="005D5FEA" w:rsidRDefault="00E51D84" w:rsidP="00E51D84">
            <w:pPr>
              <w:pStyle w:val="TableParagraph"/>
              <w:ind w:left="108" w:right="96"/>
              <w:rPr>
                <w:lang w:val="ru-RU"/>
              </w:rPr>
            </w:pPr>
            <w:r w:rsidRPr="005D5FEA">
              <w:rPr>
                <w:lang w:val="ru-RU"/>
              </w:rPr>
              <w:t>Согласование/получение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технологического/медико-</w:t>
            </w:r>
            <w:r w:rsidRPr="005D5FEA">
              <w:rPr>
                <w:spacing w:val="-53"/>
                <w:lang w:val="ru-RU"/>
              </w:rPr>
              <w:t xml:space="preserve"> </w:t>
            </w:r>
            <w:r w:rsidRPr="005D5FEA">
              <w:rPr>
                <w:lang w:val="ru-RU"/>
              </w:rPr>
              <w:t>технологического</w:t>
            </w:r>
          </w:p>
          <w:p w14:paraId="08C66EAC" w14:textId="77777777" w:rsidR="00E51D84" w:rsidRPr="005D5FEA" w:rsidRDefault="00E51D84" w:rsidP="00E51D84">
            <w:pPr>
              <w:pStyle w:val="TableParagraph"/>
              <w:ind w:left="108" w:right="558"/>
              <w:rPr>
                <w:lang w:val="ru-RU"/>
              </w:rPr>
            </w:pPr>
            <w:r w:rsidRPr="005D5FEA">
              <w:rPr>
                <w:lang w:val="ru-RU"/>
              </w:rPr>
              <w:t>задания, технических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условий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на</w:t>
            </w:r>
          </w:p>
          <w:p w14:paraId="3F9069F7" w14:textId="77777777" w:rsidR="00E51D84" w:rsidRPr="005D5FEA" w:rsidRDefault="00E51D84" w:rsidP="00E51D84">
            <w:pPr>
              <w:pStyle w:val="TableParagraph"/>
              <w:ind w:left="108" w:right="162"/>
              <w:rPr>
                <w:lang w:val="ru-RU"/>
              </w:rPr>
            </w:pPr>
            <w:r w:rsidRPr="005D5FEA">
              <w:rPr>
                <w:lang w:val="ru-RU"/>
              </w:rPr>
              <w:t>проектирование объектов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lastRenderedPageBreak/>
              <w:t>коммунальной,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транспортной,</w:t>
            </w:r>
          </w:p>
          <w:p w14:paraId="223E0C63" w14:textId="48D404A7" w:rsidR="00CF6B5F" w:rsidRPr="00E51D84" w:rsidRDefault="00E51D84" w:rsidP="00CF6B5F">
            <w:pPr>
              <w:pStyle w:val="TableParagraph"/>
              <w:ind w:left="108" w:right="424"/>
              <w:rPr>
                <w:lang w:val="ru-RU"/>
              </w:rPr>
            </w:pPr>
            <w:r w:rsidRPr="005D5FEA">
              <w:rPr>
                <w:lang w:val="ru-RU"/>
              </w:rPr>
              <w:t>социальной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инфраструктур и иных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объектов, подлежащих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строительству за счет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средств</w:t>
            </w:r>
            <w:r w:rsidRPr="005D5FEA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Застройщик</w:t>
            </w:r>
            <w:r w:rsidRPr="005D5FEA">
              <w:rPr>
                <w:lang w:val="ru-RU"/>
              </w:rPr>
              <w:t>а</w:t>
            </w:r>
          </w:p>
          <w:p w14:paraId="6EFFC82C" w14:textId="77598EAC" w:rsidR="00E51D84" w:rsidRPr="00E51D84" w:rsidRDefault="00E51D84" w:rsidP="00E51D84">
            <w:pPr>
              <w:pStyle w:val="TableParagraph"/>
              <w:ind w:left="108" w:right="143"/>
              <w:rPr>
                <w:lang w:val="ru-RU"/>
              </w:rPr>
            </w:pPr>
          </w:p>
        </w:tc>
        <w:tc>
          <w:tcPr>
            <w:tcW w:w="1839" w:type="dxa"/>
          </w:tcPr>
          <w:p w14:paraId="538129C2" w14:textId="77777777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lastRenderedPageBreak/>
              <w:t>Застройщик</w:t>
            </w:r>
          </w:p>
          <w:p w14:paraId="65AF3266" w14:textId="4237898E" w:rsidR="00E51D84" w:rsidRPr="00E51D84" w:rsidRDefault="00E51D84" w:rsidP="00E51D84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661" w:type="dxa"/>
          </w:tcPr>
          <w:p w14:paraId="0D2D5AFC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2008268D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73BBC11E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04EC8A32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017E6208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6883736B" w14:textId="77777777" w:rsidR="00E51D84" w:rsidRDefault="00E51D84" w:rsidP="00E51D84">
            <w:pPr>
              <w:pStyle w:val="TableParagraph"/>
            </w:pPr>
          </w:p>
        </w:tc>
      </w:tr>
      <w:tr w:rsidR="00E51D84" w14:paraId="7943B3BC" w14:textId="77777777" w:rsidTr="00E51D84">
        <w:trPr>
          <w:trHeight w:val="834"/>
        </w:trPr>
        <w:tc>
          <w:tcPr>
            <w:tcW w:w="602" w:type="dxa"/>
          </w:tcPr>
          <w:p w14:paraId="49F8C18D" w14:textId="13B73F62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17" w:type="dxa"/>
          </w:tcPr>
          <w:p w14:paraId="1FD6F741" w14:textId="77777777" w:rsidR="00E51D84" w:rsidRPr="005D5FEA" w:rsidRDefault="00E51D84" w:rsidP="00E51D84">
            <w:pPr>
              <w:pStyle w:val="TableParagraph"/>
              <w:spacing w:before="1"/>
              <w:ind w:left="108" w:right="355"/>
              <w:rPr>
                <w:lang w:val="ru-RU"/>
              </w:rPr>
            </w:pPr>
            <w:r w:rsidRPr="005D5FEA">
              <w:rPr>
                <w:lang w:val="ru-RU"/>
              </w:rPr>
              <w:t>Заключение договора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подряда на выполнение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проектных</w:t>
            </w:r>
            <w:r w:rsidRPr="005D5FEA">
              <w:rPr>
                <w:spacing w:val="-4"/>
                <w:lang w:val="ru-RU"/>
              </w:rPr>
              <w:t xml:space="preserve"> </w:t>
            </w:r>
            <w:r w:rsidRPr="005D5FEA">
              <w:rPr>
                <w:lang w:val="ru-RU"/>
              </w:rPr>
              <w:t>и</w:t>
            </w:r>
          </w:p>
          <w:p w14:paraId="67260BB2" w14:textId="14D83DC6" w:rsidR="00E51D84" w:rsidRPr="005D5FEA" w:rsidRDefault="00E51D84" w:rsidP="00E51D84">
            <w:pPr>
              <w:pStyle w:val="TableParagraph"/>
              <w:ind w:left="108" w:right="96"/>
            </w:pPr>
            <w:r>
              <w:t>изыскательских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1839" w:type="dxa"/>
          </w:tcPr>
          <w:p w14:paraId="399BA4D3" w14:textId="46C6A182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230F017B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11B88276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6E7193E0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1642DC42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1E088866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48658247" w14:textId="77777777" w:rsidR="00E51D84" w:rsidRDefault="00E51D84" w:rsidP="00E51D84">
            <w:pPr>
              <w:pStyle w:val="TableParagraph"/>
            </w:pPr>
          </w:p>
        </w:tc>
      </w:tr>
      <w:tr w:rsidR="00E51D84" w14:paraId="70424C5C" w14:textId="77777777" w:rsidTr="00E51D84">
        <w:trPr>
          <w:trHeight w:val="834"/>
        </w:trPr>
        <w:tc>
          <w:tcPr>
            <w:tcW w:w="602" w:type="dxa"/>
          </w:tcPr>
          <w:p w14:paraId="4BAB4BE4" w14:textId="4B3D71BF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17" w:type="dxa"/>
          </w:tcPr>
          <w:p w14:paraId="4D2EC421" w14:textId="77777777" w:rsidR="00E51D84" w:rsidRPr="005D5FEA" w:rsidRDefault="00E51D84" w:rsidP="00E51D84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5D5FEA">
              <w:rPr>
                <w:lang w:val="ru-RU"/>
              </w:rPr>
              <w:t>Сбор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исходных</w:t>
            </w:r>
            <w:r w:rsidRPr="005D5FEA">
              <w:rPr>
                <w:spacing w:val="-3"/>
                <w:lang w:val="ru-RU"/>
              </w:rPr>
              <w:t xml:space="preserve"> </w:t>
            </w:r>
            <w:r w:rsidRPr="005D5FEA">
              <w:rPr>
                <w:lang w:val="ru-RU"/>
              </w:rPr>
              <w:t>данных,</w:t>
            </w:r>
          </w:p>
          <w:p w14:paraId="058B43E5" w14:textId="1626FFE8" w:rsidR="00E51D84" w:rsidRPr="00E51D84" w:rsidRDefault="00E51D84" w:rsidP="00E51D84">
            <w:pPr>
              <w:pStyle w:val="TableParagraph"/>
              <w:ind w:left="108" w:right="96"/>
              <w:rPr>
                <w:lang w:val="ru-RU"/>
              </w:rPr>
            </w:pPr>
            <w:r w:rsidRPr="005D5FEA">
              <w:rPr>
                <w:lang w:val="ru-RU"/>
              </w:rPr>
              <w:t>необходимых для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разработки</w:t>
            </w:r>
            <w:r w:rsidRPr="005D5FEA">
              <w:rPr>
                <w:spacing w:val="-1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проекта</w:t>
            </w:r>
          </w:p>
        </w:tc>
        <w:tc>
          <w:tcPr>
            <w:tcW w:w="1839" w:type="dxa"/>
          </w:tcPr>
          <w:p w14:paraId="4AB86868" w14:textId="7134198E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1F8A2ACF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1299168D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1602E06A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0767F709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3A7CD469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61ED8633" w14:textId="77777777" w:rsidR="00E51D84" w:rsidRDefault="00E51D84" w:rsidP="00E51D84">
            <w:pPr>
              <w:pStyle w:val="TableParagraph"/>
            </w:pPr>
          </w:p>
        </w:tc>
      </w:tr>
      <w:tr w:rsidR="00E51D84" w14:paraId="5CD38563" w14:textId="77777777" w:rsidTr="00E51D84">
        <w:trPr>
          <w:trHeight w:val="834"/>
        </w:trPr>
        <w:tc>
          <w:tcPr>
            <w:tcW w:w="602" w:type="dxa"/>
          </w:tcPr>
          <w:p w14:paraId="55B50484" w14:textId="5FF52EAC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17" w:type="dxa"/>
          </w:tcPr>
          <w:p w14:paraId="1C7B2528" w14:textId="76C55837" w:rsidR="00E51D84" w:rsidRPr="005D5FEA" w:rsidRDefault="00E51D84" w:rsidP="00E51D84">
            <w:pPr>
              <w:pStyle w:val="TableParagraph"/>
              <w:ind w:left="108" w:right="96"/>
            </w:pPr>
            <w:r>
              <w:t>Выполнение инженерных</w:t>
            </w:r>
            <w:r>
              <w:rPr>
                <w:spacing w:val="-52"/>
              </w:rPr>
              <w:t xml:space="preserve"> </w:t>
            </w:r>
            <w:r>
              <w:t>изысканий</w:t>
            </w:r>
          </w:p>
        </w:tc>
        <w:tc>
          <w:tcPr>
            <w:tcW w:w="1839" w:type="dxa"/>
          </w:tcPr>
          <w:p w14:paraId="3B4D23E8" w14:textId="0BD62B19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196753D9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2C087A22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5C423D12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742DC9C1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1BA1F8BC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2FD01572" w14:textId="77777777" w:rsidR="00E51D84" w:rsidRDefault="00E51D84" w:rsidP="00E51D84">
            <w:pPr>
              <w:pStyle w:val="TableParagraph"/>
            </w:pPr>
          </w:p>
        </w:tc>
      </w:tr>
      <w:tr w:rsidR="00E51D84" w14:paraId="700ACC92" w14:textId="77777777" w:rsidTr="00E51D84">
        <w:trPr>
          <w:trHeight w:val="834"/>
        </w:trPr>
        <w:tc>
          <w:tcPr>
            <w:tcW w:w="602" w:type="dxa"/>
          </w:tcPr>
          <w:p w14:paraId="563D7BE6" w14:textId="61E52DFA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17" w:type="dxa"/>
          </w:tcPr>
          <w:p w14:paraId="0FC70425" w14:textId="32400DF6" w:rsidR="00E51D84" w:rsidRPr="005D5FEA" w:rsidRDefault="00E51D84" w:rsidP="00E51D84">
            <w:pPr>
              <w:pStyle w:val="TableParagraph"/>
              <w:ind w:left="108" w:right="96"/>
            </w:pPr>
            <w:r>
              <w:t>Согласование проектной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1839" w:type="dxa"/>
          </w:tcPr>
          <w:p w14:paraId="60F6ADE5" w14:textId="5E6472D4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727A1BB4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5185CFB6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157E54C2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2A864F93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7DA77D9C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1D8AC741" w14:textId="77777777" w:rsidR="00E51D84" w:rsidRDefault="00E51D84" w:rsidP="00E51D84">
            <w:pPr>
              <w:pStyle w:val="TableParagraph"/>
            </w:pPr>
          </w:p>
        </w:tc>
      </w:tr>
      <w:tr w:rsidR="00E51D84" w14:paraId="1AB71219" w14:textId="77777777" w:rsidTr="00E51D84">
        <w:trPr>
          <w:trHeight w:val="834"/>
        </w:trPr>
        <w:tc>
          <w:tcPr>
            <w:tcW w:w="602" w:type="dxa"/>
          </w:tcPr>
          <w:p w14:paraId="3796266F" w14:textId="1767FF35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17" w:type="dxa"/>
          </w:tcPr>
          <w:p w14:paraId="4E960E66" w14:textId="77777777" w:rsidR="00E51D84" w:rsidRPr="005D5FEA" w:rsidRDefault="00E51D84" w:rsidP="00E51D84">
            <w:pPr>
              <w:pStyle w:val="TableParagraph"/>
              <w:ind w:left="108" w:right="466"/>
              <w:rPr>
                <w:lang w:val="ru-RU"/>
              </w:rPr>
            </w:pPr>
            <w:r w:rsidRPr="005D5FEA">
              <w:rPr>
                <w:lang w:val="ru-RU"/>
              </w:rPr>
              <w:t>Экспертиза проектной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документации</w:t>
            </w:r>
            <w:r w:rsidRPr="005D5FEA">
              <w:rPr>
                <w:spacing w:val="-1"/>
                <w:lang w:val="ru-RU"/>
              </w:rPr>
              <w:t xml:space="preserve"> </w:t>
            </w:r>
            <w:r w:rsidRPr="005D5FEA">
              <w:rPr>
                <w:lang w:val="ru-RU"/>
              </w:rPr>
              <w:t>и</w:t>
            </w:r>
          </w:p>
          <w:p w14:paraId="164D2F7E" w14:textId="6DB341A8" w:rsidR="00E51D84" w:rsidRPr="00E51D84" w:rsidRDefault="00E51D84" w:rsidP="00E51D84">
            <w:pPr>
              <w:pStyle w:val="TableParagraph"/>
              <w:ind w:left="108" w:right="96"/>
              <w:rPr>
                <w:lang w:val="ru-RU"/>
              </w:rPr>
            </w:pPr>
            <w:r w:rsidRPr="005D5FEA">
              <w:rPr>
                <w:lang w:val="ru-RU"/>
              </w:rPr>
              <w:t>результатов инженерных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изысканий</w:t>
            </w:r>
          </w:p>
        </w:tc>
        <w:tc>
          <w:tcPr>
            <w:tcW w:w="1839" w:type="dxa"/>
          </w:tcPr>
          <w:p w14:paraId="2A23C3F9" w14:textId="10EACBBC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39220112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688FF2AB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755D6FDF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1C99B17B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4F3A6BB6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0F430F85" w14:textId="77777777" w:rsidR="00E51D84" w:rsidRDefault="00E51D84" w:rsidP="00E51D84">
            <w:pPr>
              <w:pStyle w:val="TableParagraph"/>
            </w:pPr>
          </w:p>
        </w:tc>
      </w:tr>
      <w:tr w:rsidR="00E51D84" w14:paraId="08624DAE" w14:textId="77777777" w:rsidTr="00E51D84">
        <w:trPr>
          <w:trHeight w:val="834"/>
        </w:trPr>
        <w:tc>
          <w:tcPr>
            <w:tcW w:w="602" w:type="dxa"/>
          </w:tcPr>
          <w:p w14:paraId="714BBE84" w14:textId="6AB6E4EE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17" w:type="dxa"/>
          </w:tcPr>
          <w:p w14:paraId="01D8C372" w14:textId="1A96AEF6" w:rsidR="00E51D84" w:rsidRPr="005D5FEA" w:rsidRDefault="00E51D84" w:rsidP="00E51D84">
            <w:pPr>
              <w:pStyle w:val="TableParagraph"/>
              <w:ind w:left="108" w:right="96"/>
            </w:pPr>
            <w:r>
              <w:t>Получение разрешения на</w:t>
            </w:r>
            <w:r>
              <w:rPr>
                <w:spacing w:val="-52"/>
              </w:rPr>
              <w:t xml:space="preserve"> </w:t>
            </w:r>
            <w:r>
              <w:t>строительство</w:t>
            </w:r>
          </w:p>
        </w:tc>
        <w:tc>
          <w:tcPr>
            <w:tcW w:w="1839" w:type="dxa"/>
          </w:tcPr>
          <w:p w14:paraId="73CE98B2" w14:textId="21C2C7AB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57C4CBEB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33CFCC77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45E3BFC1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4D4036BD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3380D285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7018F455" w14:textId="77777777" w:rsidR="00E51D84" w:rsidRDefault="00E51D84" w:rsidP="00E51D84">
            <w:pPr>
              <w:pStyle w:val="TableParagraph"/>
            </w:pPr>
          </w:p>
        </w:tc>
      </w:tr>
      <w:tr w:rsidR="00E51D84" w14:paraId="5AE38C5C" w14:textId="77777777" w:rsidTr="00E51D84">
        <w:trPr>
          <w:trHeight w:val="834"/>
        </w:trPr>
        <w:tc>
          <w:tcPr>
            <w:tcW w:w="602" w:type="dxa"/>
          </w:tcPr>
          <w:p w14:paraId="39B7BBB2" w14:textId="208A169B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17" w:type="dxa"/>
          </w:tcPr>
          <w:p w14:paraId="6C7F7F17" w14:textId="103DA80E" w:rsidR="00E51D84" w:rsidRPr="005D5FEA" w:rsidRDefault="00E51D84" w:rsidP="00E51D84">
            <w:pPr>
              <w:pStyle w:val="TableParagraph"/>
              <w:ind w:left="108" w:right="96"/>
              <w:rPr>
                <w:lang w:val="ru-RU"/>
              </w:rPr>
            </w:pPr>
            <w:r w:rsidRPr="005D5FEA">
              <w:rPr>
                <w:lang w:val="ru-RU"/>
              </w:rPr>
              <w:t>Строительство объектов,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предусмотренных проекта</w:t>
            </w:r>
            <w:r w:rsidRPr="005D5FEA">
              <w:rPr>
                <w:spacing w:val="-53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планировки Территории</w:t>
            </w:r>
          </w:p>
          <w:p w14:paraId="723B7BEE" w14:textId="50F7DA70" w:rsidR="00E51D84" w:rsidRPr="005D5FEA" w:rsidRDefault="00E51D84" w:rsidP="00E51D84">
            <w:pPr>
              <w:pStyle w:val="TableParagraph"/>
              <w:ind w:left="108" w:right="324"/>
              <w:rPr>
                <w:lang w:val="ru-RU"/>
              </w:rPr>
            </w:pPr>
            <w:r w:rsidRPr="005D5FEA">
              <w:rPr>
                <w:lang w:val="ru-RU"/>
              </w:rPr>
              <w:t>,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включая объекты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коммунальной,</w:t>
            </w:r>
          </w:p>
          <w:p w14:paraId="6F0E4CEC" w14:textId="77777777" w:rsidR="00E51D84" w:rsidRPr="005D5FEA" w:rsidRDefault="00E51D84" w:rsidP="00E51D84">
            <w:pPr>
              <w:pStyle w:val="TableParagraph"/>
              <w:ind w:left="108" w:right="942"/>
              <w:rPr>
                <w:lang w:val="ru-RU"/>
              </w:rPr>
            </w:pPr>
            <w:r w:rsidRPr="00E51D84">
              <w:rPr>
                <w:lang w:val="ru-RU"/>
              </w:rPr>
              <w:t>транспортной</w:t>
            </w:r>
            <w:r>
              <w:rPr>
                <w:lang w:val="ru-RU"/>
              </w:rPr>
              <w:t xml:space="preserve">, </w:t>
            </w:r>
            <w:r w:rsidRPr="005D5FEA">
              <w:rPr>
                <w:lang w:val="ru-RU"/>
              </w:rPr>
              <w:t>социальной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lastRenderedPageBreak/>
              <w:t>инфраструктур, в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соответствии с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положением об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очередности</w:t>
            </w:r>
          </w:p>
          <w:p w14:paraId="12A9F67E" w14:textId="77777777" w:rsidR="00E51D84" w:rsidRPr="005D5FEA" w:rsidRDefault="00E51D84" w:rsidP="00E51D84">
            <w:pPr>
              <w:pStyle w:val="TableParagraph"/>
              <w:ind w:left="108" w:right="365"/>
              <w:rPr>
                <w:lang w:val="ru-RU"/>
              </w:rPr>
            </w:pPr>
            <w:r w:rsidRPr="005D5FEA">
              <w:rPr>
                <w:lang w:val="ru-RU"/>
              </w:rPr>
              <w:t>планируемого развития</w:t>
            </w:r>
            <w:r w:rsidRPr="005D5FEA">
              <w:rPr>
                <w:spacing w:val="-52"/>
                <w:lang w:val="ru-RU"/>
              </w:rPr>
              <w:t xml:space="preserve"> </w:t>
            </w:r>
            <w:r w:rsidRPr="005D5FEA">
              <w:rPr>
                <w:lang w:val="ru-RU"/>
              </w:rPr>
              <w:t>территории,</w:t>
            </w:r>
          </w:p>
          <w:p w14:paraId="1D6203E3" w14:textId="77777777" w:rsidR="00E51D84" w:rsidRPr="005D5FEA" w:rsidRDefault="00E51D84" w:rsidP="00E51D84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5D5FEA">
              <w:rPr>
                <w:lang w:val="ru-RU"/>
              </w:rPr>
              <w:t>предусмотренным</w:t>
            </w:r>
          </w:p>
          <w:p w14:paraId="543BD336" w14:textId="4DEF7FA3" w:rsidR="00E51D84" w:rsidRPr="00366BC2" w:rsidRDefault="00E51D84" w:rsidP="00E51D84">
            <w:pPr>
              <w:pStyle w:val="TableParagraph"/>
              <w:ind w:left="108" w:right="293"/>
              <w:rPr>
                <w:lang w:val="ru-RU"/>
              </w:rPr>
            </w:pPr>
            <w:r w:rsidRPr="005D5FEA">
              <w:rPr>
                <w:lang w:val="ru-RU"/>
              </w:rPr>
              <w:t>утвержденным проекта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планировки Территории</w:t>
            </w:r>
            <w:r w:rsidRPr="005D5FEA">
              <w:rPr>
                <w:spacing w:val="-52"/>
                <w:lang w:val="ru-RU"/>
              </w:rPr>
              <w:t xml:space="preserve"> </w:t>
            </w:r>
          </w:p>
          <w:p w14:paraId="58A877E6" w14:textId="2864CC8C" w:rsidR="00E51D84" w:rsidRPr="00366BC2" w:rsidRDefault="00E51D84" w:rsidP="00E51D84">
            <w:pPr>
              <w:pStyle w:val="TableParagraph"/>
              <w:ind w:left="108" w:right="96"/>
              <w:rPr>
                <w:lang w:val="ru-RU"/>
              </w:rPr>
            </w:pPr>
          </w:p>
        </w:tc>
        <w:tc>
          <w:tcPr>
            <w:tcW w:w="1839" w:type="dxa"/>
          </w:tcPr>
          <w:p w14:paraId="520CA365" w14:textId="31C29BCE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lastRenderedPageBreak/>
              <w:t>Застройщик</w:t>
            </w:r>
          </w:p>
        </w:tc>
        <w:tc>
          <w:tcPr>
            <w:tcW w:w="1661" w:type="dxa"/>
          </w:tcPr>
          <w:p w14:paraId="49E548A9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7C21559B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25DE0FD3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5311D683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6E5F36A7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55C0A76B" w14:textId="77777777" w:rsidR="00E51D84" w:rsidRDefault="00E51D84" w:rsidP="00E51D84">
            <w:pPr>
              <w:pStyle w:val="TableParagraph"/>
            </w:pPr>
          </w:p>
        </w:tc>
      </w:tr>
      <w:tr w:rsidR="00E51D84" w14:paraId="0D1D29E6" w14:textId="77777777" w:rsidTr="00E51D84">
        <w:trPr>
          <w:trHeight w:val="834"/>
        </w:trPr>
        <w:tc>
          <w:tcPr>
            <w:tcW w:w="602" w:type="dxa"/>
          </w:tcPr>
          <w:p w14:paraId="15C36ABF" w14:textId="36B2FCD0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17" w:type="dxa"/>
          </w:tcPr>
          <w:p w14:paraId="04E2DFCE" w14:textId="2DBCC0BF" w:rsidR="00E51D84" w:rsidRPr="005D5FEA" w:rsidRDefault="00E51D84" w:rsidP="00E51D84">
            <w:pPr>
              <w:pStyle w:val="TableParagraph"/>
              <w:ind w:left="108" w:right="96"/>
            </w:pPr>
            <w:r>
              <w:t>Ввод объектов в</w:t>
            </w:r>
            <w:r>
              <w:rPr>
                <w:spacing w:val="-52"/>
              </w:rPr>
              <w:t xml:space="preserve"> </w:t>
            </w:r>
            <w:r>
              <w:t>эксплуатацию</w:t>
            </w:r>
          </w:p>
        </w:tc>
        <w:tc>
          <w:tcPr>
            <w:tcW w:w="1839" w:type="dxa"/>
          </w:tcPr>
          <w:p w14:paraId="0EB0A114" w14:textId="3D3B2E23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</w:tc>
        <w:tc>
          <w:tcPr>
            <w:tcW w:w="1661" w:type="dxa"/>
          </w:tcPr>
          <w:p w14:paraId="29203B6F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5494C985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6B03D5FF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0D3579F2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5793F861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62AC754E" w14:textId="77777777" w:rsidR="00E51D84" w:rsidRDefault="00E51D84" w:rsidP="00E51D84">
            <w:pPr>
              <w:pStyle w:val="TableParagraph"/>
            </w:pPr>
          </w:p>
        </w:tc>
      </w:tr>
      <w:tr w:rsidR="00E51D84" w14:paraId="6BBC31AB" w14:textId="77777777" w:rsidTr="00E51D84">
        <w:trPr>
          <w:trHeight w:val="834"/>
        </w:trPr>
        <w:tc>
          <w:tcPr>
            <w:tcW w:w="602" w:type="dxa"/>
          </w:tcPr>
          <w:p w14:paraId="7D192C76" w14:textId="196C9C22" w:rsidR="00E51D84" w:rsidRPr="00366BC2" w:rsidRDefault="00366BC2" w:rsidP="00E51D84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17" w:type="dxa"/>
          </w:tcPr>
          <w:p w14:paraId="49CBAFCA" w14:textId="2265CAE2" w:rsidR="00E51D84" w:rsidRPr="00E51D84" w:rsidRDefault="00E51D84" w:rsidP="00E51D84">
            <w:pPr>
              <w:pStyle w:val="TableParagraph"/>
              <w:ind w:left="108" w:right="96"/>
              <w:rPr>
                <w:lang w:val="ru-RU"/>
              </w:rPr>
            </w:pPr>
            <w:r w:rsidRPr="005D5FEA">
              <w:rPr>
                <w:lang w:val="ru-RU"/>
              </w:rPr>
              <w:t>Оформление акта об</w:t>
            </w:r>
            <w:r w:rsidRPr="005D5FEA">
              <w:rPr>
                <w:spacing w:val="1"/>
                <w:lang w:val="ru-RU"/>
              </w:rPr>
              <w:t xml:space="preserve"> </w:t>
            </w:r>
            <w:r w:rsidRPr="005D5FEA">
              <w:rPr>
                <w:lang w:val="ru-RU"/>
              </w:rPr>
              <w:t>исполнении</w:t>
            </w:r>
            <w:r w:rsidRPr="005D5FEA">
              <w:rPr>
                <w:spacing w:val="-11"/>
                <w:lang w:val="ru-RU"/>
              </w:rPr>
              <w:t xml:space="preserve"> </w:t>
            </w:r>
            <w:r w:rsidRPr="005D5FEA">
              <w:rPr>
                <w:lang w:val="ru-RU"/>
              </w:rPr>
              <w:t>Договора</w:t>
            </w:r>
          </w:p>
        </w:tc>
        <w:tc>
          <w:tcPr>
            <w:tcW w:w="1839" w:type="dxa"/>
          </w:tcPr>
          <w:p w14:paraId="36251598" w14:textId="77777777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t>Застройщик</w:t>
            </w:r>
          </w:p>
          <w:p w14:paraId="2623BB37" w14:textId="47BA4BB9" w:rsidR="00E51D84" w:rsidRDefault="00E51D84" w:rsidP="00E51D84">
            <w:pPr>
              <w:pStyle w:val="TableParagraph"/>
              <w:spacing w:line="251" w:lineRule="exact"/>
              <w:ind w:left="108"/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661" w:type="dxa"/>
          </w:tcPr>
          <w:p w14:paraId="43D1F6DC" w14:textId="77777777" w:rsidR="00E51D84" w:rsidRDefault="00E51D84" w:rsidP="00E51D84">
            <w:pPr>
              <w:pStyle w:val="TableParagraph"/>
            </w:pPr>
          </w:p>
        </w:tc>
        <w:tc>
          <w:tcPr>
            <w:tcW w:w="1549" w:type="dxa"/>
          </w:tcPr>
          <w:p w14:paraId="68F83381" w14:textId="77777777" w:rsidR="00E51D84" w:rsidRDefault="00E51D84" w:rsidP="00E51D84">
            <w:pPr>
              <w:pStyle w:val="TableParagraph"/>
            </w:pPr>
          </w:p>
        </w:tc>
        <w:tc>
          <w:tcPr>
            <w:tcW w:w="1409" w:type="dxa"/>
          </w:tcPr>
          <w:p w14:paraId="14DCD70C" w14:textId="77777777" w:rsidR="00E51D84" w:rsidRDefault="00E51D84" w:rsidP="00E51D84">
            <w:pPr>
              <w:pStyle w:val="TableParagraph"/>
            </w:pPr>
          </w:p>
        </w:tc>
        <w:tc>
          <w:tcPr>
            <w:tcW w:w="1579" w:type="dxa"/>
          </w:tcPr>
          <w:p w14:paraId="7732B282" w14:textId="77777777" w:rsidR="00E51D84" w:rsidRDefault="00E51D84" w:rsidP="00E51D84">
            <w:pPr>
              <w:pStyle w:val="TableParagraph"/>
            </w:pPr>
          </w:p>
        </w:tc>
        <w:tc>
          <w:tcPr>
            <w:tcW w:w="2016" w:type="dxa"/>
          </w:tcPr>
          <w:p w14:paraId="6EF72C8B" w14:textId="77777777" w:rsidR="00E51D84" w:rsidRDefault="00E51D84" w:rsidP="00E51D84">
            <w:pPr>
              <w:pStyle w:val="TableParagraph"/>
            </w:pPr>
          </w:p>
        </w:tc>
        <w:tc>
          <w:tcPr>
            <w:tcW w:w="1468" w:type="dxa"/>
          </w:tcPr>
          <w:p w14:paraId="1B74D280" w14:textId="77777777" w:rsidR="00E51D84" w:rsidRDefault="00E51D84" w:rsidP="00E51D84">
            <w:pPr>
              <w:pStyle w:val="TableParagraph"/>
            </w:pPr>
          </w:p>
        </w:tc>
      </w:tr>
    </w:tbl>
    <w:p w14:paraId="1E81A6E9" w14:textId="5019B7EA" w:rsidR="00E51D84" w:rsidRDefault="00E51D84" w:rsidP="005D5FEA">
      <w:pPr>
        <w:pStyle w:val="a7"/>
        <w:spacing w:before="6"/>
        <w:rPr>
          <w:b/>
          <w:sz w:val="13"/>
        </w:rPr>
      </w:pPr>
    </w:p>
    <w:p w14:paraId="05B17F40" w14:textId="77777777" w:rsidR="00E51D84" w:rsidRDefault="00E51D84" w:rsidP="005D5FEA">
      <w:pPr>
        <w:pStyle w:val="a7"/>
        <w:spacing w:before="6"/>
        <w:rPr>
          <w:b/>
          <w:sz w:val="13"/>
        </w:rPr>
      </w:pPr>
    </w:p>
    <w:p w14:paraId="152210CB" w14:textId="77777777" w:rsidR="00E51D84" w:rsidRDefault="00E51D84" w:rsidP="005D5FEA">
      <w:pPr>
        <w:pStyle w:val="a7"/>
        <w:spacing w:before="6"/>
        <w:rPr>
          <w:b/>
          <w:sz w:val="13"/>
        </w:rPr>
      </w:pPr>
    </w:p>
    <w:p w14:paraId="38739703" w14:textId="1EDCFA79" w:rsidR="005D5FEA" w:rsidRDefault="00E51D84" w:rsidP="005D5FEA">
      <w:pPr>
        <w:pStyle w:val="a7"/>
        <w:spacing w:before="6"/>
        <w:rPr>
          <w:b/>
          <w:sz w:val="13"/>
        </w:rPr>
      </w:pPr>
      <w:r>
        <w:rPr>
          <w:b/>
          <w:sz w:val="13"/>
        </w:rPr>
        <w:br w:type="textWrapping" w:clear="all"/>
      </w:r>
    </w:p>
    <w:p w14:paraId="521EF7B5" w14:textId="77777777" w:rsidR="00EA4965" w:rsidRPr="004F3DCA" w:rsidRDefault="00EA4965" w:rsidP="00E51D84">
      <w:pPr>
        <w:rPr>
          <w:lang w:eastAsia="ru-RU"/>
        </w:rPr>
      </w:pPr>
    </w:p>
    <w:sectPr w:rsidR="00EA4965" w:rsidRPr="004F3DCA" w:rsidSect="00EA4965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FC4A" w14:textId="77777777" w:rsidR="00E36D02" w:rsidRDefault="00E36D02">
      <w:pPr>
        <w:spacing w:after="0" w:line="240" w:lineRule="auto"/>
      </w:pPr>
      <w:r>
        <w:separator/>
      </w:r>
    </w:p>
  </w:endnote>
  <w:endnote w:type="continuationSeparator" w:id="0">
    <w:p w14:paraId="48EB3A93" w14:textId="77777777" w:rsidR="00E36D02" w:rsidRDefault="00E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E9F9" w14:textId="77777777" w:rsidR="00E36D02" w:rsidRDefault="00E36D02">
      <w:pPr>
        <w:spacing w:after="0" w:line="240" w:lineRule="auto"/>
      </w:pPr>
      <w:r>
        <w:separator/>
      </w:r>
    </w:p>
  </w:footnote>
  <w:footnote w:type="continuationSeparator" w:id="0">
    <w:p w14:paraId="3CA48437" w14:textId="77777777" w:rsidR="00E36D02" w:rsidRDefault="00E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372595"/>
      <w:docPartObj>
        <w:docPartGallery w:val="Page Numbers (Top of Page)"/>
        <w:docPartUnique/>
      </w:docPartObj>
    </w:sdtPr>
    <w:sdtEndPr/>
    <w:sdtContent>
      <w:p w14:paraId="7D97D96C" w14:textId="6682210E" w:rsidR="00217AD7" w:rsidRDefault="00217A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7ED42" w14:textId="77777777" w:rsidR="00217AD7" w:rsidRDefault="00217AD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9008" w14:textId="621CC107" w:rsidR="005D5FEA" w:rsidRDefault="005D5FEA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90C309" wp14:editId="413D2762">
              <wp:simplePos x="0" y="0"/>
              <wp:positionH relativeFrom="page">
                <wp:posOffset>5327015</wp:posOffset>
              </wp:positionH>
              <wp:positionV relativeFrom="page">
                <wp:posOffset>464185</wp:posOffset>
              </wp:positionV>
              <wp:extent cx="219710" cy="165735"/>
              <wp:effectExtent l="254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DA15" w14:textId="77777777" w:rsidR="005D5FEA" w:rsidRDefault="005D5F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0C309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419.45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" filled="f" stroked="f">
              <v:textbox inset="0,0,0,0">
                <w:txbxContent>
                  <w:p w14:paraId="3396DA15" w14:textId="77777777" w:rsidR="005D5FEA" w:rsidRDefault="005D5F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44D"/>
    <w:multiLevelType w:val="multilevel"/>
    <w:tmpl w:val="7282563C"/>
    <w:lvl w:ilvl="0">
      <w:start w:val="1"/>
      <w:numFmt w:val="decimal"/>
      <w:lvlText w:val="%1."/>
      <w:lvlJc w:val="left"/>
      <w:pPr>
        <w:ind w:left="374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22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D8C75EF"/>
    <w:multiLevelType w:val="multilevel"/>
    <w:tmpl w:val="6660EA46"/>
    <w:lvl w:ilvl="0">
      <w:start w:val="5"/>
      <w:numFmt w:val="decimal"/>
      <w:lvlText w:val="%1"/>
      <w:lvlJc w:val="left"/>
      <w:pPr>
        <w:ind w:left="36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5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6E"/>
    <w:rsid w:val="000173F5"/>
    <w:rsid w:val="0002466B"/>
    <w:rsid w:val="000701C4"/>
    <w:rsid w:val="00070C44"/>
    <w:rsid w:val="0015364C"/>
    <w:rsid w:val="00163182"/>
    <w:rsid w:val="001915BE"/>
    <w:rsid w:val="001A48FF"/>
    <w:rsid w:val="00217AD7"/>
    <w:rsid w:val="00220CB1"/>
    <w:rsid w:val="00240E54"/>
    <w:rsid w:val="002A18C1"/>
    <w:rsid w:val="002B4B4E"/>
    <w:rsid w:val="002F6A87"/>
    <w:rsid w:val="003127E9"/>
    <w:rsid w:val="00313C66"/>
    <w:rsid w:val="0033101F"/>
    <w:rsid w:val="00366BC2"/>
    <w:rsid w:val="003C1848"/>
    <w:rsid w:val="003C5F58"/>
    <w:rsid w:val="00401009"/>
    <w:rsid w:val="0044166E"/>
    <w:rsid w:val="004632C3"/>
    <w:rsid w:val="00492A85"/>
    <w:rsid w:val="004F3DCA"/>
    <w:rsid w:val="005117CD"/>
    <w:rsid w:val="005B1CE7"/>
    <w:rsid w:val="005D5FEA"/>
    <w:rsid w:val="00606768"/>
    <w:rsid w:val="00641583"/>
    <w:rsid w:val="00690E28"/>
    <w:rsid w:val="006C5CB8"/>
    <w:rsid w:val="006D36ED"/>
    <w:rsid w:val="006F4010"/>
    <w:rsid w:val="007159DE"/>
    <w:rsid w:val="007D78F1"/>
    <w:rsid w:val="007F0AF3"/>
    <w:rsid w:val="008719C0"/>
    <w:rsid w:val="008C6522"/>
    <w:rsid w:val="008F5523"/>
    <w:rsid w:val="008F7A3F"/>
    <w:rsid w:val="00931A6E"/>
    <w:rsid w:val="009D021B"/>
    <w:rsid w:val="00A53B9F"/>
    <w:rsid w:val="00A61D8E"/>
    <w:rsid w:val="00AC4FAB"/>
    <w:rsid w:val="00B1370D"/>
    <w:rsid w:val="00B22032"/>
    <w:rsid w:val="00C42F0E"/>
    <w:rsid w:val="00C735CB"/>
    <w:rsid w:val="00C83BB6"/>
    <w:rsid w:val="00C9602F"/>
    <w:rsid w:val="00CB6BD4"/>
    <w:rsid w:val="00CF6B5F"/>
    <w:rsid w:val="00D5747D"/>
    <w:rsid w:val="00D72872"/>
    <w:rsid w:val="00D77209"/>
    <w:rsid w:val="00DC7EC4"/>
    <w:rsid w:val="00E273DE"/>
    <w:rsid w:val="00E36D02"/>
    <w:rsid w:val="00E51D84"/>
    <w:rsid w:val="00E928DD"/>
    <w:rsid w:val="00EA4965"/>
    <w:rsid w:val="00ED266D"/>
    <w:rsid w:val="00EE3643"/>
    <w:rsid w:val="00F07678"/>
    <w:rsid w:val="00F934CC"/>
    <w:rsid w:val="00FB4E71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FFE2"/>
  <w15:chartTrackingRefBased/>
  <w15:docId w15:val="{FF8D78E4-75D6-4F6F-B684-A0086591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182"/>
    <w:pPr>
      <w:widowControl w:val="0"/>
      <w:autoSpaceDE w:val="0"/>
      <w:autoSpaceDN w:val="0"/>
      <w:spacing w:after="0" w:line="240" w:lineRule="auto"/>
      <w:ind w:left="928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8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747D"/>
    <w:rPr>
      <w:color w:val="0000FF"/>
      <w:u w:val="single"/>
    </w:rPr>
  </w:style>
  <w:style w:type="paragraph" w:customStyle="1" w:styleId="s1">
    <w:name w:val="s_1"/>
    <w:basedOn w:val="a"/>
    <w:rsid w:val="00D5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0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6768"/>
    <w:rPr>
      <w:color w:val="800080"/>
      <w:u w:val="single"/>
    </w:rPr>
  </w:style>
  <w:style w:type="character" w:customStyle="1" w:styleId="entry">
    <w:name w:val="entry"/>
    <w:basedOn w:val="a0"/>
    <w:rsid w:val="00606768"/>
  </w:style>
  <w:style w:type="character" w:customStyle="1" w:styleId="s10">
    <w:name w:val="s_10"/>
    <w:basedOn w:val="a0"/>
    <w:rsid w:val="00AC4FAB"/>
  </w:style>
  <w:style w:type="character" w:customStyle="1" w:styleId="a5">
    <w:name w:val="Гипертекстовая ссылка"/>
    <w:basedOn w:val="a0"/>
    <w:uiPriority w:val="99"/>
    <w:rsid w:val="00F934CC"/>
    <w:rPr>
      <w:color w:val="106BBE"/>
    </w:rPr>
  </w:style>
  <w:style w:type="paragraph" w:styleId="a6">
    <w:name w:val="List Paragraph"/>
    <w:basedOn w:val="a"/>
    <w:uiPriority w:val="1"/>
    <w:qFormat/>
    <w:rsid w:val="00313C66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318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163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163182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A49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4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3C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1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AD7"/>
  </w:style>
  <w:style w:type="paragraph" w:styleId="ac">
    <w:name w:val="footer"/>
    <w:basedOn w:val="a"/>
    <w:link w:val="ad"/>
    <w:uiPriority w:val="99"/>
    <w:unhideWhenUsed/>
    <w:rsid w:val="0021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AD7"/>
  </w:style>
  <w:style w:type="paragraph" w:styleId="ae">
    <w:name w:val="Balloon Text"/>
    <w:basedOn w:val="a"/>
    <w:link w:val="af"/>
    <w:uiPriority w:val="99"/>
    <w:semiHidden/>
    <w:unhideWhenUsed/>
    <w:rsid w:val="0021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1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F41C-60DD-48F1-8ECF-DC753E1C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</dc:creator>
  <cp:keywords/>
  <dc:description/>
  <cp:lastModifiedBy>UIZO</cp:lastModifiedBy>
  <cp:revision>6</cp:revision>
  <cp:lastPrinted>2021-07-28T03:00:00Z</cp:lastPrinted>
  <dcterms:created xsi:type="dcterms:W3CDTF">2021-07-28T06:55:00Z</dcterms:created>
  <dcterms:modified xsi:type="dcterms:W3CDTF">2022-08-15T06:24:00Z</dcterms:modified>
</cp:coreProperties>
</file>