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Международная специализированная выставка –форум </w:t>
      </w:r>
      <w:r/>
    </w:p>
    <w:p>
      <w:pPr>
        <w:jc w:val="center"/>
        <w:rPr>
          <w:highlight w:val="none"/>
        </w:rPr>
      </w:pPr>
      <w:r>
        <w:t xml:space="preserve">«Безопасность и охрана труда 2026»</w:t>
      </w:r>
      <w:r/>
      <w:r/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С 17 по 20 ноября 2026 года на территории МВЦ «Крокус Экспо» (Московская область, г. Красногорск, павильон 1, залы №1 и №4) будет проводиться 30-я международная специализированная выставка-форум «Безопасность и охрана труда» (далее - БИОТ 2026).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  <w:t xml:space="preserve">Организаторы мероприятия: Минтруд России, Российский союз промышленников и предпринимателей, Федерация независимых профсоюзов России и Ассоциация разработчиков, изготовителей и поставщиков средств индивидуальной защиты (далее –СИЗ).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  <w:t xml:space="preserve">БИОТ проходит ежегодно с 1992 года и считается одним из наиболее значимых мероприятий международного уровня в области охраны труда и промышле</w:t>
      </w:r>
      <w:r>
        <w:rPr>
          <w:sz w:val="26"/>
          <w:szCs w:val="26"/>
          <w:highlight w:val="none"/>
          <w:lang w:val="ru-RU"/>
        </w:rPr>
        <w:t xml:space="preserve">нной безопасности. Ключевыми темами БИОТ 2026 будут сохранение и продление ресурсного состояния работников за счет создания безопасных условий труда и кардинальных изменений в самих подходах к их созданию, в том числе с применением новых инновационных СИЗ.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  <w:t xml:space="preserve">Деловая программа БИОТ 2026 будет проходить 4 дня и будет включать: конференции, семинары, дискуссии, мастер-классы на самые востребованные темы в области охраны труда, промышленной, пожарной, экологической безопасности, </w:t>
      </w:r>
      <w:r>
        <w:rPr>
          <w:sz w:val="26"/>
          <w:szCs w:val="26"/>
          <w:highlight w:val="none"/>
          <w:lang w:val="en-US"/>
        </w:rPr>
        <w:t xml:space="preserve">HR</w:t>
      </w:r>
      <w:r>
        <w:rPr>
          <w:sz w:val="26"/>
          <w:szCs w:val="26"/>
          <w:highlight w:val="none"/>
          <w:lang w:val="ru-RU"/>
        </w:rPr>
        <w:t xml:space="preserve">, корпоративного здоровья.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  <w:t xml:space="preserve">Для получения бесплатного билета на БИОТ 2026</w:t>
      </w:r>
      <w:r>
        <w:rPr>
          <w:sz w:val="26"/>
          <w:szCs w:val="26"/>
          <w:highlight w:val="none"/>
          <w:lang w:val="ru-RU"/>
        </w:rPr>
        <w:t xml:space="preserve"> необходимо пройти электронную регистрацию на официальном сайте </w:t>
      </w:r>
      <w:r>
        <w:rPr>
          <w:sz w:val="26"/>
          <w:szCs w:val="26"/>
          <w:highlight w:val="none"/>
          <w:lang w:val="ru-RU"/>
        </w:rPr>
      </w:r>
      <w:hyperlink r:id="rId8" w:tooltip="https://biot-expo.ru/" w:history="1">
        <w:r>
          <w:rPr>
            <w:rStyle w:val="174"/>
            <w:sz w:val="26"/>
            <w:szCs w:val="26"/>
            <w:highlight w:val="none"/>
            <w:lang w:val="ru-RU"/>
          </w:rPr>
          <w:t xml:space="preserve">https://biot-expo.ru/</w:t>
        </w:r>
        <w:r>
          <w:rPr>
            <w:rStyle w:val="174"/>
            <w:sz w:val="26"/>
            <w:szCs w:val="26"/>
            <w:highlight w:val="none"/>
            <w:lang w:val="ru-RU"/>
          </w:rPr>
        </w:r>
      </w:hyperlink>
      <w:r>
        <w:rPr>
          <w:sz w:val="26"/>
          <w:szCs w:val="26"/>
          <w:highlight w:val="none"/>
          <w:lang w:val="ru-RU"/>
        </w:rPr>
        <w:t xml:space="preserve"> и распечатать полученный по электронной почте билет со штрих-кодом. Подробная информация размещена на сайте </w:t>
      </w:r>
      <w:r>
        <w:rPr>
          <w:sz w:val="26"/>
          <w:szCs w:val="26"/>
          <w:highlight w:val="none"/>
          <w:lang w:val="en-US"/>
        </w:rPr>
        <w:t xml:space="preserve">www.</w:t>
      </w:r>
      <w:r>
        <w:rPr>
          <w:sz w:val="26"/>
          <w:szCs w:val="26"/>
          <w:highlight w:val="none"/>
          <w:lang w:val="ru-RU"/>
        </w:rPr>
        <w:t xml:space="preserve">biot-expo.ru</w:t>
      </w:r>
      <w:r>
        <w:rPr>
          <w:sz w:val="26"/>
          <w:szCs w:val="26"/>
          <w:highlight w:val="none"/>
          <w:lang w:val="en-US"/>
        </w:rPr>
        <w:t xml:space="preserve">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1_649"/>
        <w:contextualSpacing/>
        <w:ind w:left="0" w:right="0" w:firstLine="850"/>
        <w:jc w:val="both"/>
        <w:shd w:val="clear" w:color="auto" w:fill="ffffff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  <w:t xml:space="preserve">Приглашаем принять участие в БИОТ 2026. </w:t>
      </w:r>
      <w:r>
        <w:rPr>
          <w:sz w:val="26"/>
          <w:szCs w:val="26"/>
          <w:highlight w:val="none"/>
        </w:rPr>
      </w:r>
    </w:p>
    <w:p>
      <w:pPr>
        <w:jc w:val="center"/>
      </w:pP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49" w:customStyle="1">
    <w:name w:val="Normal (Web)"/>
    <w:basedOn w:val="83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biot-exp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2026-07-16T04:41:08Z</dcterms:modified>
</cp:coreProperties>
</file>