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A9" w:rsidRPr="00E150A9" w:rsidRDefault="00E150A9" w:rsidP="00E150A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50A9">
        <w:rPr>
          <w:rFonts w:ascii="Times New Roman" w:hAnsi="Times New Roman" w:cs="Times New Roman"/>
          <w:b/>
          <w:sz w:val="26"/>
          <w:szCs w:val="26"/>
        </w:rPr>
        <w:t>Уважаемые предприниматели,</w:t>
      </w:r>
    </w:p>
    <w:p w:rsidR="002915F9" w:rsidRPr="00E150A9" w:rsidRDefault="00E150A9" w:rsidP="00E150A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50A9">
        <w:rPr>
          <w:rFonts w:ascii="Times New Roman" w:hAnsi="Times New Roman" w:cs="Times New Roman"/>
          <w:b/>
          <w:sz w:val="26"/>
          <w:szCs w:val="26"/>
        </w:rPr>
        <w:t>руководители организаций и предприятий!</w:t>
      </w:r>
    </w:p>
    <w:p w:rsidR="00E150A9" w:rsidRDefault="00E150A9" w:rsidP="00E150A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4755A" w:rsidRPr="00E150A9" w:rsidRDefault="0054755A" w:rsidP="00DE45E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50A9">
        <w:rPr>
          <w:rFonts w:ascii="Times New Roman" w:hAnsi="Times New Roman" w:cs="Times New Roman"/>
          <w:sz w:val="26"/>
          <w:szCs w:val="26"/>
        </w:rPr>
        <w:t>Министерство экономического развития Российской Федерации, являясь уполномоченным органом по выработке государственной политики и нормативному правовому регулированию в сфере креативной экономики, реализует Национальную программу «Креативный код</w:t>
      </w:r>
      <w:r w:rsidR="00DE45EE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E150A9">
        <w:rPr>
          <w:rFonts w:ascii="Times New Roman" w:hAnsi="Times New Roman" w:cs="Times New Roman"/>
          <w:sz w:val="26"/>
          <w:szCs w:val="26"/>
        </w:rPr>
        <w:t>Россия» (далее – Программа).</w:t>
      </w:r>
    </w:p>
    <w:p w:rsidR="0054755A" w:rsidRPr="00E150A9" w:rsidRDefault="0054755A" w:rsidP="0054755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50A9">
        <w:rPr>
          <w:rFonts w:ascii="Times New Roman" w:hAnsi="Times New Roman" w:cs="Times New Roman"/>
          <w:sz w:val="26"/>
          <w:szCs w:val="26"/>
        </w:rPr>
        <w:t>Задача Программы – предоставить предпринимателям открытый доступ к актуальной информации и практическим инструментам для адаптации и роста бизнеса в условиях структурных изменений экономики. Ядро Программы – образовательно-практический курс по специальной методологии «</w:t>
      </w:r>
      <w:proofErr w:type="spellStart"/>
      <w:r w:rsidRPr="00E150A9">
        <w:rPr>
          <w:rFonts w:ascii="Times New Roman" w:hAnsi="Times New Roman" w:cs="Times New Roman"/>
          <w:sz w:val="26"/>
          <w:szCs w:val="26"/>
        </w:rPr>
        <w:t>пересборки</w:t>
      </w:r>
      <w:proofErr w:type="spellEnd"/>
      <w:r w:rsidRPr="00E150A9">
        <w:rPr>
          <w:rFonts w:ascii="Times New Roman" w:hAnsi="Times New Roman" w:cs="Times New Roman"/>
          <w:sz w:val="26"/>
          <w:szCs w:val="26"/>
        </w:rPr>
        <w:t xml:space="preserve">» </w:t>
      </w:r>
      <w:proofErr w:type="gramStart"/>
      <w:r w:rsidRPr="00E150A9">
        <w:rPr>
          <w:rFonts w:ascii="Times New Roman" w:hAnsi="Times New Roman" w:cs="Times New Roman"/>
          <w:sz w:val="26"/>
          <w:szCs w:val="26"/>
        </w:rPr>
        <w:t>бизнес-проекта</w:t>
      </w:r>
      <w:proofErr w:type="gramEnd"/>
      <w:r w:rsidRPr="00E150A9">
        <w:rPr>
          <w:rFonts w:ascii="Times New Roman" w:hAnsi="Times New Roman" w:cs="Times New Roman"/>
          <w:sz w:val="26"/>
          <w:szCs w:val="26"/>
        </w:rPr>
        <w:t>: продукта, производства, продаж.</w:t>
      </w:r>
    </w:p>
    <w:p w:rsidR="0054755A" w:rsidRPr="00E150A9" w:rsidRDefault="0054755A" w:rsidP="0054755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50A9">
        <w:rPr>
          <w:rFonts w:ascii="Times New Roman" w:hAnsi="Times New Roman" w:cs="Times New Roman"/>
          <w:sz w:val="26"/>
          <w:szCs w:val="26"/>
        </w:rPr>
        <w:t xml:space="preserve">В целях содействия компаниям креативной и производственной сфер в повышении конкурентоспособности продукта, масштабировании производства и поиске новых рынков сбыта особое внимание в ходе реализации Программы будет уделено поиску партнёров и созданию </w:t>
      </w:r>
      <w:proofErr w:type="spellStart"/>
      <w:r w:rsidRPr="00E150A9">
        <w:rPr>
          <w:rFonts w:ascii="Times New Roman" w:hAnsi="Times New Roman" w:cs="Times New Roman"/>
          <w:sz w:val="26"/>
          <w:szCs w:val="26"/>
        </w:rPr>
        <w:t>коллабораций</w:t>
      </w:r>
      <w:proofErr w:type="spellEnd"/>
      <w:r w:rsidRPr="00E150A9">
        <w:rPr>
          <w:rFonts w:ascii="Times New Roman" w:hAnsi="Times New Roman" w:cs="Times New Roman"/>
          <w:sz w:val="26"/>
          <w:szCs w:val="26"/>
        </w:rPr>
        <w:t xml:space="preserve"> между участниками.</w:t>
      </w:r>
    </w:p>
    <w:p w:rsidR="00992BDC" w:rsidRPr="00E150A9" w:rsidRDefault="0054755A" w:rsidP="0054755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50A9">
        <w:rPr>
          <w:rFonts w:ascii="Times New Roman" w:hAnsi="Times New Roman" w:cs="Times New Roman"/>
          <w:sz w:val="26"/>
          <w:szCs w:val="26"/>
        </w:rPr>
        <w:t xml:space="preserve">Учитывая значимость </w:t>
      </w:r>
      <w:proofErr w:type="gramStart"/>
      <w:r w:rsidRPr="00E150A9">
        <w:rPr>
          <w:rFonts w:ascii="Times New Roman" w:hAnsi="Times New Roman" w:cs="Times New Roman"/>
          <w:sz w:val="26"/>
          <w:szCs w:val="26"/>
        </w:rPr>
        <w:t>Программы</w:t>
      </w:r>
      <w:proofErr w:type="gramEnd"/>
      <w:r w:rsidRPr="00E150A9">
        <w:rPr>
          <w:rFonts w:ascii="Times New Roman" w:hAnsi="Times New Roman" w:cs="Times New Roman"/>
          <w:sz w:val="26"/>
          <w:szCs w:val="26"/>
        </w:rPr>
        <w:t xml:space="preserve">  просим Вас субъектов МСП креативного и производственного секторов</w:t>
      </w:r>
      <w:r w:rsidR="00992BDC" w:rsidRPr="00E150A9">
        <w:rPr>
          <w:rFonts w:ascii="Times New Roman" w:hAnsi="Times New Roman" w:cs="Times New Roman"/>
          <w:sz w:val="26"/>
          <w:szCs w:val="26"/>
        </w:rPr>
        <w:t xml:space="preserve"> (народные художественные промыслы и ремесла; арт-индустрия; культурное наследие; отдых и развлечения; мода (включая ювелирное дело); книжное дело; исполнительские искусства; кино; анимация, телевизионные программы и фильмы; программное обеспечение; видеоигры, медиа и СМИ; коммуникации (реклама и пиар); дизайн; архитектура и </w:t>
      </w:r>
      <w:proofErr w:type="spellStart"/>
      <w:r w:rsidR="00992BDC" w:rsidRPr="00E150A9">
        <w:rPr>
          <w:rFonts w:ascii="Times New Roman" w:hAnsi="Times New Roman" w:cs="Times New Roman"/>
          <w:sz w:val="26"/>
          <w:szCs w:val="26"/>
        </w:rPr>
        <w:t>урбанистика</w:t>
      </w:r>
      <w:proofErr w:type="spellEnd"/>
      <w:r w:rsidR="00992BDC" w:rsidRPr="00E150A9">
        <w:rPr>
          <w:rFonts w:ascii="Times New Roman" w:hAnsi="Times New Roman" w:cs="Times New Roman"/>
          <w:sz w:val="26"/>
          <w:szCs w:val="26"/>
        </w:rPr>
        <w:t>; гастрономия; музыка);</w:t>
      </w:r>
    </w:p>
    <w:p w:rsidR="0054755A" w:rsidRPr="00E150A9" w:rsidRDefault="00992BDC" w:rsidP="0054755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50A9">
        <w:rPr>
          <w:rFonts w:ascii="Times New Roman" w:hAnsi="Times New Roman" w:cs="Times New Roman"/>
          <w:sz w:val="26"/>
          <w:szCs w:val="26"/>
        </w:rPr>
        <w:t xml:space="preserve">- торгово-сбытовые компании, работающие с </w:t>
      </w:r>
      <w:proofErr w:type="spellStart"/>
      <w:r w:rsidRPr="00E150A9">
        <w:rPr>
          <w:rFonts w:ascii="Times New Roman" w:hAnsi="Times New Roman" w:cs="Times New Roman"/>
          <w:sz w:val="26"/>
          <w:szCs w:val="26"/>
        </w:rPr>
        <w:t>маркетплейсами</w:t>
      </w:r>
      <w:proofErr w:type="spellEnd"/>
      <w:r w:rsidRPr="00E150A9">
        <w:rPr>
          <w:rFonts w:ascii="Times New Roman" w:hAnsi="Times New Roman" w:cs="Times New Roman"/>
          <w:sz w:val="26"/>
          <w:szCs w:val="26"/>
        </w:rPr>
        <w:t xml:space="preserve"> и имеющие собственные торговые марки (СТМ),  </w:t>
      </w:r>
      <w:r w:rsidR="0054755A" w:rsidRPr="00E150A9">
        <w:rPr>
          <w:rFonts w:ascii="Times New Roman" w:hAnsi="Times New Roman" w:cs="Times New Roman"/>
          <w:sz w:val="26"/>
          <w:szCs w:val="26"/>
        </w:rPr>
        <w:t>- обеспечить регистрацию в Программе</w:t>
      </w:r>
      <w:r w:rsidRPr="00E150A9">
        <w:rPr>
          <w:rFonts w:ascii="Times New Roman" w:hAnsi="Times New Roman" w:cs="Times New Roman"/>
          <w:sz w:val="26"/>
          <w:szCs w:val="26"/>
        </w:rPr>
        <w:t>.</w:t>
      </w:r>
    </w:p>
    <w:p w:rsidR="00444DB1" w:rsidRPr="00E150A9" w:rsidRDefault="00444DB1" w:rsidP="00444D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50A9">
        <w:rPr>
          <w:rFonts w:ascii="Times New Roman" w:hAnsi="Times New Roman" w:cs="Times New Roman"/>
          <w:sz w:val="26"/>
          <w:szCs w:val="26"/>
        </w:rPr>
        <w:t>Регистрация для участия в Программе осуществляется на сайте</w:t>
      </w:r>
    </w:p>
    <w:p w:rsidR="00992BDC" w:rsidRPr="00E150A9" w:rsidRDefault="00DE45EE" w:rsidP="00444D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hyperlink r:id="rId6" w:history="1">
        <w:r w:rsidR="00444DB1" w:rsidRPr="00E150A9">
          <w:rPr>
            <w:rStyle w:val="a4"/>
            <w:rFonts w:ascii="Times New Roman" w:hAnsi="Times New Roman" w:cs="Times New Roman"/>
            <w:sz w:val="26"/>
            <w:szCs w:val="26"/>
          </w:rPr>
          <w:t>https://креативныйкод.рф</w:t>
        </w:r>
      </w:hyperlink>
      <w:r w:rsidR="00444DB1" w:rsidRPr="00E150A9">
        <w:rPr>
          <w:rFonts w:ascii="Times New Roman" w:hAnsi="Times New Roman" w:cs="Times New Roman"/>
          <w:sz w:val="26"/>
          <w:szCs w:val="26"/>
        </w:rPr>
        <w:t xml:space="preserve">.  Участие в программе бесплатное </w:t>
      </w:r>
    </w:p>
    <w:sectPr w:rsidR="00992BDC" w:rsidRPr="00E150A9" w:rsidSect="002121CC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40"/>
    <w:rsid w:val="000534FF"/>
    <w:rsid w:val="000D6CF0"/>
    <w:rsid w:val="00174AF2"/>
    <w:rsid w:val="002121CC"/>
    <w:rsid w:val="0022693B"/>
    <w:rsid w:val="002915F9"/>
    <w:rsid w:val="00341C99"/>
    <w:rsid w:val="003579B7"/>
    <w:rsid w:val="00444DB1"/>
    <w:rsid w:val="0054755A"/>
    <w:rsid w:val="007115DC"/>
    <w:rsid w:val="00895845"/>
    <w:rsid w:val="008F0F40"/>
    <w:rsid w:val="00943E07"/>
    <w:rsid w:val="00992BDC"/>
    <w:rsid w:val="00A00455"/>
    <w:rsid w:val="00BB6C90"/>
    <w:rsid w:val="00D04CBB"/>
    <w:rsid w:val="00D87D05"/>
    <w:rsid w:val="00DE45EE"/>
    <w:rsid w:val="00E150A9"/>
    <w:rsid w:val="00E70C13"/>
    <w:rsid w:val="00EA1A10"/>
    <w:rsid w:val="00EC6163"/>
    <w:rsid w:val="00F4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DB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D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2;&#1088;&#1077;&#1072;&#1090;&#1080;&#1074;&#1085;&#1099;&#1081;&#1082;&#1086;&#1076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8C8CA-88B8-4D0D-A58C-11B100E9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Зиновьева Ольга Николаевна</cp:lastModifiedBy>
  <cp:revision>8</cp:revision>
  <cp:lastPrinted>2026-08-24T06:20:00Z</cp:lastPrinted>
  <dcterms:created xsi:type="dcterms:W3CDTF">2020-10-27T12:04:00Z</dcterms:created>
  <dcterms:modified xsi:type="dcterms:W3CDTF">2026-08-24T06:36:00Z</dcterms:modified>
</cp:coreProperties>
</file>