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51C" w:rsidRDefault="00CB251C" w:rsidP="00CB251C">
      <w:pPr>
        <w:rPr>
          <w:sz w:val="28"/>
          <w:szCs w:val="28"/>
        </w:rPr>
      </w:pPr>
    </w:p>
    <w:p w:rsidR="00CB251C" w:rsidRDefault="00CB251C" w:rsidP="00CB251C">
      <w:pPr>
        <w:rPr>
          <w:sz w:val="28"/>
          <w:szCs w:val="28"/>
        </w:rPr>
      </w:pPr>
    </w:p>
    <w:p w:rsidR="00CB251C" w:rsidRDefault="00970345" w:rsidP="00CB251C">
      <w:pPr>
        <w:ind w:left="6237" w:right="10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bookmarkStart w:id="0" w:name="_GoBack"/>
      <w:bookmarkEnd w:id="0"/>
      <w:r w:rsidR="00CB251C">
        <w:rPr>
          <w:sz w:val="28"/>
          <w:szCs w:val="28"/>
        </w:rPr>
        <w:t xml:space="preserve">ПРИЛОЖЕНИЕ </w:t>
      </w:r>
    </w:p>
    <w:p w:rsidR="00CB251C" w:rsidRDefault="00CB251C" w:rsidP="00CB251C">
      <w:pPr>
        <w:ind w:left="6237" w:right="100"/>
        <w:rPr>
          <w:sz w:val="28"/>
          <w:szCs w:val="28"/>
        </w:rPr>
      </w:pPr>
    </w:p>
    <w:p w:rsidR="00CB251C" w:rsidRDefault="00CB251C" w:rsidP="00CB251C">
      <w:pPr>
        <w:spacing w:line="276" w:lineRule="exact"/>
        <w:ind w:left="6237"/>
        <w:rPr>
          <w:sz w:val="28"/>
          <w:szCs w:val="28"/>
        </w:rPr>
      </w:pPr>
    </w:p>
    <w:p w:rsidR="00CB251C" w:rsidRDefault="00CB251C" w:rsidP="00CB251C">
      <w:pPr>
        <w:spacing w:line="200" w:lineRule="exact"/>
        <w:rPr>
          <w:sz w:val="28"/>
          <w:szCs w:val="28"/>
        </w:rPr>
      </w:pPr>
    </w:p>
    <w:p w:rsidR="00CB251C" w:rsidRDefault="00CB251C" w:rsidP="00CB251C">
      <w:pPr>
        <w:spacing w:line="200" w:lineRule="exact"/>
        <w:rPr>
          <w:sz w:val="28"/>
          <w:szCs w:val="28"/>
        </w:rPr>
      </w:pPr>
    </w:p>
    <w:p w:rsidR="00CB251C" w:rsidRDefault="00CB251C" w:rsidP="00CB251C">
      <w:pPr>
        <w:spacing w:line="200" w:lineRule="exact"/>
        <w:rPr>
          <w:sz w:val="28"/>
          <w:szCs w:val="28"/>
        </w:rPr>
      </w:pPr>
    </w:p>
    <w:p w:rsidR="00CB251C" w:rsidRDefault="00CB251C" w:rsidP="00CB251C">
      <w:pPr>
        <w:spacing w:line="200" w:lineRule="exact"/>
        <w:rPr>
          <w:sz w:val="28"/>
          <w:szCs w:val="28"/>
        </w:rPr>
      </w:pPr>
    </w:p>
    <w:p w:rsidR="00CB251C" w:rsidRDefault="00CB251C" w:rsidP="00CB251C">
      <w:pPr>
        <w:spacing w:line="233" w:lineRule="exact"/>
        <w:rPr>
          <w:sz w:val="28"/>
          <w:szCs w:val="28"/>
        </w:rPr>
      </w:pPr>
    </w:p>
    <w:p w:rsidR="00CB251C" w:rsidRDefault="00CB251C" w:rsidP="00CB251C">
      <w:pPr>
        <w:ind w:right="-719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CB251C" w:rsidRDefault="00CB251C" w:rsidP="00CB251C">
      <w:pPr>
        <w:ind w:right="-719"/>
        <w:jc w:val="center"/>
        <w:rPr>
          <w:sz w:val="28"/>
          <w:szCs w:val="28"/>
        </w:rPr>
      </w:pPr>
      <w:r>
        <w:rPr>
          <w:sz w:val="28"/>
          <w:szCs w:val="28"/>
        </w:rPr>
        <w:t>на право размещения НТО</w:t>
      </w:r>
    </w:p>
    <w:p w:rsidR="00CB251C" w:rsidRDefault="00CB251C" w:rsidP="00CB251C">
      <w:pPr>
        <w:ind w:right="-719"/>
        <w:rPr>
          <w:sz w:val="28"/>
          <w:szCs w:val="28"/>
        </w:rPr>
      </w:pPr>
    </w:p>
    <w:p w:rsidR="00CB251C" w:rsidRDefault="00CB251C" w:rsidP="00CB251C">
      <w:pPr>
        <w:spacing w:line="230" w:lineRule="auto"/>
        <w:ind w:right="-439"/>
        <w:jc w:val="both"/>
        <w:rPr>
          <w:sz w:val="28"/>
          <w:szCs w:val="28"/>
        </w:rPr>
      </w:pPr>
    </w:p>
    <w:p w:rsidR="00CB251C" w:rsidRDefault="00CB251C" w:rsidP="00CB251C">
      <w:pPr>
        <w:spacing w:line="230" w:lineRule="auto"/>
        <w:ind w:right="-439"/>
        <w:jc w:val="both"/>
        <w:rPr>
          <w:sz w:val="28"/>
          <w:szCs w:val="28"/>
        </w:rPr>
      </w:pPr>
    </w:p>
    <w:p w:rsidR="00CB251C" w:rsidRDefault="00CB251C" w:rsidP="00CB251C">
      <w:pPr>
        <w:spacing w:line="230" w:lineRule="auto"/>
        <w:ind w:right="-439"/>
        <w:jc w:val="both"/>
        <w:rPr>
          <w:sz w:val="28"/>
          <w:szCs w:val="28"/>
        </w:rPr>
      </w:pPr>
      <w:r>
        <w:rPr>
          <w:sz w:val="28"/>
          <w:szCs w:val="28"/>
        </w:rPr>
        <w:t>Хозяйствующий субъект_____________________________________________</w:t>
      </w:r>
    </w:p>
    <w:p w:rsidR="00CB251C" w:rsidRDefault="00CB251C" w:rsidP="00CB251C">
      <w:pPr>
        <w:spacing w:line="230" w:lineRule="auto"/>
        <w:ind w:left="284" w:right="-4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</w:t>
      </w:r>
      <w:r w:rsidR="001D5FD1">
        <w:rPr>
          <w:sz w:val="22"/>
          <w:szCs w:val="22"/>
        </w:rPr>
        <w:t xml:space="preserve">           </w:t>
      </w:r>
      <w:r>
        <w:rPr>
          <w:sz w:val="22"/>
          <w:szCs w:val="22"/>
        </w:rPr>
        <w:t>(полное наименование</w:t>
      </w:r>
      <w:r w:rsidR="001D5FD1">
        <w:rPr>
          <w:sz w:val="22"/>
          <w:szCs w:val="22"/>
        </w:rPr>
        <w:t>, адрес регистрации, телефон, эл. почта</w:t>
      </w:r>
      <w:r>
        <w:rPr>
          <w:sz w:val="22"/>
          <w:szCs w:val="22"/>
        </w:rPr>
        <w:t>)</w:t>
      </w:r>
    </w:p>
    <w:p w:rsidR="00CB251C" w:rsidRDefault="00CB251C" w:rsidP="00CB251C">
      <w:pPr>
        <w:ind w:right="10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B251C" w:rsidRDefault="00CB251C" w:rsidP="00CB251C">
      <w:pPr>
        <w:ind w:right="100"/>
        <w:rPr>
          <w:sz w:val="28"/>
          <w:szCs w:val="28"/>
        </w:rPr>
      </w:pPr>
    </w:p>
    <w:p w:rsidR="00CB251C" w:rsidRDefault="00CB251C" w:rsidP="00CB251C">
      <w:pPr>
        <w:ind w:right="100"/>
        <w:jc w:val="right"/>
        <w:rPr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09"/>
        <w:gridCol w:w="3052"/>
        <w:gridCol w:w="3124"/>
        <w:gridCol w:w="2360"/>
      </w:tblGrid>
      <w:tr w:rsidR="00CB251C" w:rsidTr="00CB25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1C" w:rsidRDefault="00CB251C">
            <w:pPr>
              <w:ind w:right="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1C" w:rsidRDefault="00CB251C">
            <w:pPr>
              <w:ind w:right="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НТО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1C" w:rsidRDefault="00CB251C">
            <w:pPr>
              <w:ind w:right="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Площадь НТО,</w:t>
            </w:r>
          </w:p>
          <w:p w:rsidR="00CB251C" w:rsidRDefault="00CB251C">
            <w:pPr>
              <w:ind w:right="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кв. м.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1C" w:rsidRDefault="00CB251C">
            <w:pPr>
              <w:ind w:right="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Перечень реализуемых товаров (услуг)</w:t>
            </w:r>
          </w:p>
        </w:tc>
      </w:tr>
      <w:tr w:rsidR="00CB251C" w:rsidTr="00CB25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1C" w:rsidRDefault="00CB251C">
            <w:pPr>
              <w:ind w:right="1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1C" w:rsidRDefault="00CB251C">
            <w:pPr>
              <w:ind w:right="1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1C" w:rsidRDefault="00CB251C">
            <w:pPr>
              <w:ind w:right="1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1C" w:rsidRDefault="00CB251C">
            <w:pPr>
              <w:ind w:right="1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CB251C" w:rsidTr="00CB25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1C" w:rsidRDefault="00CB251C">
            <w:pPr>
              <w:ind w:right="10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1C" w:rsidRDefault="00CB251C">
            <w:pPr>
              <w:ind w:right="10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1C" w:rsidRDefault="00CB251C">
            <w:pPr>
              <w:ind w:right="10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1C" w:rsidRDefault="00CB251C">
            <w:pPr>
              <w:ind w:right="100"/>
              <w:rPr>
                <w:sz w:val="28"/>
                <w:szCs w:val="28"/>
                <w:lang w:eastAsia="en-US"/>
              </w:rPr>
            </w:pPr>
          </w:p>
        </w:tc>
      </w:tr>
    </w:tbl>
    <w:p w:rsidR="00CB251C" w:rsidRDefault="00CB251C" w:rsidP="00CB251C">
      <w:pPr>
        <w:ind w:right="100"/>
        <w:rPr>
          <w:sz w:val="28"/>
          <w:szCs w:val="28"/>
        </w:rPr>
      </w:pPr>
    </w:p>
    <w:p w:rsidR="00CB251C" w:rsidRDefault="00CB251C" w:rsidP="00CB251C">
      <w:pPr>
        <w:ind w:right="100"/>
        <w:jc w:val="right"/>
        <w:rPr>
          <w:sz w:val="28"/>
          <w:szCs w:val="28"/>
        </w:rPr>
      </w:pPr>
    </w:p>
    <w:p w:rsidR="00CB251C" w:rsidRDefault="00CB251C" w:rsidP="00CB251C">
      <w:pPr>
        <w:ind w:right="100"/>
        <w:jc w:val="right"/>
        <w:rPr>
          <w:sz w:val="28"/>
          <w:szCs w:val="28"/>
        </w:rPr>
      </w:pPr>
    </w:p>
    <w:p w:rsidR="00CB251C" w:rsidRDefault="00CB251C" w:rsidP="00CB251C">
      <w:pPr>
        <w:ind w:right="100"/>
        <w:jc w:val="right"/>
        <w:rPr>
          <w:sz w:val="28"/>
          <w:szCs w:val="28"/>
        </w:rPr>
      </w:pPr>
    </w:p>
    <w:p w:rsidR="00CB251C" w:rsidRDefault="00CB251C" w:rsidP="00CB251C">
      <w:pPr>
        <w:ind w:right="100"/>
        <w:rPr>
          <w:sz w:val="28"/>
          <w:szCs w:val="28"/>
        </w:rPr>
      </w:pPr>
      <w:r>
        <w:rPr>
          <w:sz w:val="28"/>
          <w:szCs w:val="28"/>
        </w:rPr>
        <w:t>Дата                                                                                                   Подпись</w:t>
      </w:r>
    </w:p>
    <w:p w:rsidR="00CB251C" w:rsidRDefault="00CB251C" w:rsidP="00CB251C">
      <w:pPr>
        <w:ind w:right="100"/>
        <w:jc w:val="right"/>
        <w:rPr>
          <w:sz w:val="28"/>
          <w:szCs w:val="28"/>
        </w:rPr>
      </w:pPr>
    </w:p>
    <w:p w:rsidR="00CB251C" w:rsidRDefault="00CB251C" w:rsidP="00CB251C">
      <w:pPr>
        <w:ind w:right="100"/>
        <w:jc w:val="right"/>
        <w:rPr>
          <w:sz w:val="28"/>
          <w:szCs w:val="28"/>
        </w:rPr>
      </w:pPr>
    </w:p>
    <w:p w:rsidR="00CB251C" w:rsidRDefault="00CB251C" w:rsidP="00CB251C">
      <w:pPr>
        <w:ind w:right="100"/>
        <w:jc w:val="right"/>
        <w:rPr>
          <w:sz w:val="28"/>
          <w:szCs w:val="28"/>
        </w:rPr>
      </w:pPr>
    </w:p>
    <w:p w:rsidR="00CB251C" w:rsidRDefault="00CB251C" w:rsidP="00CB251C">
      <w:pPr>
        <w:ind w:right="100"/>
        <w:jc w:val="right"/>
        <w:rPr>
          <w:sz w:val="28"/>
          <w:szCs w:val="28"/>
        </w:rPr>
      </w:pPr>
    </w:p>
    <w:p w:rsidR="00CB251C" w:rsidRDefault="00CB251C" w:rsidP="00CB251C">
      <w:pPr>
        <w:ind w:right="100"/>
        <w:jc w:val="right"/>
        <w:rPr>
          <w:sz w:val="28"/>
          <w:szCs w:val="28"/>
        </w:rPr>
      </w:pPr>
    </w:p>
    <w:p w:rsidR="00CB251C" w:rsidRDefault="00CB251C" w:rsidP="00CB251C">
      <w:pPr>
        <w:ind w:right="100"/>
        <w:jc w:val="right"/>
        <w:rPr>
          <w:sz w:val="28"/>
          <w:szCs w:val="28"/>
        </w:rPr>
      </w:pPr>
    </w:p>
    <w:p w:rsidR="00CB251C" w:rsidRDefault="00CB251C" w:rsidP="00CB251C">
      <w:pPr>
        <w:ind w:right="100"/>
        <w:jc w:val="right"/>
        <w:rPr>
          <w:sz w:val="28"/>
          <w:szCs w:val="28"/>
        </w:rPr>
      </w:pPr>
    </w:p>
    <w:p w:rsidR="00CB251C" w:rsidRDefault="00CB251C" w:rsidP="00CB251C">
      <w:pPr>
        <w:rPr>
          <w:sz w:val="26"/>
          <w:szCs w:val="26"/>
        </w:rPr>
      </w:pPr>
    </w:p>
    <w:p w:rsidR="00050BAF" w:rsidRDefault="00050BAF"/>
    <w:sectPr w:rsidR="00050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0B69"/>
    <w:multiLevelType w:val="hybridMultilevel"/>
    <w:tmpl w:val="C232812A"/>
    <w:lvl w:ilvl="0" w:tplc="3DC2AC48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36244871"/>
    <w:multiLevelType w:val="hybridMultilevel"/>
    <w:tmpl w:val="E7101116"/>
    <w:lvl w:ilvl="0" w:tplc="DF58C15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E71"/>
    <w:rsid w:val="00050BAF"/>
    <w:rsid w:val="001D5FD1"/>
    <w:rsid w:val="004B0E71"/>
    <w:rsid w:val="006D3255"/>
    <w:rsid w:val="00970345"/>
    <w:rsid w:val="00CB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DF67B"/>
  <w15:docId w15:val="{267B9216-4F12-4E6C-AEAE-D734B17B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B251C"/>
    <w:rPr>
      <w:color w:val="0000FF"/>
      <w:u w:val="single"/>
    </w:rPr>
  </w:style>
  <w:style w:type="table" w:customStyle="1" w:styleId="1">
    <w:name w:val="Сетка таблицы1"/>
    <w:basedOn w:val="a1"/>
    <w:uiPriority w:val="39"/>
    <w:rsid w:val="00CB25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Елена Анатольевна</dc:creator>
  <cp:keywords/>
  <dc:description/>
  <cp:lastModifiedBy>Азаматов Ринат Рамзисович</cp:lastModifiedBy>
  <cp:revision>2</cp:revision>
  <dcterms:created xsi:type="dcterms:W3CDTF">2025-04-14T10:16:00Z</dcterms:created>
  <dcterms:modified xsi:type="dcterms:W3CDTF">2025-04-14T10:16:00Z</dcterms:modified>
</cp:coreProperties>
</file>