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903D" w14:textId="77777777" w:rsidR="000F089C" w:rsidRPr="006F6E2F" w:rsidRDefault="000F089C" w:rsidP="00702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начале выполнения</w:t>
      </w:r>
    </w:p>
    <w:p w14:paraId="5A4E5F9C" w14:textId="77777777" w:rsidR="000F089C" w:rsidRPr="006F6E2F" w:rsidRDefault="000F089C" w:rsidP="0097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  <w:bookmarkStart w:id="0" w:name="_GoBack"/>
      <w:bookmarkEnd w:id="0"/>
      <w:r w:rsidRPr="006F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кадастровых работ</w:t>
      </w:r>
    </w:p>
    <w:p w14:paraId="0BB6C05D" w14:textId="77777777" w:rsidR="000F089C" w:rsidRPr="006F6E2F" w:rsidRDefault="000F089C" w:rsidP="00702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E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</w:t>
      </w:r>
    </w:p>
    <w:p w14:paraId="7CFE5758" w14:textId="77777777" w:rsidR="0070263F" w:rsidRPr="006F6E2F" w:rsidRDefault="000F089C" w:rsidP="000F0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E2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4469C793" w14:textId="6F5F9C55" w:rsidR="000F089C" w:rsidRPr="006F6E2F" w:rsidRDefault="000F089C" w:rsidP="001A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E2F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F6E2F">
        <w:rPr>
          <w:rFonts w:ascii="Times New Roman" w:eastAsia="Times New Roman" w:hAnsi="Times New Roman" w:cs="Times New Roman"/>
          <w:lang w:eastAsia="ru-RU"/>
        </w:rPr>
        <w:t xml:space="preserve">В период с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«</w:t>
      </w:r>
      <w:r w:rsidR="007D3C23">
        <w:rPr>
          <w:rFonts w:ascii="Times New Roman" w:eastAsia="Times New Roman" w:hAnsi="Times New Roman" w:cs="Times New Roman"/>
          <w:lang w:eastAsia="ru-RU"/>
        </w:rPr>
        <w:t>20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»</w:t>
      </w:r>
      <w:r w:rsidR="00A8065A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C23">
        <w:rPr>
          <w:rFonts w:ascii="Times New Roman" w:eastAsia="Times New Roman" w:hAnsi="Times New Roman" w:cs="Times New Roman"/>
          <w:lang w:eastAsia="ru-RU"/>
        </w:rPr>
        <w:t>февраля</w:t>
      </w:r>
      <w:r w:rsidR="00A8065A" w:rsidRPr="006F6E2F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7D3C23">
        <w:rPr>
          <w:rFonts w:ascii="Times New Roman" w:eastAsia="Times New Roman" w:hAnsi="Times New Roman" w:cs="Times New Roman"/>
          <w:lang w:eastAsia="ru-RU"/>
        </w:rPr>
        <w:t>3</w:t>
      </w:r>
      <w:r w:rsidR="00A8065A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«</w:t>
      </w:r>
      <w:r w:rsidR="007D3C23">
        <w:rPr>
          <w:rFonts w:ascii="Times New Roman" w:eastAsia="Times New Roman" w:hAnsi="Times New Roman" w:cs="Times New Roman"/>
          <w:lang w:eastAsia="ru-RU"/>
        </w:rPr>
        <w:t>09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»</w:t>
      </w:r>
      <w:r w:rsidR="006F6E2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7EA">
        <w:rPr>
          <w:rFonts w:ascii="Times New Roman" w:eastAsia="Times New Roman" w:hAnsi="Times New Roman" w:cs="Times New Roman"/>
          <w:lang w:eastAsia="ru-RU"/>
        </w:rPr>
        <w:t>августа</w:t>
      </w:r>
      <w:r w:rsidR="006F6E2F" w:rsidRPr="006F6E2F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7D3C23">
        <w:rPr>
          <w:rFonts w:ascii="Times New Roman" w:eastAsia="Times New Roman" w:hAnsi="Times New Roman" w:cs="Times New Roman"/>
          <w:lang w:eastAsia="ru-RU"/>
        </w:rPr>
        <w:t>3</w:t>
      </w:r>
      <w:r w:rsidR="006F6E2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г. в отношении</w:t>
      </w:r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объектов недвижимост</w:t>
      </w:r>
      <w:r w:rsidR="00D21019" w:rsidRPr="006F6E2F">
        <w:rPr>
          <w:rFonts w:ascii="Times New Roman" w:eastAsia="Times New Roman" w:hAnsi="Times New Roman" w:cs="Times New Roman"/>
          <w:lang w:eastAsia="ru-RU"/>
        </w:rPr>
        <w:t xml:space="preserve">и, расположенных на  территории </w:t>
      </w:r>
      <w:r w:rsidR="00D21019" w:rsidRPr="006F6E2F">
        <w:rPr>
          <w:rFonts w:ascii="Times New Roman" w:hAnsi="Times New Roman" w:cs="Times New Roman"/>
        </w:rPr>
        <w:t>кадастрового квартала 74:30:</w:t>
      </w:r>
      <w:r w:rsidR="00DB4D46">
        <w:rPr>
          <w:rFonts w:ascii="Times New Roman" w:hAnsi="Times New Roman" w:cs="Times New Roman"/>
        </w:rPr>
        <w:t>0</w:t>
      </w:r>
      <w:r w:rsidR="007D3C23">
        <w:rPr>
          <w:rFonts w:ascii="Times New Roman" w:hAnsi="Times New Roman" w:cs="Times New Roman"/>
        </w:rPr>
        <w:t>8</w:t>
      </w:r>
      <w:r w:rsidR="00DB4D46">
        <w:rPr>
          <w:rFonts w:ascii="Times New Roman" w:hAnsi="Times New Roman" w:cs="Times New Roman"/>
        </w:rPr>
        <w:t>0</w:t>
      </w:r>
      <w:r w:rsidR="007D3C23">
        <w:rPr>
          <w:rFonts w:ascii="Times New Roman" w:hAnsi="Times New Roman" w:cs="Times New Roman"/>
        </w:rPr>
        <w:t>2</w:t>
      </w:r>
      <w:r w:rsidR="00DB4D46">
        <w:rPr>
          <w:rFonts w:ascii="Times New Roman" w:hAnsi="Times New Roman" w:cs="Times New Roman"/>
        </w:rPr>
        <w:t>001</w:t>
      </w:r>
      <w:r w:rsidR="00D21019" w:rsidRPr="006F6E2F">
        <w:rPr>
          <w:rFonts w:ascii="Times New Roman" w:hAnsi="Times New Roman" w:cs="Times New Roman"/>
        </w:rPr>
        <w:t xml:space="preserve"> – </w:t>
      </w:r>
      <w:r w:rsidR="00D21019" w:rsidRPr="006F6E2F">
        <w:rPr>
          <w:rFonts w:ascii="Times New Roman" w:eastAsia="Calibri" w:hAnsi="Times New Roman" w:cs="Times New Roman"/>
        </w:rPr>
        <w:t>(</w:t>
      </w:r>
      <w:r w:rsidR="001A77EE" w:rsidRPr="006F6E2F">
        <w:rPr>
          <w:rFonts w:ascii="Times New Roman" w:eastAsia="Calibri" w:hAnsi="Times New Roman" w:cs="Times New Roman"/>
        </w:rPr>
        <w:t xml:space="preserve">Челябинская область, г. Копейск, </w:t>
      </w:r>
      <w:r w:rsidR="006C646A" w:rsidRPr="006F6E2F">
        <w:rPr>
          <w:rFonts w:ascii="Times New Roman" w:eastAsia="Calibri" w:hAnsi="Times New Roman" w:cs="Times New Roman"/>
        </w:rPr>
        <w:t xml:space="preserve">Садоводческое некоммерческое товарищество собственников недвижимости </w:t>
      </w:r>
      <w:r w:rsidR="00C976A1" w:rsidRPr="006F6E2F">
        <w:rPr>
          <w:rFonts w:ascii="Times New Roman" w:eastAsia="Calibri" w:hAnsi="Times New Roman" w:cs="Times New Roman"/>
        </w:rPr>
        <w:t>«</w:t>
      </w:r>
      <w:r w:rsidR="007D3C23">
        <w:rPr>
          <w:rFonts w:ascii="Times New Roman" w:eastAsia="Calibri" w:hAnsi="Times New Roman" w:cs="Times New Roman"/>
        </w:rPr>
        <w:t>Юбилейный</w:t>
      </w:r>
      <w:r w:rsidR="00C976A1" w:rsidRPr="006F6E2F">
        <w:rPr>
          <w:rFonts w:ascii="Times New Roman" w:eastAsia="Calibri" w:hAnsi="Times New Roman" w:cs="Times New Roman"/>
        </w:rPr>
        <w:t>»</w:t>
      </w:r>
      <w:r w:rsidR="00D21019" w:rsidRPr="006F6E2F">
        <w:rPr>
          <w:rFonts w:ascii="Times New Roman" w:eastAsia="Calibri" w:hAnsi="Times New Roman" w:cs="Times New Roman"/>
        </w:rPr>
        <w:t>)</w:t>
      </w:r>
      <w:r w:rsidR="001A77EE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будут выполняться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комплексные </w:t>
      </w:r>
      <w:r w:rsidR="001A77EE" w:rsidRPr="006F6E2F">
        <w:rPr>
          <w:rFonts w:ascii="Times New Roman" w:eastAsia="Times New Roman" w:hAnsi="Times New Roman" w:cs="Times New Roman"/>
          <w:lang w:eastAsia="ru-RU"/>
        </w:rPr>
        <w:t>к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адастровые работы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в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726E">
        <w:rPr>
          <w:rFonts w:ascii="Times New Roman" w:eastAsia="Times New Roman" w:hAnsi="Times New Roman" w:cs="Times New Roman"/>
          <w:lang w:eastAsia="ru-RU"/>
        </w:rPr>
        <w:t>соответствии</w:t>
      </w:r>
      <w:r w:rsidR="00AA3EE0" w:rsidRPr="00B272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726E">
        <w:rPr>
          <w:rFonts w:ascii="Times New Roman" w:eastAsia="Times New Roman" w:hAnsi="Times New Roman" w:cs="Times New Roman"/>
          <w:lang w:eastAsia="ru-RU"/>
        </w:rPr>
        <w:t>с</w:t>
      </w:r>
      <w:r w:rsidR="0017424B" w:rsidRPr="00B27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3EE0" w:rsidRPr="00B2726E">
        <w:rPr>
          <w:rFonts w:ascii="Times New Roman" w:eastAsia="Times New Roman" w:hAnsi="Times New Roman" w:cs="Times New Roman"/>
          <w:lang w:eastAsia="ru-RU"/>
        </w:rPr>
        <w:t xml:space="preserve">муниципальным контрактом № </w:t>
      </w:r>
      <w:r w:rsidR="007D3C23">
        <w:rPr>
          <w:rFonts w:ascii="Times New Roman" w:eastAsia="Times New Roman" w:hAnsi="Times New Roman" w:cs="Times New Roman"/>
          <w:lang w:eastAsia="ru-RU"/>
        </w:rPr>
        <w:t>МК 004</w:t>
      </w:r>
      <w:r w:rsidR="00A8065A" w:rsidRPr="00B2726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D3C23">
        <w:rPr>
          <w:rFonts w:ascii="Times New Roman" w:eastAsia="Times New Roman" w:hAnsi="Times New Roman" w:cs="Times New Roman"/>
          <w:lang w:eastAsia="ru-RU"/>
        </w:rPr>
        <w:t>20</w:t>
      </w:r>
      <w:r w:rsidR="00A8065A" w:rsidRPr="00B2726E">
        <w:rPr>
          <w:rFonts w:ascii="Times New Roman" w:eastAsia="Times New Roman" w:hAnsi="Times New Roman" w:cs="Times New Roman"/>
          <w:lang w:eastAsia="ru-RU"/>
        </w:rPr>
        <w:t>.0</w:t>
      </w:r>
      <w:r w:rsidR="007D3C23">
        <w:rPr>
          <w:rFonts w:ascii="Times New Roman" w:eastAsia="Times New Roman" w:hAnsi="Times New Roman" w:cs="Times New Roman"/>
          <w:lang w:eastAsia="ru-RU"/>
        </w:rPr>
        <w:t>2</w:t>
      </w:r>
      <w:r w:rsidR="00A8065A" w:rsidRPr="00B2726E">
        <w:rPr>
          <w:rFonts w:ascii="Times New Roman" w:eastAsia="Times New Roman" w:hAnsi="Times New Roman" w:cs="Times New Roman"/>
          <w:lang w:eastAsia="ru-RU"/>
        </w:rPr>
        <w:t>.202</w:t>
      </w:r>
      <w:r w:rsidR="00C57762">
        <w:rPr>
          <w:rFonts w:ascii="Times New Roman" w:eastAsia="Times New Roman" w:hAnsi="Times New Roman" w:cs="Times New Roman"/>
          <w:lang w:eastAsia="ru-RU"/>
        </w:rPr>
        <w:t>3</w:t>
      </w:r>
      <w:r w:rsidR="00A8065A" w:rsidRPr="00B27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3EE0" w:rsidRPr="00B2726E">
        <w:rPr>
          <w:rFonts w:ascii="Times New Roman" w:eastAsia="Times New Roman" w:hAnsi="Times New Roman" w:cs="Times New Roman"/>
          <w:lang w:eastAsia="ru-RU"/>
        </w:rPr>
        <w:t>г.</w:t>
      </w:r>
      <w:r w:rsidR="001A77EE" w:rsidRPr="00B27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3EE0" w:rsidRPr="00B2726E">
        <w:rPr>
          <w:rFonts w:ascii="Times New Roman" w:eastAsia="Times New Roman" w:hAnsi="Times New Roman" w:cs="Times New Roman"/>
          <w:lang w:eastAsia="ru-RU"/>
        </w:rPr>
        <w:t>на</w:t>
      </w:r>
      <w:r w:rsidR="00AA3EE0" w:rsidRPr="006F6E2F">
        <w:rPr>
          <w:rFonts w:ascii="Times New Roman" w:eastAsia="Times New Roman" w:hAnsi="Times New Roman" w:cs="Times New Roman"/>
          <w:lang w:eastAsia="ru-RU"/>
        </w:rPr>
        <w:t xml:space="preserve"> выполнение комплексных кадастровых работ</w:t>
      </w:r>
      <w:r w:rsidRPr="006F6E2F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14:paraId="291A2EF1" w14:textId="77777777" w:rsidR="000F089C" w:rsidRPr="006F6E2F" w:rsidRDefault="000F089C" w:rsidP="00FE02B7">
      <w:pPr>
        <w:pStyle w:val="1"/>
        <w:rPr>
          <w:rFonts w:ascii="Times New Roman" w:hAnsi="Times New Roman" w:cs="Times New Roman"/>
          <w:sz w:val="22"/>
          <w:szCs w:val="22"/>
        </w:rPr>
      </w:pPr>
      <w:r w:rsidRPr="006F6E2F">
        <w:rPr>
          <w:rFonts w:ascii="Times New Roman" w:hAnsi="Times New Roman" w:cs="Times New Roman"/>
          <w:sz w:val="22"/>
          <w:szCs w:val="22"/>
        </w:rPr>
        <w:t>заключенным со стороны заказчика</w:t>
      </w:r>
      <w:r w:rsidRPr="006F6E2F">
        <w:rPr>
          <w:rFonts w:ascii="Times New Roman" w:hAnsi="Times New Roman" w:cs="Times New Roman"/>
          <w:sz w:val="22"/>
          <w:szCs w:val="22"/>
          <w:vertAlign w:val="superscript"/>
        </w:rPr>
        <w:t>:</w:t>
      </w:r>
      <w:r w:rsidR="00FE02B7" w:rsidRPr="006F6E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02B7" w:rsidRPr="006F6E2F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Управление по имуществу и земельным отношениям администрации Копейского городского округа Челябинской области</w:t>
      </w:r>
      <w:r w:rsidR="003F5E58" w:rsidRPr="006F6E2F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;</w:t>
      </w:r>
    </w:p>
    <w:p w14:paraId="6C87938A" w14:textId="77777777" w:rsidR="000F089C" w:rsidRPr="006F6E2F" w:rsidRDefault="000F089C" w:rsidP="000F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6E2F">
        <w:rPr>
          <w:rFonts w:ascii="Times New Roman" w:eastAsia="Times New Roman" w:hAnsi="Times New Roman" w:cs="Times New Roman"/>
          <w:lang w:eastAsia="ru-RU"/>
        </w:rPr>
        <w:t>почтовый адрес:</w:t>
      </w:r>
      <w:r w:rsidR="00FE02B7" w:rsidRPr="006F6E2F">
        <w:rPr>
          <w:rFonts w:ascii="Times New Roman" w:hAnsi="Times New Roman" w:cs="Times New Roman"/>
        </w:rPr>
        <w:t xml:space="preserve"> </w:t>
      </w:r>
      <w:r w:rsidR="003F5E58" w:rsidRPr="006F6E2F">
        <w:rPr>
          <w:rFonts w:ascii="Times New Roman" w:hAnsi="Times New Roman" w:cs="Times New Roman"/>
        </w:rPr>
        <w:t xml:space="preserve"> </w:t>
      </w:r>
      <w:r w:rsidR="00FE02B7" w:rsidRPr="006F6E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456618, Челябинская область, г. Копейск, ул. Ленина, д. 52</w:t>
      </w:r>
      <w:r w:rsidR="00FE02B7" w:rsidRPr="006F6E2F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14:paraId="2833F39F" w14:textId="77777777" w:rsidR="000F089C" w:rsidRPr="006F6E2F" w:rsidRDefault="000F089C" w:rsidP="000F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6E2F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  <w:r w:rsidR="00FE02B7" w:rsidRPr="006F6E2F">
        <w:rPr>
          <w:rFonts w:ascii="Times New Roman" w:hAnsi="Times New Roman" w:cs="Times New Roman"/>
        </w:rPr>
        <w:t xml:space="preserve"> </w:t>
      </w:r>
      <w:r w:rsidR="00FE02B7" w:rsidRPr="006F6E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ui@akgo74.ru</w:t>
      </w:r>
      <w:r w:rsidR="003F5E58" w:rsidRPr="006F6E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;</w:t>
      </w:r>
      <w:r w:rsidR="002569C8" w:rsidRPr="006F6E2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F6E2F">
        <w:rPr>
          <w:rFonts w:ascii="Times New Roman" w:eastAsia="Times New Roman" w:hAnsi="Times New Roman" w:cs="Times New Roman"/>
          <w:lang w:eastAsia="ru-RU"/>
        </w:rPr>
        <w:t>номер контактного телефона:</w:t>
      </w:r>
      <w:r w:rsidR="002569C8" w:rsidRPr="006F6E2F">
        <w:rPr>
          <w:rFonts w:ascii="Times New Roman" w:hAnsi="Times New Roman" w:cs="Times New Roman"/>
        </w:rPr>
        <w:t xml:space="preserve"> </w:t>
      </w:r>
      <w:r w:rsidR="002569C8" w:rsidRPr="006F6E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8(35139) 4-01-15.</w:t>
      </w:r>
    </w:p>
    <w:p w14:paraId="6C15D02F" w14:textId="08CA2B31" w:rsidR="000F089C" w:rsidRPr="006F6E2F" w:rsidRDefault="000F089C" w:rsidP="000F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6E2F">
        <w:rPr>
          <w:rFonts w:ascii="Times New Roman" w:eastAsia="Times New Roman" w:hAnsi="Times New Roman" w:cs="Times New Roman"/>
          <w:lang w:eastAsia="ru-RU"/>
        </w:rPr>
        <w:t>со стороны исполнителя</w:t>
      </w:r>
      <w:proofErr w:type="gramStart"/>
      <w:r w:rsidRPr="006F6E2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r w:rsidRPr="006F6E2F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C2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ООО</w:t>
      </w:r>
      <w:r w:rsidR="001437E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7D3C23" w:rsidRPr="007D3C2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«</w:t>
      </w:r>
      <w:proofErr w:type="spellStart"/>
      <w:r w:rsidR="007D3C23" w:rsidRPr="007D3C2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ГеоПроектКадастр</w:t>
      </w:r>
      <w:proofErr w:type="spellEnd"/>
      <w:r w:rsidR="007D3C23" w:rsidRPr="007D3C2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»</w:t>
      </w:r>
      <w:r w:rsidRPr="006F6E2F">
        <w:rPr>
          <w:rFonts w:ascii="Times New Roman" w:eastAsia="Times New Roman" w:hAnsi="Times New Roman" w:cs="Times New Roman"/>
          <w:i/>
          <w:u w:val="single"/>
          <w:lang w:eastAsia="ru-RU"/>
        </w:rPr>
        <w:t>;</w:t>
      </w:r>
    </w:p>
    <w:p w14:paraId="1BE08879" w14:textId="2B379BC6" w:rsidR="00103A80" w:rsidRPr="006F6E2F" w:rsidRDefault="00103A80" w:rsidP="00103A80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фамилия, имя, отчество кадастрового инженера: </w:t>
      </w:r>
      <w:r w:rsidR="007D3C23" w:rsidRPr="007D3C23">
        <w:rPr>
          <w:rFonts w:ascii="Times New Roman" w:hAnsi="Times New Roman" w:cs="Times New Roman"/>
          <w:b/>
          <w:i/>
          <w:sz w:val="22"/>
          <w:szCs w:val="22"/>
        </w:rPr>
        <w:t xml:space="preserve">1) </w:t>
      </w:r>
      <w:proofErr w:type="spellStart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Галяутдинов</w:t>
      </w:r>
      <w:proofErr w:type="spellEnd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Вадим </w:t>
      </w:r>
      <w:proofErr w:type="spellStart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Ришатович</w:t>
      </w:r>
      <w:proofErr w:type="spellEnd"/>
      <w:r w:rsidR="00C6090B" w:rsidRPr="00C6090B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;</w:t>
      </w:r>
    </w:p>
    <w:p w14:paraId="0FE044EE" w14:textId="514EFB4A" w:rsidR="00103A80" w:rsidRPr="007D3C23" w:rsidRDefault="00103A80" w:rsidP="007D3C23">
      <w:pPr>
        <w:pStyle w:val="a8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СРО КИ Ассоциация </w:t>
      </w:r>
      <w:r w:rsidR="007D3C23" w:rsidRP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«Союз Кадастровых Инженеров»</w:t>
      </w:r>
      <w:r w:rsidR="00C6090B" w:rsidRPr="00C6090B">
        <w:rPr>
          <w:rFonts w:ascii="Times New Roman" w:hAnsi="Times New Roman" w:cs="Times New Roman"/>
          <w:b/>
          <w:i/>
          <w:sz w:val="22"/>
          <w:szCs w:val="22"/>
          <w:u w:val="single"/>
        </w:rPr>
        <w:t>;</w:t>
      </w:r>
    </w:p>
    <w:p w14:paraId="29C11011" w14:textId="6D3CBD53" w:rsidR="00103A80" w:rsidRPr="006F6E2F" w:rsidRDefault="00103A80" w:rsidP="00103A8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C6090B">
        <w:rPr>
          <w:rFonts w:ascii="Times New Roman" w:hAnsi="Times New Roman" w:cs="Times New Roman"/>
          <w:b/>
          <w:i/>
          <w:sz w:val="22"/>
          <w:szCs w:val="22"/>
          <w:u w:val="single"/>
        </w:rPr>
        <w:t>13</w:t>
      </w:r>
      <w:r w:rsid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71</w:t>
      </w:r>
      <w:r w:rsidRPr="006F6E2F">
        <w:rPr>
          <w:rFonts w:ascii="Times New Roman" w:hAnsi="Times New Roman" w:cs="Times New Roman"/>
          <w:sz w:val="22"/>
          <w:szCs w:val="22"/>
        </w:rPr>
        <w:t>;</w:t>
      </w:r>
    </w:p>
    <w:p w14:paraId="6E921917" w14:textId="0B9B2C1D" w:rsidR="00103A80" w:rsidRPr="006F6E2F" w:rsidRDefault="00103A80" w:rsidP="00103A8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C6090B">
        <w:rPr>
          <w:rFonts w:ascii="Times New Roman" w:hAnsi="Times New Roman" w:cs="Times New Roman"/>
          <w:b/>
          <w:i/>
          <w:sz w:val="22"/>
          <w:szCs w:val="22"/>
          <w:u w:val="single"/>
        </w:rPr>
        <w:t>2</w:t>
      </w:r>
      <w:r w:rsid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1</w:t>
      </w:r>
      <w:r w:rsidR="00C6090B">
        <w:rPr>
          <w:rFonts w:ascii="Times New Roman" w:hAnsi="Times New Roman" w:cs="Times New Roman"/>
          <w:b/>
          <w:i/>
          <w:sz w:val="22"/>
          <w:szCs w:val="22"/>
          <w:u w:val="single"/>
        </w:rPr>
        <w:t>.0</w:t>
      </w:r>
      <w:r w:rsid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4</w:t>
      </w:r>
      <w:r w:rsidR="00C6090B">
        <w:rPr>
          <w:rFonts w:ascii="Times New Roman" w:hAnsi="Times New Roman" w:cs="Times New Roman"/>
          <w:b/>
          <w:i/>
          <w:sz w:val="22"/>
          <w:szCs w:val="22"/>
          <w:u w:val="single"/>
        </w:rPr>
        <w:t>.201</w:t>
      </w:r>
      <w:r w:rsid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6</w:t>
      </w:r>
      <w:r w:rsidRPr="006F6E2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г.;</w:t>
      </w:r>
    </w:p>
    <w:p w14:paraId="1E339F3C" w14:textId="51A5E382" w:rsidR="00C6090B" w:rsidRPr="00C6090B" w:rsidRDefault="00C6090B" w:rsidP="00C6090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6090B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452230, Республика Башкортостан, </w:t>
      </w:r>
      <w:proofErr w:type="spellStart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Кушнаренковский</w:t>
      </w:r>
      <w:proofErr w:type="spellEnd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район, с. Кушнаренково, ул. </w:t>
      </w:r>
      <w:proofErr w:type="spellStart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Паширова</w:t>
      </w:r>
      <w:proofErr w:type="spellEnd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д. 20</w:t>
      </w:r>
      <w:r w:rsidRPr="00C6090B">
        <w:rPr>
          <w:rFonts w:ascii="Times New Roman" w:hAnsi="Times New Roman" w:cs="Times New Roman"/>
          <w:b/>
          <w:bCs/>
          <w:i/>
          <w:iCs/>
          <w:sz w:val="22"/>
          <w:szCs w:val="22"/>
        </w:rPr>
        <w:t>;</w:t>
      </w:r>
      <w:r w:rsidRPr="00C609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2CE9AC" w14:textId="4953D3D9" w:rsidR="00C6090B" w:rsidRDefault="00C6090B" w:rsidP="00C6090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6090B">
        <w:rPr>
          <w:rFonts w:ascii="Times New Roman" w:hAnsi="Times New Roman" w:cs="Times New Roman"/>
          <w:sz w:val="22"/>
          <w:szCs w:val="22"/>
        </w:rPr>
        <w:t xml:space="preserve">почтовый и фактический адрес: </w:t>
      </w:r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452230, Республика Башкортостан, </w:t>
      </w:r>
      <w:proofErr w:type="spellStart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Кушнаренковский</w:t>
      </w:r>
      <w:proofErr w:type="spellEnd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район, с. Кушнаренково, ул. </w:t>
      </w:r>
      <w:proofErr w:type="spellStart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Паширова</w:t>
      </w:r>
      <w:proofErr w:type="spellEnd"/>
      <w:r w:rsidR="007D3C23"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, д. 20</w:t>
      </w:r>
      <w:r w:rsidRPr="00C6090B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; </w:t>
      </w:r>
    </w:p>
    <w:p w14:paraId="33524038" w14:textId="3D58F859" w:rsidR="00103A80" w:rsidRPr="006F6E2F" w:rsidRDefault="00103A80" w:rsidP="00C6090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="007D3C23" w:rsidRP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ooo-gpk@mail.ru</w:t>
      </w:r>
      <w:r w:rsidRPr="006F6E2F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14:paraId="75767B7B" w14:textId="6F0EB2B4" w:rsidR="00103A80" w:rsidRDefault="00103A80" w:rsidP="00103A80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номер контактного телефона: </w:t>
      </w:r>
      <w:r w:rsidR="007D3C23" w:rsidRPr="007D3C23">
        <w:rPr>
          <w:rFonts w:ascii="Times New Roman" w:hAnsi="Times New Roman" w:cs="Times New Roman"/>
          <w:sz w:val="22"/>
          <w:szCs w:val="22"/>
        </w:rPr>
        <w:t>+ 7 9869697773</w:t>
      </w:r>
      <w:r w:rsidR="007D3C2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21EA89BF" w14:textId="2FC5BCB2" w:rsidR="007D3C23" w:rsidRPr="006F6E2F" w:rsidRDefault="007D3C23" w:rsidP="007D3C23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фамилия, имя, отчество кадастрового инженера: </w:t>
      </w:r>
      <w:r w:rsidRPr="007D3C23">
        <w:rPr>
          <w:rFonts w:ascii="Times New Roman" w:hAnsi="Times New Roman" w:cs="Times New Roman"/>
          <w:b/>
          <w:i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Зайдуллина</w:t>
      </w:r>
      <w:proofErr w:type="spellEnd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Алсу </w:t>
      </w:r>
      <w:proofErr w:type="spellStart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Рифовна</w:t>
      </w:r>
      <w:proofErr w:type="spellEnd"/>
      <w:r w:rsidRPr="00C6090B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;</w:t>
      </w:r>
    </w:p>
    <w:p w14:paraId="3DB31CA9" w14:textId="77777777" w:rsidR="007D3C23" w:rsidRPr="007D3C23" w:rsidRDefault="007D3C23" w:rsidP="007D3C23">
      <w:pPr>
        <w:pStyle w:val="a8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СРО КИ Ассоциация </w:t>
      </w:r>
      <w:r w:rsidRP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«Союз Кадастровых Инженеров»</w:t>
      </w:r>
      <w:r w:rsidRPr="00C6090B">
        <w:rPr>
          <w:rFonts w:ascii="Times New Roman" w:hAnsi="Times New Roman" w:cs="Times New Roman"/>
          <w:b/>
          <w:i/>
          <w:sz w:val="22"/>
          <w:szCs w:val="22"/>
          <w:u w:val="single"/>
        </w:rPr>
        <w:t>;</w:t>
      </w:r>
    </w:p>
    <w:p w14:paraId="1B5F42AF" w14:textId="4848410D" w:rsidR="007D3C23" w:rsidRPr="006F6E2F" w:rsidRDefault="007D3C23" w:rsidP="007D3C2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725A13">
        <w:rPr>
          <w:rFonts w:ascii="Times New Roman" w:hAnsi="Times New Roman" w:cs="Times New Roman"/>
          <w:b/>
          <w:i/>
          <w:sz w:val="22"/>
          <w:szCs w:val="22"/>
          <w:u w:val="single"/>
        </w:rPr>
        <w:t>1046</w:t>
      </w:r>
      <w:r w:rsidRPr="006F6E2F">
        <w:rPr>
          <w:rFonts w:ascii="Times New Roman" w:hAnsi="Times New Roman" w:cs="Times New Roman"/>
          <w:sz w:val="22"/>
          <w:szCs w:val="22"/>
        </w:rPr>
        <w:t>;</w:t>
      </w:r>
    </w:p>
    <w:p w14:paraId="308DEB66" w14:textId="557ADE1C" w:rsidR="007D3C23" w:rsidRPr="006F6E2F" w:rsidRDefault="007D3C23" w:rsidP="007D3C2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725A13">
        <w:rPr>
          <w:rFonts w:ascii="Times New Roman" w:hAnsi="Times New Roman" w:cs="Times New Roman"/>
          <w:b/>
          <w:i/>
          <w:sz w:val="22"/>
          <w:szCs w:val="22"/>
          <w:u w:val="single"/>
        </w:rPr>
        <w:t>17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.0</w:t>
      </w:r>
      <w:r w:rsidR="00725A13">
        <w:rPr>
          <w:rFonts w:ascii="Times New Roman" w:hAnsi="Times New Roman" w:cs="Times New Roman"/>
          <w:b/>
          <w:i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.201</w:t>
      </w:r>
      <w:r w:rsidR="00725A13">
        <w:rPr>
          <w:rFonts w:ascii="Times New Roman" w:hAnsi="Times New Roman" w:cs="Times New Roman"/>
          <w:b/>
          <w:i/>
          <w:sz w:val="22"/>
          <w:szCs w:val="22"/>
          <w:u w:val="single"/>
        </w:rPr>
        <w:t>4</w:t>
      </w:r>
      <w:r w:rsidRPr="006F6E2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г.;</w:t>
      </w:r>
    </w:p>
    <w:p w14:paraId="4F8C67E5" w14:textId="77777777" w:rsidR="007D3C23" w:rsidRPr="00C6090B" w:rsidRDefault="007D3C23" w:rsidP="007D3C2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6090B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452230, Республика Башкортостан, </w:t>
      </w:r>
      <w:proofErr w:type="spellStart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Кушнаренковский</w:t>
      </w:r>
      <w:proofErr w:type="spellEnd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район, с. Кушнаренково, ул. </w:t>
      </w:r>
      <w:proofErr w:type="spellStart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Паширова</w:t>
      </w:r>
      <w:proofErr w:type="spellEnd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д. 20</w:t>
      </w:r>
      <w:r w:rsidRPr="00C6090B">
        <w:rPr>
          <w:rFonts w:ascii="Times New Roman" w:hAnsi="Times New Roman" w:cs="Times New Roman"/>
          <w:b/>
          <w:bCs/>
          <w:i/>
          <w:iCs/>
          <w:sz w:val="22"/>
          <w:szCs w:val="22"/>
        </w:rPr>
        <w:t>;</w:t>
      </w:r>
      <w:r w:rsidRPr="00C609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A8CBD" w14:textId="77777777" w:rsidR="007D3C23" w:rsidRDefault="007D3C23" w:rsidP="007D3C2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6090B">
        <w:rPr>
          <w:rFonts w:ascii="Times New Roman" w:hAnsi="Times New Roman" w:cs="Times New Roman"/>
          <w:sz w:val="22"/>
          <w:szCs w:val="22"/>
        </w:rPr>
        <w:t xml:space="preserve">почтовый и фактический адрес: </w:t>
      </w:r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452230, Республика Башкортостан, </w:t>
      </w:r>
      <w:proofErr w:type="spellStart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Кушнаренковский</w:t>
      </w:r>
      <w:proofErr w:type="spellEnd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район, с. Кушнаренково, ул. </w:t>
      </w:r>
      <w:proofErr w:type="spellStart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Паширова</w:t>
      </w:r>
      <w:proofErr w:type="spellEnd"/>
      <w:r w:rsidRPr="007D3C2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, д. 20</w:t>
      </w:r>
      <w:r w:rsidRPr="00C6090B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; </w:t>
      </w:r>
    </w:p>
    <w:p w14:paraId="7076129D" w14:textId="77777777" w:rsidR="007D3C23" w:rsidRPr="006F6E2F" w:rsidRDefault="007D3C23" w:rsidP="007D3C2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7D3C23">
        <w:rPr>
          <w:rFonts w:ascii="Times New Roman" w:hAnsi="Times New Roman" w:cs="Times New Roman"/>
          <w:b/>
          <w:i/>
          <w:sz w:val="22"/>
          <w:szCs w:val="22"/>
          <w:u w:val="single"/>
        </w:rPr>
        <w:t>ooo-gpk@mail.ru</w:t>
      </w:r>
      <w:r w:rsidRPr="006F6E2F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14:paraId="7CB4F6B6" w14:textId="3545A9E8" w:rsidR="007D3C23" w:rsidRPr="006F6E2F" w:rsidRDefault="007D3C23" w:rsidP="007D3C23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F6E2F">
        <w:rPr>
          <w:rFonts w:ascii="Times New Roman" w:hAnsi="Times New Roman" w:cs="Times New Roman"/>
          <w:sz w:val="22"/>
          <w:szCs w:val="22"/>
        </w:rPr>
        <w:t xml:space="preserve">номер контактного телефона: </w:t>
      </w:r>
      <w:r w:rsidR="00725A13">
        <w:rPr>
          <w:rFonts w:ascii="Times New Roman" w:hAnsi="Times New Roman" w:cs="Times New Roman"/>
          <w:sz w:val="22"/>
          <w:szCs w:val="22"/>
        </w:rPr>
        <w:t>+</w:t>
      </w:r>
      <w:r w:rsidR="00725A13" w:rsidRPr="00725A13">
        <w:rPr>
          <w:rFonts w:ascii="Times New Roman" w:hAnsi="Times New Roman" w:cs="Times New Roman"/>
          <w:sz w:val="22"/>
          <w:szCs w:val="22"/>
        </w:rPr>
        <w:t>7 9378547354</w:t>
      </w:r>
      <w:r w:rsidRPr="006F6E2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5D6C2766" w14:textId="77777777" w:rsidR="00103A80" w:rsidRPr="006F6E2F" w:rsidRDefault="00103A80" w:rsidP="00103A8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14:paraId="7C0249B9" w14:textId="77777777" w:rsidR="000F089C" w:rsidRPr="006F6E2F" w:rsidRDefault="000F089C" w:rsidP="0061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E2F">
        <w:rPr>
          <w:rFonts w:ascii="Times New Roman" w:eastAsia="Times New Roman" w:hAnsi="Times New Roman" w:cs="Times New Roman"/>
          <w:lang w:eastAsia="ru-RU"/>
        </w:rPr>
        <w:t>2.  Правообладатели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объектов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недвижимости,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которые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считаются в</w:t>
      </w:r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hyperlink r:id="rId5" w:anchor="block_6904" w:history="1">
        <w:r w:rsidR="00C976A1" w:rsidRPr="006F6E2F">
          <w:rPr>
            <w:rFonts w:ascii="Times New Roman" w:eastAsia="Times New Roman" w:hAnsi="Times New Roman" w:cs="Times New Roman"/>
            <w:lang w:eastAsia="ru-RU"/>
          </w:rPr>
          <w:t xml:space="preserve">частью 4 статьи </w:t>
        </w:r>
        <w:r w:rsidRPr="006F6E2F">
          <w:rPr>
            <w:rFonts w:ascii="Times New Roman" w:eastAsia="Times New Roman" w:hAnsi="Times New Roman" w:cs="Times New Roman"/>
            <w:lang w:eastAsia="ru-RU"/>
          </w:rPr>
          <w:t>69</w:t>
        </w:r>
      </w:hyperlink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Федерального закона от 13 июля</w:t>
      </w:r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2015 года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№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 218-ФЗ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«</w:t>
      </w:r>
      <w:r w:rsidRPr="006F6E2F">
        <w:rPr>
          <w:rFonts w:ascii="Times New Roman" w:eastAsia="Times New Roman" w:hAnsi="Times New Roman" w:cs="Times New Roman"/>
          <w:lang w:eastAsia="ru-RU"/>
        </w:rPr>
        <w:t>О государственной регистрации недвижимости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»</w:t>
      </w:r>
      <w:r w:rsidRPr="006F6E2F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  <w:r w:rsidR="008A046F" w:rsidRPr="006F6E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ранее</w:t>
      </w:r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учтенными или сведен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ия о которых в соответствии с </w:t>
      </w:r>
      <w:hyperlink r:id="rId6" w:anchor="block_6909" w:history="1">
        <w:r w:rsidR="00C976A1" w:rsidRPr="006F6E2F">
          <w:rPr>
            <w:rFonts w:ascii="Times New Roman" w:eastAsia="Times New Roman" w:hAnsi="Times New Roman" w:cs="Times New Roman"/>
            <w:lang w:eastAsia="ru-RU"/>
          </w:rPr>
          <w:t xml:space="preserve">частью 9 </w:t>
        </w:r>
        <w:r w:rsidRPr="006F6E2F">
          <w:rPr>
            <w:rFonts w:ascii="Times New Roman" w:eastAsia="Times New Roman" w:hAnsi="Times New Roman" w:cs="Times New Roman"/>
            <w:lang w:eastAsia="ru-RU"/>
          </w:rPr>
          <w:t>статьи 69</w:t>
        </w:r>
      </w:hyperlink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Федерального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 закона от 13  июля  2015 года №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 218-ФЗ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«</w:t>
      </w:r>
      <w:r w:rsidRPr="006F6E2F">
        <w:rPr>
          <w:rFonts w:ascii="Times New Roman" w:eastAsia="Times New Roman" w:hAnsi="Times New Roman" w:cs="Times New Roman"/>
          <w:lang w:eastAsia="ru-RU"/>
        </w:rPr>
        <w:t>О государственной</w:t>
      </w:r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регистрации недвижимости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» могут быть внесены в </w:t>
      </w:r>
      <w:r w:rsidRPr="006F6E2F">
        <w:rPr>
          <w:rFonts w:ascii="Times New Roman" w:eastAsia="Times New Roman" w:hAnsi="Times New Roman" w:cs="Times New Roman"/>
          <w:lang w:eastAsia="ru-RU"/>
        </w:rPr>
        <w:t>Единый  государственный</w:t>
      </w:r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реестр недвижимости как о ранее учтенных в случае отсутствия в Едином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государственном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 реестре недвижимости сведений </w:t>
      </w:r>
      <w:r w:rsidRPr="006F6E2F">
        <w:rPr>
          <w:rFonts w:ascii="Times New Roman" w:eastAsia="Times New Roman" w:hAnsi="Times New Roman" w:cs="Times New Roman"/>
          <w:lang w:eastAsia="ru-RU"/>
        </w:rPr>
        <w:t>о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таких объектах</w:t>
      </w:r>
      <w:r w:rsidR="00810BC8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недвижимости,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вправе предоставить указанному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в  </w:t>
      </w:r>
      <w:hyperlink r:id="rId7" w:anchor="block_1001" w:history="1">
        <w:r w:rsidRPr="006F6E2F">
          <w:rPr>
            <w:rFonts w:ascii="Times New Roman" w:eastAsia="Times New Roman" w:hAnsi="Times New Roman" w:cs="Times New Roman"/>
            <w:lang w:eastAsia="ru-RU"/>
          </w:rPr>
          <w:t>пункте 1</w:t>
        </w:r>
      </w:hyperlink>
      <w:r w:rsidRPr="006F6E2F">
        <w:rPr>
          <w:rFonts w:ascii="Times New Roman" w:eastAsia="Times New Roman" w:hAnsi="Times New Roman" w:cs="Times New Roman"/>
          <w:lang w:eastAsia="ru-RU"/>
        </w:rPr>
        <w:t xml:space="preserve"> извещения о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начале выполнения комплексных кадастровых работ кадастровому инженеру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-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исполнителю комплексных кадастровых работ имеющиеся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у них материалы и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документы в отношении таких объектов недвижимости, а также  заверенные  </w:t>
      </w:r>
      <w:proofErr w:type="spellStart"/>
      <w:r w:rsidRPr="006F6E2F">
        <w:rPr>
          <w:rFonts w:ascii="Times New Roman" w:eastAsia="Times New Roman" w:hAnsi="Times New Roman" w:cs="Times New Roman"/>
          <w:lang w:eastAsia="ru-RU"/>
        </w:rPr>
        <w:t>впорядке</w:t>
      </w:r>
      <w:proofErr w:type="spellEnd"/>
      <w:r w:rsidRPr="006F6E2F">
        <w:rPr>
          <w:rFonts w:ascii="Times New Roman" w:eastAsia="Times New Roman" w:hAnsi="Times New Roman" w:cs="Times New Roman"/>
          <w:lang w:eastAsia="ru-RU"/>
        </w:rPr>
        <w:t xml:space="preserve">, установленном </w:t>
      </w:r>
      <w:hyperlink r:id="rId8" w:anchor="block_2101" w:history="1">
        <w:r w:rsidRPr="006F6E2F">
          <w:rPr>
            <w:rFonts w:ascii="Times New Roman" w:eastAsia="Times New Roman" w:hAnsi="Times New Roman" w:cs="Times New Roman"/>
            <w:lang w:eastAsia="ru-RU"/>
          </w:rPr>
          <w:t>частями 1</w:t>
        </w:r>
      </w:hyperlink>
      <w:r w:rsidRPr="006F6E2F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9" w:anchor="block_2109" w:history="1">
        <w:r w:rsidRPr="006F6E2F">
          <w:rPr>
            <w:rFonts w:ascii="Times New Roman" w:eastAsia="Times New Roman" w:hAnsi="Times New Roman" w:cs="Times New Roman"/>
            <w:lang w:eastAsia="ru-RU"/>
          </w:rPr>
          <w:t>9 статьи 21</w:t>
        </w:r>
      </w:hyperlink>
      <w:r w:rsidRPr="006F6E2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13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июля 2015 года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№</w:t>
      </w:r>
      <w:r w:rsidRPr="006F6E2F">
        <w:rPr>
          <w:rFonts w:ascii="Times New Roman" w:eastAsia="Times New Roman" w:hAnsi="Times New Roman" w:cs="Times New Roman"/>
          <w:lang w:eastAsia="ru-RU"/>
        </w:rPr>
        <w:t> 218-ФЗ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«</w:t>
      </w:r>
      <w:r w:rsidRPr="006F6E2F">
        <w:rPr>
          <w:rFonts w:ascii="Times New Roman" w:eastAsia="Times New Roman" w:hAnsi="Times New Roman" w:cs="Times New Roman"/>
          <w:lang w:eastAsia="ru-RU"/>
        </w:rPr>
        <w:t>О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государственной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регистрации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недвижимости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»</w:t>
      </w:r>
      <w:r w:rsidRPr="006F6E2F">
        <w:rPr>
          <w:rFonts w:ascii="Times New Roman" w:eastAsia="Times New Roman" w:hAnsi="Times New Roman" w:cs="Times New Roman"/>
          <w:lang w:eastAsia="ru-RU"/>
        </w:rPr>
        <w:t>,</w:t>
      </w:r>
      <w:r w:rsidR="008A046F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копии документов, устанавли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вающих или подтверждающих права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на  указанные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объекты недвижимости.</w:t>
      </w:r>
    </w:p>
    <w:p w14:paraId="7ED33364" w14:textId="77777777" w:rsidR="000F089C" w:rsidRPr="006F6E2F" w:rsidRDefault="000F089C" w:rsidP="00103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E2F">
        <w:rPr>
          <w:rFonts w:ascii="Times New Roman" w:eastAsia="Times New Roman" w:hAnsi="Times New Roman" w:cs="Times New Roman"/>
          <w:lang w:eastAsia="ru-RU"/>
        </w:rPr>
        <w:t>3.  Правоо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бладатели объектов недвижимости - земельных </w:t>
      </w:r>
      <w:r w:rsidRPr="006F6E2F">
        <w:rPr>
          <w:rFonts w:ascii="Times New Roman" w:eastAsia="Times New Roman" w:hAnsi="Times New Roman" w:cs="Times New Roman"/>
          <w:lang w:eastAsia="ru-RU"/>
        </w:rPr>
        <w:t>участков,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зданий, сооружений, объектов незавершенного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строительства в течение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тридцати рабочих дней со дня опубликования извещения о начале  выполнения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комплексных  кадастровых работ вправе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предоставить кадастровому инженеру</w:t>
      </w:r>
      <w:r w:rsidR="005B6CBE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- исполнителю комплексных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кадастровых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работ, указанному в </w:t>
      </w:r>
      <w:hyperlink r:id="rId10" w:anchor="block_1001" w:history="1">
        <w:r w:rsidRPr="006F6E2F">
          <w:rPr>
            <w:rFonts w:ascii="Times New Roman" w:eastAsia="Times New Roman" w:hAnsi="Times New Roman" w:cs="Times New Roman"/>
            <w:lang w:eastAsia="ru-RU"/>
          </w:rPr>
          <w:t>пункте 1</w:t>
        </w:r>
      </w:hyperlink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 извещения о начале </w:t>
      </w:r>
      <w:r w:rsidRPr="006F6E2F">
        <w:rPr>
          <w:rFonts w:ascii="Times New Roman" w:eastAsia="Times New Roman" w:hAnsi="Times New Roman" w:cs="Times New Roman"/>
          <w:lang w:eastAsia="ru-RU"/>
        </w:rPr>
        <w:t>выполнения  комплексных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кадастровых работ, по указанному в </w:t>
      </w:r>
      <w:hyperlink r:id="rId11" w:anchor="block_1002" w:history="1">
        <w:r w:rsidRPr="006F6E2F">
          <w:rPr>
            <w:rFonts w:ascii="Times New Roman" w:eastAsia="Times New Roman" w:hAnsi="Times New Roman" w:cs="Times New Roman"/>
            <w:lang w:eastAsia="ru-RU"/>
          </w:rPr>
          <w:t>пункте 2</w:t>
        </w:r>
      </w:hyperlink>
      <w:r w:rsidRPr="006F6E2F">
        <w:rPr>
          <w:rFonts w:ascii="Times New Roman" w:eastAsia="Times New Roman" w:hAnsi="Times New Roman" w:cs="Times New Roman"/>
          <w:lang w:eastAsia="ru-RU"/>
        </w:rPr>
        <w:t xml:space="preserve"> извещения о начале</w:t>
      </w:r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выполнения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комплексных кадастровых работ адресу сведения об адресе электронной почты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и (или) почтовом адресе, по ко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торым осуществляется  связь с лицом,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чье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право на объект недвижим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ости зарегистрировано, а также лицом, в </w:t>
      </w:r>
      <w:r w:rsidRPr="006F6E2F">
        <w:rPr>
          <w:rFonts w:ascii="Times New Roman" w:eastAsia="Times New Roman" w:hAnsi="Times New Roman" w:cs="Times New Roman"/>
          <w:lang w:eastAsia="ru-RU"/>
        </w:rPr>
        <w:t>пользу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которого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зарегистрировано ограничение пра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ва </w:t>
      </w:r>
      <w:r w:rsidR="005B6CBE" w:rsidRPr="006F6E2F">
        <w:rPr>
          <w:rFonts w:ascii="Times New Roman" w:eastAsia="Times New Roman" w:hAnsi="Times New Roman" w:cs="Times New Roman"/>
          <w:lang w:eastAsia="ru-RU"/>
        </w:rPr>
        <w:t xml:space="preserve">и обременение </w:t>
      </w:r>
      <w:r w:rsidRPr="006F6E2F">
        <w:rPr>
          <w:rFonts w:ascii="Times New Roman" w:eastAsia="Times New Roman" w:hAnsi="Times New Roman" w:cs="Times New Roman"/>
          <w:lang w:eastAsia="ru-RU"/>
        </w:rPr>
        <w:t>объекта</w:t>
      </w:r>
      <w:r w:rsidR="0061716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недвижимости (далее - контактный адрес </w:t>
      </w:r>
      <w:r w:rsidRPr="006F6E2F">
        <w:rPr>
          <w:rFonts w:ascii="Times New Roman" w:eastAsia="Times New Roman" w:hAnsi="Times New Roman" w:cs="Times New Roman"/>
          <w:lang w:eastAsia="ru-RU"/>
        </w:rPr>
        <w:lastRenderedPageBreak/>
        <w:t>правообладателя), для внесения</w:t>
      </w:r>
      <w:r w:rsidR="005B6CBE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в</w:t>
      </w:r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Единый государственный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 реестр недвижимости сведений о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контактном  адресе</w:t>
      </w:r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правообладателя  и  последующего  надлежащего  уведомления  таких  лиц  о</w:t>
      </w:r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завершении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 xml:space="preserve">дготовки  проекта  карты-плана </w:t>
      </w:r>
      <w:r w:rsidRPr="006F6E2F">
        <w:rPr>
          <w:rFonts w:ascii="Times New Roman" w:eastAsia="Times New Roman" w:hAnsi="Times New Roman" w:cs="Times New Roman"/>
          <w:lang w:eastAsia="ru-RU"/>
        </w:rPr>
        <w:t>территории  по  результатам</w:t>
      </w:r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ком</w:t>
      </w:r>
      <w:r w:rsidR="00C976A1" w:rsidRPr="006F6E2F">
        <w:rPr>
          <w:rFonts w:ascii="Times New Roman" w:eastAsia="Times New Roman" w:hAnsi="Times New Roman" w:cs="Times New Roman"/>
          <w:lang w:eastAsia="ru-RU"/>
        </w:rPr>
        <w:t>плексных кадастровых работ и о</w:t>
      </w:r>
      <w:r w:rsidRPr="006F6E2F">
        <w:rPr>
          <w:rFonts w:ascii="Times New Roman" w:eastAsia="Times New Roman" w:hAnsi="Times New Roman" w:cs="Times New Roman"/>
          <w:lang w:eastAsia="ru-RU"/>
        </w:rPr>
        <w:t xml:space="preserve"> проведении  заседания  согласительной</w:t>
      </w:r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комиссии  по  вопросу  согласования местоположения границ земельных</w:t>
      </w:r>
      <w:r w:rsidR="00103A80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участков.</w:t>
      </w:r>
    </w:p>
    <w:p w14:paraId="076786D5" w14:textId="77777777" w:rsidR="000F089C" w:rsidRPr="006F6E2F" w:rsidRDefault="000F089C" w:rsidP="005B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E2F">
        <w:rPr>
          <w:rFonts w:ascii="Times New Roman" w:eastAsia="Times New Roman" w:hAnsi="Times New Roman" w:cs="Times New Roman"/>
          <w:lang w:eastAsia="ru-RU"/>
        </w:rPr>
        <w:t xml:space="preserve">     4.   Правообладатели объектов недвижимости, расположенных на</w:t>
      </w:r>
      <w:r w:rsidR="006535F2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территории  комплексных  кадастровых  работ,  не  вправе препятствовать</w:t>
      </w:r>
      <w:r w:rsidR="006535F2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выполнению комплексных кадастровых работ и обязаны обеспечить доступ к</w:t>
      </w:r>
      <w:r w:rsidR="006535F2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указанным объектам недвижимости исполнителю комплексных кадастровых работ</w:t>
      </w:r>
      <w:r w:rsidR="006535F2" w:rsidRPr="006F6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E2F">
        <w:rPr>
          <w:rFonts w:ascii="Times New Roman" w:eastAsia="Times New Roman" w:hAnsi="Times New Roman" w:cs="Times New Roman"/>
          <w:lang w:eastAsia="ru-RU"/>
        </w:rPr>
        <w:t>в установленное графиком время.</w:t>
      </w:r>
    </w:p>
    <w:p w14:paraId="29AC4477" w14:textId="13052717" w:rsidR="00810BC8" w:rsidRPr="006F6E2F" w:rsidRDefault="000F089C" w:rsidP="00653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6F6E2F">
        <w:rPr>
          <w:rFonts w:ascii="Times New Roman" w:eastAsia="Times New Roman" w:hAnsi="Times New Roman" w:cs="Times New Roman"/>
          <w:lang w:eastAsia="ru-RU"/>
        </w:rPr>
        <w:t xml:space="preserve">     5. </w:t>
      </w:r>
      <w:r w:rsidR="00810BC8" w:rsidRPr="006F6E2F">
        <w:rPr>
          <w:rFonts w:ascii="Times New Roman" w:hAnsi="Times New Roman" w:cs="Times New Roman"/>
          <w:bCs/>
        </w:rPr>
        <w:t>График выполнения комплексных кадастровых работ в границах кадастрового квартала 74:30:</w:t>
      </w:r>
      <w:r w:rsidR="001437EA">
        <w:rPr>
          <w:rFonts w:ascii="Times New Roman" w:hAnsi="Times New Roman" w:cs="Times New Roman"/>
          <w:bCs/>
        </w:rPr>
        <w:t>0</w:t>
      </w:r>
      <w:r w:rsidR="00725A13">
        <w:rPr>
          <w:rFonts w:ascii="Times New Roman" w:hAnsi="Times New Roman" w:cs="Times New Roman"/>
          <w:bCs/>
        </w:rPr>
        <w:t>8</w:t>
      </w:r>
      <w:r w:rsidR="001437EA">
        <w:rPr>
          <w:rFonts w:ascii="Times New Roman" w:hAnsi="Times New Roman" w:cs="Times New Roman"/>
          <w:bCs/>
        </w:rPr>
        <w:t>0</w:t>
      </w:r>
      <w:r w:rsidR="00725A13">
        <w:rPr>
          <w:rFonts w:ascii="Times New Roman" w:hAnsi="Times New Roman" w:cs="Times New Roman"/>
          <w:bCs/>
        </w:rPr>
        <w:t>2</w:t>
      </w:r>
      <w:r w:rsidR="001437EA">
        <w:rPr>
          <w:rFonts w:ascii="Times New Roman" w:hAnsi="Times New Roman" w:cs="Times New Roman"/>
          <w:bCs/>
        </w:rPr>
        <w:t>001</w:t>
      </w:r>
    </w:p>
    <w:tbl>
      <w:tblPr>
        <w:tblStyle w:val="21"/>
        <w:tblW w:w="10031" w:type="dxa"/>
        <w:tblInd w:w="216" w:type="dxa"/>
        <w:tblLook w:val="04A0" w:firstRow="1" w:lastRow="0" w:firstColumn="1" w:lastColumn="0" w:noHBand="0" w:noVBand="1"/>
      </w:tblPr>
      <w:tblGrid>
        <w:gridCol w:w="817"/>
        <w:gridCol w:w="4961"/>
        <w:gridCol w:w="4253"/>
      </w:tblGrid>
      <w:tr w:rsidR="00725A13" w:rsidRPr="00725A13" w14:paraId="041840A7" w14:textId="77777777" w:rsidTr="00725A13">
        <w:tc>
          <w:tcPr>
            <w:tcW w:w="817" w:type="dxa"/>
          </w:tcPr>
          <w:p w14:paraId="4F5A813B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14:paraId="5E1C9E4F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3" w:type="dxa"/>
          </w:tcPr>
          <w:p w14:paraId="0AF214E5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725A13" w:rsidRPr="00725A13" w14:paraId="09B3B846" w14:textId="77777777" w:rsidTr="00725A13">
        <w:trPr>
          <w:trHeight w:val="767"/>
        </w:trPr>
        <w:tc>
          <w:tcPr>
            <w:tcW w:w="817" w:type="dxa"/>
          </w:tcPr>
          <w:p w14:paraId="317507A2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71B297D5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- Направление извещения о начале выполнения комплексных кадастровых работ;</w:t>
            </w:r>
          </w:p>
          <w:p w14:paraId="6B77B93E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- Получение исходных материалов от заказчика, запрос сведений ЕГРН и материалов, необходимых для выполнения работ</w:t>
            </w:r>
          </w:p>
        </w:tc>
        <w:tc>
          <w:tcPr>
            <w:tcW w:w="4253" w:type="dxa"/>
          </w:tcPr>
          <w:p w14:paraId="6B0A6AE5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10 календарных дней со дня подписания контракта</w:t>
            </w:r>
          </w:p>
        </w:tc>
      </w:tr>
      <w:tr w:rsidR="00725A13" w:rsidRPr="00725A13" w14:paraId="59F0806C" w14:textId="77777777" w:rsidTr="00725A13">
        <w:trPr>
          <w:trHeight w:val="848"/>
        </w:trPr>
        <w:tc>
          <w:tcPr>
            <w:tcW w:w="817" w:type="dxa"/>
          </w:tcPr>
          <w:p w14:paraId="4EB10A41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14:paraId="78E33B9F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- Полевое обследование объектов капитального строительства;</w:t>
            </w:r>
          </w:p>
          <w:p w14:paraId="40734510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 xml:space="preserve">- Геодезическая съемка земельных участков; </w:t>
            </w:r>
          </w:p>
          <w:p w14:paraId="212D4BDC" w14:textId="77777777" w:rsidR="00725A13" w:rsidRPr="00725A13" w:rsidRDefault="00725A13" w:rsidP="00725A13">
            <w:pPr>
              <w:rPr>
                <w:rFonts w:ascii="Times New Roman" w:hAnsi="Times New Roman" w:cs="Times New Roman"/>
                <w:bCs/>
              </w:rPr>
            </w:pPr>
            <w:r w:rsidRPr="00725A13">
              <w:rPr>
                <w:rFonts w:ascii="Times New Roman" w:hAnsi="Times New Roman" w:cs="Times New Roman"/>
              </w:rPr>
              <w:t xml:space="preserve">- Подача заявлений о внесении сведений </w:t>
            </w:r>
            <w:proofErr w:type="gramStart"/>
            <w:r w:rsidRPr="00725A13">
              <w:rPr>
                <w:rFonts w:ascii="Times New Roman" w:hAnsi="Times New Roman" w:cs="Times New Roman"/>
              </w:rPr>
              <w:t>о</w:t>
            </w:r>
            <w:proofErr w:type="gramEnd"/>
            <w:r w:rsidRPr="00725A13">
              <w:rPr>
                <w:rFonts w:ascii="Times New Roman" w:hAnsi="Times New Roman" w:cs="Times New Roman"/>
              </w:rPr>
              <w:t xml:space="preserve"> ранее </w:t>
            </w:r>
            <w:proofErr w:type="gramStart"/>
            <w:r w:rsidRPr="00725A13">
              <w:rPr>
                <w:rFonts w:ascii="Times New Roman" w:hAnsi="Times New Roman" w:cs="Times New Roman"/>
              </w:rPr>
              <w:t>учтенных</w:t>
            </w:r>
            <w:proofErr w:type="gramEnd"/>
            <w:r w:rsidRPr="00725A13">
              <w:rPr>
                <w:rFonts w:ascii="Times New Roman" w:hAnsi="Times New Roman" w:cs="Times New Roman"/>
              </w:rPr>
              <w:t xml:space="preserve"> объектов недвижимости в орган регистрации прав;</w:t>
            </w:r>
            <w:r w:rsidRPr="00725A13">
              <w:rPr>
                <w:rFonts w:ascii="Times New Roman" w:hAnsi="Times New Roman" w:cs="Times New Roman"/>
              </w:rPr>
              <w:br/>
              <w:t xml:space="preserve">- Разработка проекта карты-плана территории кадастрового квартала </w:t>
            </w:r>
            <w:r w:rsidRPr="00725A13">
              <w:rPr>
                <w:rFonts w:ascii="Times New Roman" w:hAnsi="Times New Roman" w:cs="Times New Roman"/>
                <w:b/>
                <w:bCs/>
                <w:i/>
              </w:rPr>
              <w:t>74:30:0802001</w:t>
            </w:r>
            <w:r w:rsidRPr="00725A13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1C3F09D" w14:textId="77777777" w:rsidR="00725A13" w:rsidRPr="00725A13" w:rsidRDefault="00725A13" w:rsidP="00725A13">
            <w:pPr>
              <w:rPr>
                <w:rFonts w:ascii="Times New Roman" w:hAnsi="Times New Roman" w:cs="Times New Roman"/>
                <w:bCs/>
              </w:rPr>
            </w:pPr>
            <w:r w:rsidRPr="00725A13">
              <w:rPr>
                <w:rFonts w:ascii="Times New Roman" w:hAnsi="Times New Roman" w:cs="Times New Roman"/>
                <w:bCs/>
              </w:rPr>
              <w:t>- Направление карты-плана территории заказчику для подготовки извещения о проведении 1 заседания согласительной комиссии;</w:t>
            </w:r>
          </w:p>
          <w:p w14:paraId="34F2B1FE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- Подача заявлений об учете адресов правообладателей в орган регистрации прав</w:t>
            </w:r>
          </w:p>
        </w:tc>
        <w:tc>
          <w:tcPr>
            <w:tcW w:w="4253" w:type="dxa"/>
          </w:tcPr>
          <w:p w14:paraId="5DA339E2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70 календарных дней со дня подписания контракта до дня направления карты-плана территории заказчику</w:t>
            </w:r>
          </w:p>
        </w:tc>
      </w:tr>
      <w:tr w:rsidR="00725A13" w:rsidRPr="00725A13" w14:paraId="63E5098D" w14:textId="77777777" w:rsidTr="00725A13">
        <w:trPr>
          <w:trHeight w:val="543"/>
        </w:trPr>
        <w:tc>
          <w:tcPr>
            <w:tcW w:w="817" w:type="dxa"/>
          </w:tcPr>
          <w:p w14:paraId="7A7B8998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14:paraId="705A8EAB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- Согласование местоположения границ земельных участков путем проведения заседаний согласительной комиссии;</w:t>
            </w:r>
          </w:p>
          <w:p w14:paraId="5D20191A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- Подача заявлений об учете адресов правообладателей в орган регистрации прав</w:t>
            </w:r>
          </w:p>
        </w:tc>
        <w:tc>
          <w:tcPr>
            <w:tcW w:w="4253" w:type="dxa"/>
          </w:tcPr>
          <w:p w14:paraId="336FD256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64 календарных дней со дня направления карты-плана территории заказчику</w:t>
            </w:r>
          </w:p>
        </w:tc>
      </w:tr>
      <w:tr w:rsidR="00725A13" w:rsidRPr="00725A13" w14:paraId="14044D06" w14:textId="77777777" w:rsidTr="00725A13">
        <w:trPr>
          <w:trHeight w:val="743"/>
        </w:trPr>
        <w:tc>
          <w:tcPr>
            <w:tcW w:w="817" w:type="dxa"/>
          </w:tcPr>
          <w:p w14:paraId="64AC5E08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14:paraId="43A043C1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Подписание карты-плана территории и передача выходных документов Заказчику</w:t>
            </w:r>
          </w:p>
        </w:tc>
        <w:tc>
          <w:tcPr>
            <w:tcW w:w="4253" w:type="dxa"/>
          </w:tcPr>
          <w:p w14:paraId="76541DB3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3 календарный день со дня получения утвержденного акта согласования границ</w:t>
            </w:r>
          </w:p>
        </w:tc>
      </w:tr>
      <w:tr w:rsidR="00725A13" w:rsidRPr="00725A13" w14:paraId="24548FF6" w14:textId="77777777" w:rsidTr="00725A13">
        <w:trPr>
          <w:trHeight w:val="743"/>
        </w:trPr>
        <w:tc>
          <w:tcPr>
            <w:tcW w:w="817" w:type="dxa"/>
          </w:tcPr>
          <w:p w14:paraId="040B8F5D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14:paraId="4A878E65" w14:textId="77777777" w:rsidR="00725A13" w:rsidRPr="00725A13" w:rsidRDefault="00725A13" w:rsidP="00725A13">
            <w:pPr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Направление Заказчиком карты-плана территории кадастрового квартала 74:30:0802001 в орган регистрации прав</w:t>
            </w:r>
          </w:p>
        </w:tc>
        <w:tc>
          <w:tcPr>
            <w:tcW w:w="4253" w:type="dxa"/>
          </w:tcPr>
          <w:p w14:paraId="4D6E8797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 xml:space="preserve">3 календарный день со дня получения от Исполнителя карты-плана территории в виде </w:t>
            </w:r>
            <w:r w:rsidRPr="00725A13">
              <w:rPr>
                <w:rFonts w:ascii="Times New Roman" w:hAnsi="Times New Roman" w:cs="Times New Roman"/>
                <w:lang w:val="en-US"/>
              </w:rPr>
              <w:t>XML</w:t>
            </w:r>
            <w:r w:rsidRPr="00725A13">
              <w:rPr>
                <w:rFonts w:ascii="Times New Roman" w:hAnsi="Times New Roman" w:cs="Times New Roman"/>
              </w:rPr>
              <w:t>-документа в электронном виде</w:t>
            </w:r>
          </w:p>
        </w:tc>
      </w:tr>
      <w:tr w:rsidR="00725A13" w:rsidRPr="00725A13" w14:paraId="16735493" w14:textId="77777777" w:rsidTr="00725A13">
        <w:trPr>
          <w:trHeight w:val="743"/>
        </w:trPr>
        <w:tc>
          <w:tcPr>
            <w:tcW w:w="817" w:type="dxa"/>
          </w:tcPr>
          <w:p w14:paraId="5B239D9E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14:paraId="00629AA8" w14:textId="77777777" w:rsidR="00725A13" w:rsidRPr="00725A13" w:rsidRDefault="00725A13" w:rsidP="00725A13">
            <w:pPr>
              <w:tabs>
                <w:tab w:val="left" w:pos="481"/>
              </w:tabs>
              <w:suppressAutoHyphens/>
              <w:rPr>
                <w:rFonts w:ascii="Times New Roman" w:eastAsia="DejaVu Sans" w:hAnsi="Times New Roman" w:cs="Times New Roman"/>
                <w:lang w:eastAsia="ar-SA"/>
              </w:rPr>
            </w:pPr>
            <w:r w:rsidRPr="00725A13">
              <w:rPr>
                <w:rFonts w:ascii="Times New Roman" w:eastAsia="DejaVu Sans" w:hAnsi="Times New Roman" w:cs="Times New Roman"/>
                <w:lang w:eastAsia="ar-SA"/>
              </w:rPr>
              <w:t>Устранение Исполнителем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</w:tc>
        <w:tc>
          <w:tcPr>
            <w:tcW w:w="4253" w:type="dxa"/>
          </w:tcPr>
          <w:p w14:paraId="61D3D3DB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eastAsia="DejaVu Sans" w:hAnsi="Times New Roman" w:cs="Times New Roman"/>
              </w:rPr>
              <w:t>в течение 14 календарных дней со дня выявления замечаний</w:t>
            </w:r>
          </w:p>
        </w:tc>
      </w:tr>
      <w:tr w:rsidR="00725A13" w:rsidRPr="00725A13" w14:paraId="23D62A9B" w14:textId="77777777" w:rsidTr="00725A13">
        <w:trPr>
          <w:trHeight w:val="743"/>
        </w:trPr>
        <w:tc>
          <w:tcPr>
            <w:tcW w:w="817" w:type="dxa"/>
          </w:tcPr>
          <w:p w14:paraId="61804F5C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14:paraId="127172F6" w14:textId="77777777" w:rsidR="00725A13" w:rsidRPr="00725A13" w:rsidRDefault="00725A13" w:rsidP="00725A13">
            <w:pPr>
              <w:tabs>
                <w:tab w:val="left" w:pos="10"/>
              </w:tabs>
              <w:suppressAutoHyphens/>
              <w:rPr>
                <w:rFonts w:ascii="Times New Roman" w:eastAsia="DejaVu Sans" w:hAnsi="Times New Roman" w:cs="Times New Roman"/>
                <w:lang w:eastAsia="ar-SA"/>
              </w:rPr>
            </w:pPr>
            <w:r w:rsidRPr="00725A13">
              <w:rPr>
                <w:rFonts w:ascii="Times New Roman" w:eastAsia="DejaVu Sans" w:hAnsi="Times New Roman" w:cs="Times New Roman"/>
                <w:lang w:eastAsia="ar-SA"/>
              </w:rPr>
      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</w:t>
            </w:r>
          </w:p>
        </w:tc>
        <w:tc>
          <w:tcPr>
            <w:tcW w:w="4253" w:type="dxa"/>
          </w:tcPr>
          <w:p w14:paraId="2554087B" w14:textId="77777777" w:rsidR="00725A13" w:rsidRPr="00725A13" w:rsidRDefault="00725A13" w:rsidP="00725A13">
            <w:pPr>
              <w:jc w:val="center"/>
              <w:rPr>
                <w:rFonts w:ascii="Times New Roman" w:hAnsi="Times New Roman" w:cs="Times New Roman"/>
              </w:rPr>
            </w:pPr>
            <w:r w:rsidRPr="00725A13">
              <w:rPr>
                <w:rFonts w:ascii="Times New Roman" w:hAnsi="Times New Roman" w:cs="Times New Roman"/>
              </w:rPr>
              <w:t xml:space="preserve">3 рабочих дня со дня получения выписок ЕГРН, подтверждающие внесение сведений КПТР  либо уведомление </w:t>
            </w:r>
            <w:proofErr w:type="spellStart"/>
            <w:r w:rsidRPr="00725A13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725A13">
              <w:rPr>
                <w:rFonts w:ascii="Times New Roman" w:hAnsi="Times New Roman" w:cs="Times New Roman"/>
              </w:rPr>
              <w:t xml:space="preserve"> о внесении сведений КПТР в ЕГРН</w:t>
            </w:r>
          </w:p>
        </w:tc>
      </w:tr>
    </w:tbl>
    <w:p w14:paraId="221C5F5A" w14:textId="6092579E" w:rsidR="00C33072" w:rsidRDefault="00C33072" w:rsidP="00C976A1">
      <w:pPr>
        <w:pStyle w:val="a8"/>
        <w:jc w:val="center"/>
        <w:rPr>
          <w:rFonts w:ascii="Times New Roman" w:hAnsi="Times New Roman" w:cs="Times New Roman"/>
        </w:rPr>
      </w:pPr>
    </w:p>
    <w:p w14:paraId="69382B60" w14:textId="3CF2E89B" w:rsidR="00C6090B" w:rsidRPr="00C6090B" w:rsidRDefault="00C6090B" w:rsidP="00C609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90B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 по имуществу и</w:t>
      </w:r>
    </w:p>
    <w:p w14:paraId="4DD260CB" w14:textId="0DF550CC" w:rsidR="00C6090B" w:rsidRPr="00C6090B" w:rsidRDefault="00C6090B" w:rsidP="00C609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90B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 отношениям администрации </w:t>
      </w:r>
      <w:proofErr w:type="spellStart"/>
      <w:r w:rsidRPr="00C6090B">
        <w:rPr>
          <w:rFonts w:ascii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C60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7294EEB" w14:textId="2C139C91" w:rsidR="00C6090B" w:rsidRPr="00C6090B" w:rsidRDefault="00C6090B" w:rsidP="00C609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90B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Ж.А. Буркова</w:t>
      </w:r>
    </w:p>
    <w:sectPr w:rsidR="00C6090B" w:rsidRPr="00C6090B" w:rsidSect="000F0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9C"/>
    <w:rsid w:val="00003CD8"/>
    <w:rsid w:val="000F089C"/>
    <w:rsid w:val="00103A80"/>
    <w:rsid w:val="001437EA"/>
    <w:rsid w:val="0016505E"/>
    <w:rsid w:val="0017424B"/>
    <w:rsid w:val="00182191"/>
    <w:rsid w:val="001A77EE"/>
    <w:rsid w:val="002569C8"/>
    <w:rsid w:val="002E1070"/>
    <w:rsid w:val="002F0F23"/>
    <w:rsid w:val="00322FB3"/>
    <w:rsid w:val="00390C46"/>
    <w:rsid w:val="003F3C66"/>
    <w:rsid w:val="003F5E58"/>
    <w:rsid w:val="0056342E"/>
    <w:rsid w:val="00571217"/>
    <w:rsid w:val="005B6CBE"/>
    <w:rsid w:val="00617160"/>
    <w:rsid w:val="00622496"/>
    <w:rsid w:val="006535F2"/>
    <w:rsid w:val="006C646A"/>
    <w:rsid w:val="006F6E2F"/>
    <w:rsid w:val="0070263F"/>
    <w:rsid w:val="00725A13"/>
    <w:rsid w:val="007D3C23"/>
    <w:rsid w:val="00810BC8"/>
    <w:rsid w:val="00865A16"/>
    <w:rsid w:val="008A046F"/>
    <w:rsid w:val="00975247"/>
    <w:rsid w:val="00A8065A"/>
    <w:rsid w:val="00AA3EE0"/>
    <w:rsid w:val="00B2726E"/>
    <w:rsid w:val="00B544B0"/>
    <w:rsid w:val="00B85EEF"/>
    <w:rsid w:val="00BD71DA"/>
    <w:rsid w:val="00C16FD8"/>
    <w:rsid w:val="00C33072"/>
    <w:rsid w:val="00C450EB"/>
    <w:rsid w:val="00C57762"/>
    <w:rsid w:val="00C6090B"/>
    <w:rsid w:val="00C77A45"/>
    <w:rsid w:val="00C976A1"/>
    <w:rsid w:val="00CA4EA5"/>
    <w:rsid w:val="00D21019"/>
    <w:rsid w:val="00D90BE4"/>
    <w:rsid w:val="00DB4D46"/>
    <w:rsid w:val="00DC785F"/>
    <w:rsid w:val="00E73545"/>
    <w:rsid w:val="00E904BC"/>
    <w:rsid w:val="00FE02B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4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0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8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F089C"/>
  </w:style>
  <w:style w:type="paragraph" w:styleId="a3">
    <w:name w:val="Normal (Web)"/>
    <w:basedOn w:val="a"/>
    <w:uiPriority w:val="99"/>
    <w:unhideWhenUsed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89C"/>
    <w:rPr>
      <w:color w:val="0000FF"/>
      <w:u w:val="single"/>
    </w:rPr>
  </w:style>
  <w:style w:type="paragraph" w:customStyle="1" w:styleId="s1">
    <w:name w:val="s_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3F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10"/>
    <w:uiPriority w:val="99"/>
    <w:rsid w:val="00810BC8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Обычный1 Знак"/>
    <w:link w:val="1"/>
    <w:uiPriority w:val="99"/>
    <w:locked/>
    <w:rsid w:val="00810BC8"/>
    <w:rPr>
      <w:rFonts w:ascii="TimesET" w:eastAsia="Times New Roman" w:hAnsi="TimesET" w:cs="TimesET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10B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1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810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725A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0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8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F089C"/>
  </w:style>
  <w:style w:type="paragraph" w:styleId="a3">
    <w:name w:val="Normal (Web)"/>
    <w:basedOn w:val="a"/>
    <w:uiPriority w:val="99"/>
    <w:unhideWhenUsed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89C"/>
    <w:rPr>
      <w:color w:val="0000FF"/>
      <w:u w:val="single"/>
    </w:rPr>
  </w:style>
  <w:style w:type="paragraph" w:customStyle="1" w:styleId="s1">
    <w:name w:val="s_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3F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10"/>
    <w:uiPriority w:val="99"/>
    <w:rsid w:val="00810BC8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Обычный1 Знак"/>
    <w:link w:val="1"/>
    <w:uiPriority w:val="99"/>
    <w:locked/>
    <w:rsid w:val="00810BC8"/>
    <w:rPr>
      <w:rFonts w:ascii="TimesET" w:eastAsia="Times New Roman" w:hAnsi="TimesET" w:cs="TimesET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10B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1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810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725A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b5dae26bebf2908c0e8dd3b8a66868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129192/e3b4936b9aad06dabb2a6618c97197da/" TargetMode="External"/><Relationship Id="rId11" Type="http://schemas.openxmlformats.org/officeDocument/2006/relationships/hyperlink" Target="https://base.garant.ru/71119644/53f89421bbdaf741eb2d1ecc4ddb4c33/" TargetMode="External"/><Relationship Id="rId5" Type="http://schemas.openxmlformats.org/officeDocument/2006/relationships/hyperlink" Target="https://base.garant.ru/71129192/e3b4936b9aad06dabb2a6618c97197da/" TargetMode="External"/><Relationship Id="rId10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b5dae26bebf2908c0e8dd3b8a66868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Андриянов Константин Дмитриевич</cp:lastModifiedBy>
  <cp:revision>2</cp:revision>
  <cp:lastPrinted>2023-02-27T10:09:00Z</cp:lastPrinted>
  <dcterms:created xsi:type="dcterms:W3CDTF">2023-03-03T08:09:00Z</dcterms:created>
  <dcterms:modified xsi:type="dcterms:W3CDTF">2023-03-03T08:09:00Z</dcterms:modified>
</cp:coreProperties>
</file>