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65AE4" w:rsidRDefault="00165AE4" w:rsidP="00165AE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65AE4" w:rsidRDefault="00165AE4" w:rsidP="00165AE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65AE4" w:rsidRDefault="00165AE4" w:rsidP="00165AE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165AE4" w:rsidP="00165A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05.10.2023 № 780-р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8450F0">
      <w:pPr>
        <w:pStyle w:val="ConsPlusNormal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8450F0" w:rsidRPr="008450F0">
        <w:rPr>
          <w:rFonts w:ascii="Times New Roman" w:hAnsi="Times New Roman" w:cs="Times New Roman"/>
          <w:sz w:val="28"/>
          <w:szCs w:val="28"/>
        </w:rPr>
        <w:t>«Ограждение спортивной площадки: г.</w:t>
      </w:r>
      <w:r w:rsidR="008450F0">
        <w:rPr>
          <w:rFonts w:ascii="Times New Roman" w:hAnsi="Times New Roman" w:cs="Times New Roman"/>
          <w:sz w:val="28"/>
          <w:szCs w:val="28"/>
        </w:rPr>
        <w:t> </w:t>
      </w:r>
      <w:r w:rsidR="008450F0" w:rsidRPr="008450F0">
        <w:rPr>
          <w:rFonts w:ascii="Times New Roman" w:hAnsi="Times New Roman" w:cs="Times New Roman"/>
          <w:sz w:val="28"/>
          <w:szCs w:val="28"/>
        </w:rPr>
        <w:t>Копейск, ул.</w:t>
      </w:r>
      <w:r w:rsidR="008450F0">
        <w:rPr>
          <w:rFonts w:ascii="Times New Roman" w:hAnsi="Times New Roman" w:cs="Times New Roman"/>
          <w:sz w:val="28"/>
          <w:szCs w:val="28"/>
        </w:rPr>
        <w:t> </w:t>
      </w:r>
      <w:r w:rsidR="008450F0" w:rsidRPr="008450F0">
        <w:rPr>
          <w:rFonts w:ascii="Times New Roman" w:hAnsi="Times New Roman" w:cs="Times New Roman"/>
          <w:sz w:val="28"/>
          <w:szCs w:val="28"/>
        </w:rPr>
        <w:t>Темника, 44»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A4001">
        <w:rPr>
          <w:rFonts w:ascii="Times New Roman" w:hAnsi="Times New Roman" w:cs="Times New Roman"/>
          <w:sz w:val="28"/>
          <w:szCs w:val="28"/>
        </w:rPr>
        <w:t>21.09.2023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A4001" w:rsidRPr="00AA4001">
        <w:rPr>
          <w:rFonts w:ascii="Times New Roman" w:hAnsi="Times New Roman" w:cs="Times New Roman"/>
          <w:sz w:val="28"/>
          <w:szCs w:val="28"/>
        </w:rPr>
        <w:t>«Ограждение спортивной площадки: г. Копейск, ул. Темника, 44»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AA4001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Pr="00AA4001">
        <w:rPr>
          <w:rFonts w:ascii="Times New Roman" w:hAnsi="Times New Roman" w:cs="Times New Roman"/>
          <w:sz w:val="28"/>
          <w:szCs w:val="28"/>
        </w:rPr>
        <w:t>г. Копейск, ул. Темника, 44</w:t>
      </w:r>
      <w:r w:rsidR="007269F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AA4001">
        <w:rPr>
          <w:rFonts w:ascii="Times New Roman" w:hAnsi="Times New Roman" w:cs="Times New Roman"/>
          <w:sz w:val="28"/>
          <w:szCs w:val="28"/>
        </w:rPr>
        <w:t>Чистяковой А.Ю</w:t>
      </w:r>
      <w:r w:rsidR="00BD0D4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941B3F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941B3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41B3F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5A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42B7D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5AE4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4B72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6A90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5E076A"/>
    <w:rsid w:val="006249FF"/>
    <w:rsid w:val="00656D77"/>
    <w:rsid w:val="00660CB5"/>
    <w:rsid w:val="00676996"/>
    <w:rsid w:val="00695BD6"/>
    <w:rsid w:val="006B576E"/>
    <w:rsid w:val="006C4EA1"/>
    <w:rsid w:val="006D5262"/>
    <w:rsid w:val="006E2EC9"/>
    <w:rsid w:val="006F4A57"/>
    <w:rsid w:val="006F781A"/>
    <w:rsid w:val="00701A95"/>
    <w:rsid w:val="00714524"/>
    <w:rsid w:val="007149C1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34255"/>
    <w:rsid w:val="008450F0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1B3F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17AE"/>
    <w:rsid w:val="00A17CBD"/>
    <w:rsid w:val="00A277B3"/>
    <w:rsid w:val="00A50432"/>
    <w:rsid w:val="00A674D6"/>
    <w:rsid w:val="00A910E6"/>
    <w:rsid w:val="00AA4001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D0D43"/>
    <w:rsid w:val="00BD701D"/>
    <w:rsid w:val="00BF3CAD"/>
    <w:rsid w:val="00C07435"/>
    <w:rsid w:val="00C11221"/>
    <w:rsid w:val="00C1159F"/>
    <w:rsid w:val="00C22428"/>
    <w:rsid w:val="00C305A4"/>
    <w:rsid w:val="00C44242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76410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2023-10-02T04:32:00Z</cp:lastPrinted>
  <dcterms:created xsi:type="dcterms:W3CDTF">2023-10-06T04:11:00Z</dcterms:created>
  <dcterms:modified xsi:type="dcterms:W3CDTF">2023-10-06T04:11:00Z</dcterms:modified>
</cp:coreProperties>
</file>