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ED527F" w:rsidRPr="00ED527F">
        <w:rPr>
          <w:rFonts w:ascii="Times New Roman" w:hAnsi="Times New Roman" w:cs="Times New Roman"/>
          <w:sz w:val="26"/>
          <w:szCs w:val="26"/>
        </w:rPr>
        <w:t>«Капитальный ремонт двухэтажного здания МДОУ «ДС №7»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ED527F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27F">
              <w:rPr>
                <w:rFonts w:ascii="Times New Roman" w:hAnsi="Times New Roman" w:cs="Times New Roman"/>
                <w:sz w:val="26"/>
                <w:szCs w:val="26"/>
              </w:rPr>
              <w:t>«Капитальный ремонт двухэтажного здания МДОУ «ДС №7»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E00F3" w:rsidRDefault="00B32EF2" w:rsidP="00B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EF2">
              <w:rPr>
                <w:rFonts w:ascii="Times New Roman" w:hAnsi="Times New Roman" w:cs="Times New Roman"/>
                <w:sz w:val="26"/>
                <w:szCs w:val="26"/>
              </w:rPr>
              <w:t>МДОУ «ДС №7»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это социально-культурный значимый объект, территориально удаленный от города Копейска, в котором нуждаются семьи, имеющие детей раннего возраста.</w:t>
            </w:r>
          </w:p>
          <w:p w:rsidR="00B32EF2" w:rsidRDefault="00B32EF2" w:rsidP="00B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Это единственное здание, которое посещают 105 воспитанников, в возрасте от 1,6 до 3 лет. </w:t>
            </w:r>
          </w:p>
          <w:p w:rsidR="00B32EF2" w:rsidRPr="00AD4AFD" w:rsidRDefault="00B32EF2" w:rsidP="00B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естественного старения материалов кровля и фасад нуждается в капитальном ремонте. Из-за неисправности </w:t>
            </w:r>
            <w:r w:rsidR="00AD4AFD">
              <w:rPr>
                <w:rFonts w:ascii="Times New Roman" w:hAnsi="Times New Roman" w:cs="Times New Roman"/>
                <w:sz w:val="26"/>
                <w:szCs w:val="26"/>
              </w:rPr>
              <w:t xml:space="preserve">кровли, а также системы водоотвода, эффективно удаляющие талые и дождевые воды с крыши требуется ремонт фасада здания, </w:t>
            </w:r>
            <w:proofErr w:type="spellStart"/>
            <w:r w:rsidR="00AD4AFD"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 w:rsidR="00AD4AFD">
              <w:rPr>
                <w:rFonts w:ascii="Times New Roman" w:hAnsi="Times New Roman" w:cs="Times New Roman"/>
                <w:sz w:val="26"/>
                <w:szCs w:val="26"/>
              </w:rPr>
              <w:t>, крыльца, кровли. Стены здания имеют разрушения штукатурки и сквозные вертикальные трещины</w:t>
            </w:r>
            <w:r w:rsidR="00AD4AFD" w:rsidRPr="00AD4AF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AD4AFD">
              <w:rPr>
                <w:rFonts w:ascii="Times New Roman" w:hAnsi="Times New Roman" w:cs="Times New Roman"/>
                <w:sz w:val="26"/>
                <w:szCs w:val="26"/>
              </w:rPr>
              <w:t>грибок снаружи и внутри здания с северной стороны, на стенах первого этажа, соединяющихся с балконом второго этажа. Это позволит сократить расходы на текущий регулярный ремонт крыши и фасада, увеличит теплостойкость помещений и оптимизирует его длительную и эффективную эксплуатацию.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DA359E" w:rsidRDefault="009933C7" w:rsidP="00B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33C7">
              <w:rPr>
                <w:rFonts w:ascii="Times New Roman" w:hAnsi="Times New Roman" w:cs="Times New Roman"/>
                <w:sz w:val="26"/>
                <w:szCs w:val="26"/>
              </w:rPr>
              <w:t>Реализация проекта будет способствовать улучшению эксплуатационных показателей, снижению социальной напряженности среди родителей и сотрудников детского сада, положительно повлияет на улучшение качества воспитания детей.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AD4AFD" w:rsidRPr="00F73EFC" w:rsidRDefault="009933C7" w:rsidP="00993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фасада здания облагородит вид детского сада изнутри и снаружи. Такой тип строительных работ позволит разрешить множество задач, проблем, связанных с различного рода неисправностями конструкций, инженерных систем и с неопрятным интерьером и экстерьером здания. </w:t>
            </w:r>
            <w:r w:rsidR="00230D8C">
              <w:rPr>
                <w:rFonts w:ascii="Times New Roman" w:hAnsi="Times New Roman" w:cs="Times New Roman"/>
                <w:sz w:val="26"/>
                <w:szCs w:val="26"/>
              </w:rPr>
              <w:t xml:space="preserve">Вследствие проведения капитального ремонта здания детского сада значительно улучшится его </w:t>
            </w:r>
            <w:proofErr w:type="gramStart"/>
            <w:r w:rsidR="00230D8C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proofErr w:type="gramEnd"/>
            <w:r w:rsidR="00230D8C">
              <w:rPr>
                <w:rFonts w:ascii="Times New Roman" w:hAnsi="Times New Roman" w:cs="Times New Roman"/>
                <w:sz w:val="26"/>
                <w:szCs w:val="26"/>
              </w:rPr>
              <w:t xml:space="preserve"> и повысятся эксплуатационные характеристики. Немаловажным является тот фактор, что </w:t>
            </w:r>
            <w:r w:rsidR="00230D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капитальный ремонт продлевает службу здания. Таким образом, в течение нескольких десятилетий можно не беспокоиться о проведении масштабных ремонтных работ. Также повысится качественный уровень организации труда педагогических работников. 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230D8C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7 646 688,40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230D8C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30D8C" w:rsidRPr="00230D8C" w:rsidRDefault="00230D8C" w:rsidP="00230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D8C">
              <w:rPr>
                <w:rFonts w:ascii="Times New Roman" w:hAnsi="Times New Roman" w:cs="Times New Roman"/>
                <w:sz w:val="26"/>
                <w:szCs w:val="26"/>
              </w:rPr>
              <w:t xml:space="preserve">1. Организация косметического ремонта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вторых этажах </w:t>
            </w:r>
            <w:r w:rsidRPr="00230D8C">
              <w:rPr>
                <w:rFonts w:ascii="Times New Roman" w:hAnsi="Times New Roman" w:cs="Times New Roman"/>
                <w:sz w:val="26"/>
                <w:szCs w:val="26"/>
              </w:rPr>
              <w:t>групповых помещений.</w:t>
            </w:r>
          </w:p>
          <w:p w:rsidR="00C07D8A" w:rsidRPr="005660B5" w:rsidRDefault="00230D8C" w:rsidP="00230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D8C">
              <w:rPr>
                <w:rFonts w:ascii="Times New Roman" w:hAnsi="Times New Roman" w:cs="Times New Roman"/>
                <w:sz w:val="26"/>
                <w:szCs w:val="26"/>
              </w:rPr>
              <w:t>2. Организация и проведение благоустройства прилегающей территории учреждения по окончании строительных работ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230D8C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7 646,68</w:t>
            </w:r>
            <w:r w:rsidR="009D51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230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B65118" w:rsidRPr="00B6511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30D8C">
              <w:rPr>
                <w:rFonts w:ascii="Times New Roman" w:hAnsi="Times New Roman" w:cs="Times New Roman"/>
                <w:sz w:val="26"/>
                <w:szCs w:val="26"/>
              </w:rPr>
              <w:t>Гагарина, д. 3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230D8C" w:rsidP="009D51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Моисеева Дарья Александровна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МДОУ «ДС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01E0E"/>
    <w:rsid w:val="00052309"/>
    <w:rsid w:val="00084AF1"/>
    <w:rsid w:val="00087B46"/>
    <w:rsid w:val="00093277"/>
    <w:rsid w:val="000D2294"/>
    <w:rsid w:val="000F4BF6"/>
    <w:rsid w:val="001C4B27"/>
    <w:rsid w:val="001E7E10"/>
    <w:rsid w:val="0021417B"/>
    <w:rsid w:val="00220D23"/>
    <w:rsid w:val="002300CA"/>
    <w:rsid w:val="00230D8C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D3DB7"/>
    <w:rsid w:val="004E18E2"/>
    <w:rsid w:val="004F6B8A"/>
    <w:rsid w:val="004F7B12"/>
    <w:rsid w:val="00555374"/>
    <w:rsid w:val="005652EC"/>
    <w:rsid w:val="005660B5"/>
    <w:rsid w:val="005C2432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A54D5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775BC"/>
    <w:rsid w:val="00781BBC"/>
    <w:rsid w:val="0078373F"/>
    <w:rsid w:val="007A64FC"/>
    <w:rsid w:val="007F1522"/>
    <w:rsid w:val="007F70F4"/>
    <w:rsid w:val="008243DB"/>
    <w:rsid w:val="00847857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933C7"/>
    <w:rsid w:val="009A4229"/>
    <w:rsid w:val="009B457B"/>
    <w:rsid w:val="009D4788"/>
    <w:rsid w:val="009D5103"/>
    <w:rsid w:val="009D71D2"/>
    <w:rsid w:val="009F7411"/>
    <w:rsid w:val="00A01B48"/>
    <w:rsid w:val="00A3018F"/>
    <w:rsid w:val="00A627CA"/>
    <w:rsid w:val="00A67417"/>
    <w:rsid w:val="00A86DC0"/>
    <w:rsid w:val="00A92E8C"/>
    <w:rsid w:val="00A97442"/>
    <w:rsid w:val="00AB6876"/>
    <w:rsid w:val="00AC0006"/>
    <w:rsid w:val="00AD4AFD"/>
    <w:rsid w:val="00AE4B81"/>
    <w:rsid w:val="00AE66A5"/>
    <w:rsid w:val="00B2638D"/>
    <w:rsid w:val="00B32EF2"/>
    <w:rsid w:val="00B52AFA"/>
    <w:rsid w:val="00B53D79"/>
    <w:rsid w:val="00B62CEA"/>
    <w:rsid w:val="00B65118"/>
    <w:rsid w:val="00B667B5"/>
    <w:rsid w:val="00B9624B"/>
    <w:rsid w:val="00BA353D"/>
    <w:rsid w:val="00C07D8A"/>
    <w:rsid w:val="00C47EF6"/>
    <w:rsid w:val="00C51B8D"/>
    <w:rsid w:val="00C61921"/>
    <w:rsid w:val="00C75DFE"/>
    <w:rsid w:val="00C76DF6"/>
    <w:rsid w:val="00C84D93"/>
    <w:rsid w:val="00C91302"/>
    <w:rsid w:val="00CA14BC"/>
    <w:rsid w:val="00CD4C28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D527F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94A3-8399-46C4-8756-9F926227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2022-03-03T12:11:00Z</dcterms:created>
  <dcterms:modified xsi:type="dcterms:W3CDTF">2022-03-03T12:11:00Z</dcterms:modified>
</cp:coreProperties>
</file>