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F71" w:rsidRDefault="00CB0AF7">
      <w:pPr>
        <w:ind w:left="7655"/>
        <w:jc w:val="center"/>
        <w:rPr>
          <w:color w:val="000000"/>
        </w:rPr>
      </w:pPr>
      <w:r>
        <w:rPr>
          <w:color w:val="000000"/>
        </w:rPr>
        <w:t>УТВЕРЖДЕН</w:t>
      </w:r>
    </w:p>
    <w:p w:rsidR="00AA1F71" w:rsidRDefault="00CB0AF7">
      <w:pPr>
        <w:ind w:left="7655"/>
        <w:contextualSpacing/>
        <w:jc w:val="center"/>
        <w:rPr>
          <w:color w:val="000000"/>
        </w:rPr>
      </w:pPr>
      <w:r>
        <w:rPr>
          <w:color w:val="000000"/>
        </w:rPr>
        <w:t xml:space="preserve">протоколом управляющего совета </w:t>
      </w:r>
    </w:p>
    <w:p w:rsidR="00AA1F71" w:rsidRDefault="00CB0AF7">
      <w:pPr>
        <w:ind w:left="7655"/>
        <w:contextualSpacing/>
        <w:jc w:val="center"/>
        <w:rPr>
          <w:color w:val="000000"/>
        </w:rPr>
      </w:pPr>
      <w:r>
        <w:rPr>
          <w:color w:val="000000"/>
        </w:rPr>
        <w:t xml:space="preserve">муниципальной программы </w:t>
      </w:r>
    </w:p>
    <w:p w:rsidR="00AA1F71" w:rsidRDefault="00CB0AF7">
      <w:pPr>
        <w:ind w:left="7655"/>
        <w:contextualSpacing/>
        <w:jc w:val="center"/>
        <w:rPr>
          <w:color w:val="000000"/>
        </w:rPr>
      </w:pPr>
      <w:r>
        <w:rPr>
          <w:color w:val="000000"/>
        </w:rPr>
        <w:t xml:space="preserve">«Охрана окружающей среды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Копейском</w:t>
      </w:r>
      <w:proofErr w:type="gramEnd"/>
      <w:r>
        <w:rPr>
          <w:color w:val="000000"/>
        </w:rPr>
        <w:t xml:space="preserve"> городском округе»</w:t>
      </w:r>
    </w:p>
    <w:p w:rsidR="00AA1F71" w:rsidRDefault="00CB0AF7">
      <w:pPr>
        <w:ind w:left="7655"/>
        <w:jc w:val="center"/>
        <w:rPr>
          <w:color w:val="000000"/>
        </w:rPr>
      </w:pPr>
      <w:r>
        <w:rPr>
          <w:color w:val="000000"/>
        </w:rPr>
        <w:t xml:space="preserve">от </w:t>
      </w:r>
      <w:r w:rsidR="009046FF">
        <w:rPr>
          <w:color w:val="000000"/>
        </w:rPr>
        <w:t xml:space="preserve">28.10.2024  </w:t>
      </w:r>
      <w:bookmarkStart w:id="0" w:name="_GoBack"/>
      <w:bookmarkEnd w:id="0"/>
      <w:r w:rsidR="009046FF">
        <w:rPr>
          <w:color w:val="000000"/>
        </w:rPr>
        <w:t xml:space="preserve"> № 1</w:t>
      </w:r>
    </w:p>
    <w:p w:rsidR="00AA1F71" w:rsidRDefault="00AA1F71">
      <w:pPr>
        <w:ind w:left="9498"/>
        <w:contextualSpacing/>
        <w:jc w:val="right"/>
        <w:rPr>
          <w:color w:val="000000"/>
        </w:rPr>
      </w:pPr>
    </w:p>
    <w:p w:rsidR="00AA1F71" w:rsidRDefault="00AA1F71">
      <w:pPr>
        <w:tabs>
          <w:tab w:val="left" w:pos="6385"/>
          <w:tab w:val="center" w:pos="7285"/>
        </w:tabs>
        <w:contextualSpacing/>
        <w:jc w:val="center"/>
        <w:rPr>
          <w:color w:val="000000"/>
        </w:rPr>
      </w:pPr>
    </w:p>
    <w:p w:rsidR="00AA1F71" w:rsidRDefault="00CB0AF7">
      <w:pPr>
        <w:tabs>
          <w:tab w:val="left" w:pos="6385"/>
          <w:tab w:val="center" w:pos="7285"/>
        </w:tabs>
        <w:contextualSpacing/>
        <w:jc w:val="center"/>
        <w:rPr>
          <w:color w:val="000000"/>
        </w:rPr>
      </w:pPr>
      <w:r>
        <w:rPr>
          <w:color w:val="000000"/>
        </w:rPr>
        <w:t>ПАСПОРТ</w:t>
      </w:r>
    </w:p>
    <w:p w:rsidR="00AA1F71" w:rsidRDefault="00CB0AF7">
      <w:pPr>
        <w:contextualSpacing/>
        <w:jc w:val="center"/>
        <w:rPr>
          <w:color w:val="000000"/>
        </w:rPr>
      </w:pPr>
      <w:r>
        <w:rPr>
          <w:color w:val="000000"/>
        </w:rPr>
        <w:t>комплекса процессных мероприятий</w:t>
      </w:r>
    </w:p>
    <w:p w:rsidR="00AA1F71" w:rsidRDefault="00CB0AF7">
      <w:pPr>
        <w:contextualSpacing/>
        <w:jc w:val="center"/>
        <w:rPr>
          <w:color w:val="000000"/>
        </w:rPr>
      </w:pPr>
      <w:r>
        <w:rPr>
          <w:color w:val="000000"/>
        </w:rPr>
        <w:t>«Обеспечение благоприятной окружающей среды»</w:t>
      </w:r>
    </w:p>
    <w:p w:rsidR="00AA1F71" w:rsidRDefault="00AA1F71">
      <w:pPr>
        <w:contextualSpacing/>
        <w:rPr>
          <w:color w:val="000000"/>
        </w:rPr>
      </w:pPr>
    </w:p>
    <w:p w:rsidR="00AA1F71" w:rsidRDefault="00CB0AF7">
      <w:pPr>
        <w:pStyle w:val="af6"/>
        <w:numPr>
          <w:ilvl w:val="0"/>
          <w:numId w:val="2"/>
        </w:numPr>
        <w:jc w:val="center"/>
        <w:rPr>
          <w:color w:val="000000"/>
        </w:rPr>
      </w:pPr>
      <w:r>
        <w:rPr>
          <w:color w:val="000000"/>
        </w:rPr>
        <w:t>Основные положения</w:t>
      </w:r>
    </w:p>
    <w:p w:rsidR="00AA1F71" w:rsidRDefault="00AA1F71">
      <w:pPr>
        <w:pStyle w:val="af6"/>
        <w:rPr>
          <w:color w:val="000000"/>
        </w:rPr>
      </w:pPr>
    </w:p>
    <w:tbl>
      <w:tblPr>
        <w:tblW w:w="5000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7354"/>
        <w:gridCol w:w="7999"/>
      </w:tblGrid>
      <w:tr w:rsidR="00AA1F71">
        <w:trPr>
          <w:cantSplit/>
          <w:trHeight w:val="351"/>
        </w:trPr>
        <w:tc>
          <w:tcPr>
            <w:tcW w:w="7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 комплекса процессных мероприятий</w:t>
            </w:r>
          </w:p>
        </w:tc>
        <w:tc>
          <w:tcPr>
            <w:tcW w:w="7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Начальник отдела экологии и природопользования администрации </w:t>
            </w:r>
            <w:proofErr w:type="spellStart"/>
            <w:r>
              <w:rPr>
                <w:color w:val="000000"/>
              </w:rPr>
              <w:t>Копейского</w:t>
            </w:r>
            <w:proofErr w:type="spellEnd"/>
            <w:r>
              <w:rPr>
                <w:color w:val="000000"/>
              </w:rPr>
              <w:t xml:space="preserve"> городского округа (далее – отдел экологии и природопользования)</w:t>
            </w:r>
          </w:p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Стаканова</w:t>
            </w:r>
            <w:proofErr w:type="spellEnd"/>
            <w:r>
              <w:rPr>
                <w:color w:val="000000"/>
              </w:rPr>
              <w:t xml:space="preserve"> Ольга Николаевна</w:t>
            </w:r>
          </w:p>
        </w:tc>
      </w:tr>
      <w:tr w:rsidR="00AA1F71">
        <w:trPr>
          <w:cantSplit/>
          <w:trHeight w:val="286"/>
        </w:trPr>
        <w:tc>
          <w:tcPr>
            <w:tcW w:w="7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Наименование главного распорядителя бюджетных средств</w:t>
            </w:r>
          </w:p>
        </w:tc>
        <w:tc>
          <w:tcPr>
            <w:tcW w:w="7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proofErr w:type="spellStart"/>
            <w:r>
              <w:rPr>
                <w:color w:val="000000"/>
              </w:rPr>
              <w:t>Копейского</w:t>
            </w:r>
            <w:proofErr w:type="spellEnd"/>
            <w:r>
              <w:rPr>
                <w:color w:val="000000"/>
              </w:rPr>
              <w:t xml:space="preserve"> городского округа</w:t>
            </w:r>
          </w:p>
        </w:tc>
      </w:tr>
      <w:tr w:rsidR="00AA1F71">
        <w:trPr>
          <w:cantSplit/>
          <w:trHeight w:val="275"/>
        </w:trPr>
        <w:tc>
          <w:tcPr>
            <w:tcW w:w="7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Связь с муниципальной программой и подпрограммой (при наличии)</w:t>
            </w:r>
          </w:p>
        </w:tc>
        <w:tc>
          <w:tcPr>
            <w:tcW w:w="7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 w:rsidP="009A51FC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Охрана окружающей среды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 w:rsidR="009A51FC">
              <w:rPr>
                <w:color w:val="000000"/>
              </w:rPr>
              <w:t>Копейском</w:t>
            </w:r>
            <w:proofErr w:type="gramEnd"/>
            <w:r w:rsidR="009A51FC">
              <w:rPr>
                <w:color w:val="000000"/>
              </w:rPr>
              <w:t xml:space="preserve"> городском округе</w:t>
            </w:r>
          </w:p>
        </w:tc>
      </w:tr>
    </w:tbl>
    <w:p w:rsidR="00AA1F71" w:rsidRDefault="00AA1F71">
      <w:pPr>
        <w:contextualSpacing/>
        <w:jc w:val="center"/>
        <w:rPr>
          <w:color w:val="000000"/>
        </w:rPr>
      </w:pPr>
    </w:p>
    <w:p w:rsidR="00AA1F71" w:rsidRDefault="00CB0AF7">
      <w:pPr>
        <w:spacing w:after="200" w:line="276" w:lineRule="auto"/>
        <w:rPr>
          <w:color w:val="000000"/>
        </w:rPr>
      </w:pPr>
      <w:r>
        <w:br w:type="page"/>
      </w:r>
    </w:p>
    <w:p w:rsidR="00AA1F71" w:rsidRDefault="00CB0AF7">
      <w:pPr>
        <w:pStyle w:val="af6"/>
        <w:numPr>
          <w:ilvl w:val="0"/>
          <w:numId w:val="2"/>
        </w:numPr>
        <w:spacing w:line="240" w:lineRule="atLeast"/>
        <w:jc w:val="center"/>
        <w:rPr>
          <w:color w:val="000000"/>
        </w:rPr>
      </w:pPr>
      <w:r>
        <w:rPr>
          <w:color w:val="000000"/>
        </w:rPr>
        <w:lastRenderedPageBreak/>
        <w:t>Показатели комплекса процессных мероприятий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75"/>
        <w:gridCol w:w="4678"/>
        <w:gridCol w:w="1418"/>
        <w:gridCol w:w="1275"/>
        <w:gridCol w:w="851"/>
        <w:gridCol w:w="850"/>
        <w:gridCol w:w="851"/>
        <w:gridCol w:w="850"/>
        <w:gridCol w:w="851"/>
        <w:gridCol w:w="850"/>
        <w:gridCol w:w="2204"/>
      </w:tblGrid>
      <w:tr w:rsidR="00AA1F71" w:rsidTr="00963E1E">
        <w:trPr>
          <w:trHeight w:val="30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br/>
            </w:r>
            <w:proofErr w:type="gramStart"/>
            <w:r>
              <w:rPr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color w:val="000000"/>
                <w:sz w:val="24"/>
                <w:szCs w:val="24"/>
                <w:lang w:val="en-US"/>
              </w:rPr>
              <w:t>/</w:t>
            </w: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Базовое значение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 w:rsidP="00963E1E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Ответственный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 достижение показателя</w:t>
            </w:r>
          </w:p>
        </w:tc>
      </w:tr>
      <w:tr w:rsidR="00AA1F71" w:rsidTr="00963E1E">
        <w:trPr>
          <w:trHeight w:val="547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AA1F71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AA1F71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AA1F71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AA1F71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2030</w:t>
            </w:r>
          </w:p>
        </w:tc>
        <w:tc>
          <w:tcPr>
            <w:tcW w:w="2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AA1F71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A1F71" w:rsidTr="00963E1E">
        <w:trPr>
          <w:trHeight w:val="25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</w:tr>
      <w:tr w:rsidR="00AA1F71" w:rsidTr="00963E1E">
        <w:trPr>
          <w:trHeight w:val="258"/>
        </w:trPr>
        <w:tc>
          <w:tcPr>
            <w:tcW w:w="1535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pStyle w:val="a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Задача – Охрана и содержание зеленого фонда</w:t>
            </w:r>
          </w:p>
        </w:tc>
      </w:tr>
      <w:tr w:rsidR="00AA1F71" w:rsidTr="00963E1E">
        <w:trPr>
          <w:trHeight w:val="25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/>
              </w:rPr>
            </w:pPr>
            <w:r>
              <w:rPr>
                <w:color w:val="000000"/>
              </w:rPr>
              <w:t>Доля озелененных цветников из числа цветников, подлежащих озеленению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963E1E" w:rsidRDefault="00CB0AF7">
            <w:pPr>
              <w:pStyle w:val="a4"/>
              <w:jc w:val="center"/>
              <w:rPr>
                <w:color w:val="000000"/>
                <w:sz w:val="22"/>
                <w:szCs w:val="22"/>
              </w:rPr>
            </w:pPr>
            <w:r w:rsidRPr="00963E1E">
              <w:rPr>
                <w:color w:val="000000"/>
                <w:sz w:val="22"/>
                <w:szCs w:val="22"/>
              </w:rPr>
              <w:t>МКУ КГО «Управление благоустройства»</w:t>
            </w:r>
          </w:p>
        </w:tc>
      </w:tr>
      <w:tr w:rsidR="00AA1F71" w:rsidTr="00963E1E">
        <w:trPr>
          <w:trHeight w:val="25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Доля снесенных</w:t>
            </w:r>
            <w:r w:rsidR="009A51FC">
              <w:rPr>
                <w:color w:val="000000"/>
              </w:rPr>
              <w:t xml:space="preserve"> (опиленных)</w:t>
            </w:r>
            <w:r>
              <w:rPr>
                <w:color w:val="000000"/>
              </w:rPr>
              <w:t xml:space="preserve"> зеленых насаждений, из общего количества запланированных к сносу</w:t>
            </w:r>
            <w:r w:rsidR="009A51FC">
              <w:rPr>
                <w:color w:val="000000"/>
              </w:rPr>
              <w:t xml:space="preserve"> (опиловке)</w:t>
            </w:r>
            <w:r>
              <w:rPr>
                <w:color w:val="000000"/>
              </w:rPr>
              <w:t xml:space="preserve"> в текущем году.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963E1E" w:rsidRDefault="00CB0AF7">
            <w:pPr>
              <w:pStyle w:val="a4"/>
              <w:jc w:val="center"/>
              <w:rPr>
                <w:color w:val="000000"/>
                <w:sz w:val="22"/>
                <w:szCs w:val="22"/>
              </w:rPr>
            </w:pPr>
            <w:r w:rsidRPr="00963E1E">
              <w:rPr>
                <w:color w:val="000000"/>
                <w:sz w:val="22"/>
                <w:szCs w:val="22"/>
              </w:rPr>
              <w:t>МУ «Городская служба заказчика»</w:t>
            </w:r>
          </w:p>
        </w:tc>
      </w:tr>
      <w:tr w:rsidR="00AA1F71" w:rsidTr="00963E1E">
        <w:trPr>
          <w:trHeight w:val="258"/>
        </w:trPr>
        <w:tc>
          <w:tcPr>
            <w:tcW w:w="15353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/>
              </w:rPr>
            </w:pPr>
            <w:r>
              <w:rPr>
                <w:color w:val="000000"/>
              </w:rPr>
              <w:t>Задача — Улучшение санитарно-экологического состояния территории городского округа за счет внедрения комплексной системы обращения с твердыми коммунальными отходами (далее — ТКО) и вторичными ресурсами. Очистка территории городского округа от захламления отходами производства, потребления, иными видами отходов</w:t>
            </w:r>
          </w:p>
        </w:tc>
      </w:tr>
      <w:tr w:rsidR="00AA1F71" w:rsidTr="00963E1E">
        <w:trPr>
          <w:trHeight w:val="65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Доля ликвидированных несанкционированных свалок отходов из числа выявленных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963E1E" w:rsidRDefault="00CB0AF7">
            <w:pPr>
              <w:pStyle w:val="a4"/>
              <w:jc w:val="center"/>
              <w:rPr>
                <w:color w:val="000000"/>
                <w:sz w:val="22"/>
                <w:szCs w:val="22"/>
              </w:rPr>
            </w:pPr>
            <w:r w:rsidRPr="00963E1E">
              <w:rPr>
                <w:color w:val="000000"/>
                <w:sz w:val="22"/>
                <w:szCs w:val="22"/>
              </w:rPr>
              <w:t>МКУ КГО «Управление благоустройства»</w:t>
            </w:r>
          </w:p>
        </w:tc>
      </w:tr>
      <w:tr w:rsidR="00AA1F71" w:rsidTr="00963E1E">
        <w:trPr>
          <w:trHeight w:val="81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 w:rsidP="009A51FC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Доля вывезенного мусора с территории городского округа в период</w:t>
            </w:r>
            <w:r w:rsidR="009A51FC">
              <w:rPr>
                <w:color w:val="000000"/>
              </w:rPr>
              <w:t xml:space="preserve"> весенних и осенних субботников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963E1E" w:rsidRDefault="00CB0AF7">
            <w:pPr>
              <w:pStyle w:val="a4"/>
              <w:jc w:val="center"/>
              <w:rPr>
                <w:color w:val="000000"/>
                <w:sz w:val="22"/>
                <w:szCs w:val="22"/>
              </w:rPr>
            </w:pPr>
            <w:r w:rsidRPr="00963E1E">
              <w:rPr>
                <w:color w:val="000000"/>
                <w:sz w:val="22"/>
                <w:szCs w:val="22"/>
              </w:rPr>
              <w:t>МКУ КГО «Управление благоустройства»</w:t>
            </w:r>
          </w:p>
        </w:tc>
      </w:tr>
      <w:tr w:rsidR="00AA1F71" w:rsidTr="00963E1E">
        <w:trPr>
          <w:trHeight w:val="258"/>
        </w:trPr>
        <w:tc>
          <w:tcPr>
            <w:tcW w:w="15353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Задача — Обеспечение контейнерным сбором </w:t>
            </w:r>
            <w:proofErr w:type="gramStart"/>
            <w:r>
              <w:rPr>
                <w:color w:val="000000"/>
              </w:rPr>
              <w:t>образующихся</w:t>
            </w:r>
            <w:proofErr w:type="gramEnd"/>
            <w:r>
              <w:rPr>
                <w:color w:val="000000"/>
              </w:rPr>
              <w:t xml:space="preserve"> в жилом фонде ТКО</w:t>
            </w:r>
          </w:p>
        </w:tc>
      </w:tr>
      <w:tr w:rsidR="00AA1F71" w:rsidTr="00963E1E">
        <w:trPr>
          <w:trHeight w:val="25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Доля изготовленных и размещенных на контейнерных площадках информационных табличек из числа запланированных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МКУ КГО «Управление благоустройства»</w:t>
            </w:r>
          </w:p>
        </w:tc>
      </w:tr>
      <w:tr w:rsidR="00AA1F71" w:rsidTr="00963E1E">
        <w:trPr>
          <w:trHeight w:val="25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Доля отремонтированных контейнеров для накопления ТКО из числа запланированных для ремонта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МКУ КГО «Управление благоустройства»</w:t>
            </w:r>
          </w:p>
        </w:tc>
      </w:tr>
      <w:tr w:rsidR="00AA1F71" w:rsidTr="00963E1E">
        <w:trPr>
          <w:trHeight w:val="25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3.3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 w:rsidP="009A51FC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Доля отремонтированных контейнерных площадок из числа запланированных </w:t>
            </w:r>
            <w:r w:rsidR="009A51FC">
              <w:rPr>
                <w:color w:val="000000"/>
              </w:rPr>
              <w:t>для</w:t>
            </w:r>
            <w:r>
              <w:rPr>
                <w:color w:val="000000"/>
              </w:rPr>
              <w:t xml:space="preserve"> ремонт</w:t>
            </w:r>
            <w:r w:rsidR="009A51FC">
              <w:rPr>
                <w:color w:val="000000"/>
              </w:rPr>
              <w:t>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МКУ КГО «Управление благоустройства»</w:t>
            </w:r>
          </w:p>
        </w:tc>
      </w:tr>
      <w:tr w:rsidR="00AA1F71" w:rsidTr="00963E1E">
        <w:trPr>
          <w:trHeight w:val="25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3.4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Доля восстановленных подъездных путей к местам (площадкам) накопления ТКО из числа запланированных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 «Городская служба заказчика»</w:t>
            </w:r>
          </w:p>
        </w:tc>
      </w:tr>
    </w:tbl>
    <w:p w:rsidR="00963E1E" w:rsidRDefault="00963E1E" w:rsidP="00963E1E">
      <w:pPr>
        <w:pStyle w:val="af6"/>
        <w:spacing w:line="240" w:lineRule="atLeast"/>
        <w:rPr>
          <w:color w:val="000000"/>
        </w:rPr>
      </w:pPr>
    </w:p>
    <w:p w:rsidR="00963E1E" w:rsidRDefault="00CB0AF7" w:rsidP="00963E1E">
      <w:pPr>
        <w:pStyle w:val="af6"/>
        <w:numPr>
          <w:ilvl w:val="0"/>
          <w:numId w:val="2"/>
        </w:numPr>
        <w:spacing w:line="240" w:lineRule="atLeast"/>
        <w:jc w:val="center"/>
        <w:rPr>
          <w:color w:val="000000"/>
        </w:rPr>
      </w:pPr>
      <w:r w:rsidRPr="00963E1E">
        <w:rPr>
          <w:color w:val="000000"/>
        </w:rPr>
        <w:lastRenderedPageBreak/>
        <w:t xml:space="preserve">Мероприятия (результаты) комплекса процессных мероприятий </w:t>
      </w:r>
    </w:p>
    <w:p w:rsidR="00963E1E" w:rsidRPr="00963E1E" w:rsidRDefault="00963E1E" w:rsidP="00963E1E">
      <w:pPr>
        <w:pStyle w:val="af6"/>
        <w:spacing w:line="240" w:lineRule="atLeast"/>
        <w:rPr>
          <w:color w:val="000000"/>
        </w:rPr>
      </w:pPr>
    </w:p>
    <w:tbl>
      <w:tblPr>
        <w:tblW w:w="5000" w:type="pct"/>
        <w:tblInd w:w="-11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1"/>
        <w:gridCol w:w="2989"/>
        <w:gridCol w:w="1582"/>
        <w:gridCol w:w="1987"/>
        <w:gridCol w:w="1130"/>
        <w:gridCol w:w="1144"/>
        <w:gridCol w:w="902"/>
        <w:gridCol w:w="965"/>
        <w:gridCol w:w="859"/>
        <w:gridCol w:w="917"/>
        <w:gridCol w:w="19"/>
        <w:gridCol w:w="940"/>
        <w:gridCol w:w="115"/>
        <w:gridCol w:w="823"/>
      </w:tblGrid>
      <w:tr w:rsidR="00AA1F71">
        <w:trPr>
          <w:trHeight w:val="524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spacing w:after="60"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spacing w:after="60"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 (результата)</w:t>
            </w:r>
          </w:p>
        </w:tc>
        <w:tc>
          <w:tcPr>
            <w:tcW w:w="1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Тип мероприятия (результата)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spacing w:after="60" w:line="240" w:lineRule="atLeast"/>
              <w:ind w:left="57" w:right="132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Характеристика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spacing w:after="60" w:line="240" w:lineRule="atLeast"/>
              <w:ind w:left="57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Единицы измерения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spacing w:after="60" w:line="240" w:lineRule="atLeast"/>
              <w:ind w:left="57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Базовое значение</w:t>
            </w:r>
          </w:p>
        </w:tc>
        <w:tc>
          <w:tcPr>
            <w:tcW w:w="55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 показателя по годам</w:t>
            </w:r>
          </w:p>
        </w:tc>
      </w:tr>
      <w:tr w:rsidR="00AA1F71">
        <w:trPr>
          <w:trHeight w:val="390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AA1F71">
            <w:pPr>
              <w:spacing w:after="60" w:line="240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AA1F71">
            <w:pPr>
              <w:spacing w:after="60" w:line="240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AA1F71">
            <w:pPr>
              <w:spacing w:line="240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AA1F71">
            <w:pPr>
              <w:spacing w:after="60" w:line="240" w:lineRule="atLeast"/>
              <w:ind w:left="57"/>
              <w:contextualSpacing/>
              <w:jc w:val="center"/>
              <w:rPr>
                <w:color w:val="000000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AA1F71">
            <w:pPr>
              <w:spacing w:after="60" w:line="240" w:lineRule="atLeast"/>
              <w:ind w:left="57"/>
              <w:contextualSpacing/>
              <w:jc w:val="center"/>
              <w:rPr>
                <w:color w:val="000000"/>
              </w:rPr>
            </w:pPr>
          </w:p>
        </w:tc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AA1F71">
            <w:pPr>
              <w:spacing w:after="60" w:line="240" w:lineRule="atLeast"/>
              <w:ind w:left="57"/>
              <w:contextualSpacing/>
              <w:jc w:val="center"/>
              <w:rPr>
                <w:color w:val="000000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2029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2030</w:t>
            </w:r>
          </w:p>
        </w:tc>
      </w:tr>
      <w:tr w:rsidR="00AA1F71">
        <w:trPr>
          <w:trHeight w:val="22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spacing w:after="60"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spacing w:after="60"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spacing w:after="60" w:line="240" w:lineRule="atLeast"/>
              <w:ind w:left="57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spacing w:after="60" w:line="240" w:lineRule="atLeast"/>
              <w:ind w:left="57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after="60" w:line="240" w:lineRule="atLeast"/>
              <w:ind w:left="57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after="60" w:line="240" w:lineRule="atLeast"/>
              <w:ind w:left="57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after="60" w:line="240" w:lineRule="atLeast"/>
              <w:ind w:left="57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after="60" w:line="240" w:lineRule="atLeast"/>
              <w:ind w:left="57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spacing w:after="60" w:line="240" w:lineRule="atLeast"/>
              <w:ind w:left="57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spacing w:after="60" w:line="240" w:lineRule="atLeast"/>
              <w:ind w:left="57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after="60" w:line="240" w:lineRule="atLeast"/>
              <w:ind w:left="57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AA1F71">
        <w:trPr>
          <w:trHeight w:val="339"/>
        </w:trPr>
        <w:tc>
          <w:tcPr>
            <w:tcW w:w="1513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Задача</w:t>
            </w:r>
            <w:r w:rsidR="009A51FC">
              <w:rPr>
                <w:color w:val="000000"/>
              </w:rPr>
              <w:t xml:space="preserve"> 1</w:t>
            </w:r>
            <w:r>
              <w:rPr>
                <w:color w:val="000000"/>
              </w:rPr>
              <w:t xml:space="preserve"> - Охрана и содержание зеленого фонда</w:t>
            </w:r>
          </w:p>
        </w:tc>
      </w:tr>
      <w:tr w:rsidR="00AA1F71">
        <w:trPr>
          <w:trHeight w:val="35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ind w:left="114"/>
              <w:contextualSpacing/>
              <w:rPr>
                <w:color w:val="000000"/>
              </w:rPr>
            </w:pPr>
            <w:r>
              <w:rPr>
                <w:bCs/>
                <w:color w:val="000000"/>
                <w:u w:color="000000"/>
              </w:rPr>
              <w:t>Проведение натуральных обследований зеленых насаждений для принятия решения о целесообразности их сноса (пересадки)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Текущая деятельность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AA1F71">
        <w:trPr>
          <w:trHeight w:val="67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ind w:left="114"/>
              <w:contextualSpacing/>
              <w:rPr>
                <w:color w:val="000000"/>
              </w:rPr>
            </w:pPr>
            <w:r>
              <w:rPr>
                <w:bCs/>
                <w:color w:val="000000"/>
                <w:u w:color="000000"/>
              </w:rPr>
              <w:t>Выполнение работ по устройству цветников на землях общего пользования (скверы, парки, площади, улицы)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Приобретение товаров, работ, услуг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Площадь обустроенных цветников на землях общего пользования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proofErr w:type="gramStart"/>
            <w:r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2 900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2 900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2 900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2 900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2 900</w:t>
            </w:r>
          </w:p>
        </w:tc>
        <w:tc>
          <w:tcPr>
            <w:tcW w:w="1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2900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2900</w:t>
            </w:r>
          </w:p>
        </w:tc>
      </w:tr>
      <w:tr w:rsidR="00AA1F71">
        <w:trPr>
          <w:trHeight w:val="35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ind w:left="114"/>
              <w:contextualSpacing/>
              <w:rPr>
                <w:color w:val="000000"/>
              </w:rPr>
            </w:pPr>
            <w:r>
              <w:rPr>
                <w:bCs/>
                <w:color w:val="000000"/>
                <w:u w:color="000000"/>
              </w:rPr>
              <w:t xml:space="preserve">Выполнение работ по замене </w:t>
            </w:r>
            <w:proofErr w:type="spellStart"/>
            <w:r>
              <w:rPr>
                <w:bCs/>
                <w:color w:val="000000"/>
                <w:u w:color="000000"/>
              </w:rPr>
              <w:t>почвогрунта</w:t>
            </w:r>
            <w:proofErr w:type="spellEnd"/>
            <w:r>
              <w:rPr>
                <w:bCs/>
                <w:color w:val="000000"/>
                <w:u w:color="000000"/>
              </w:rPr>
              <w:t xml:space="preserve"> для цветников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Приобретение товаров, работ, услуг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Объем </w:t>
            </w:r>
            <w:proofErr w:type="gramStart"/>
            <w:r>
              <w:rPr>
                <w:color w:val="000000"/>
              </w:rPr>
              <w:t>замененного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почвогрунта</w:t>
            </w:r>
            <w:proofErr w:type="spellEnd"/>
            <w:r>
              <w:rPr>
                <w:color w:val="000000"/>
              </w:rPr>
              <w:t xml:space="preserve"> для цветников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>
              <w:rPr>
                <w:color w:val="000000"/>
                <w:vertAlign w:val="superscript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AA1F71">
        <w:trPr>
          <w:trHeight w:val="359"/>
        </w:trPr>
        <w:tc>
          <w:tcPr>
            <w:tcW w:w="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ind w:left="114"/>
              <w:contextualSpacing/>
              <w:rPr>
                <w:color w:val="000000"/>
              </w:rPr>
            </w:pPr>
            <w:r>
              <w:rPr>
                <w:bCs/>
                <w:color w:val="000000"/>
                <w:u w:color="000000"/>
              </w:rPr>
              <w:t>Осуществление работ по содержанию зеленых насаждений на территориях общего пользования, территориях образовательных учреждений</w:t>
            </w:r>
          </w:p>
        </w:tc>
        <w:tc>
          <w:tcPr>
            <w:tcW w:w="1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Текущая деятельность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снесенных (опиленных) зеленых насаждений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07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</w:tr>
      <w:tr w:rsidR="00AA1F71">
        <w:trPr>
          <w:trHeight w:val="333"/>
        </w:trPr>
        <w:tc>
          <w:tcPr>
            <w:tcW w:w="1513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Задача</w:t>
            </w:r>
            <w:r w:rsidR="009A51FC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 xml:space="preserve"> — Улучшение санитарно-экологического состояния территории городского округа за счет внедрения комплексной системы обращения с твердыми коммунальными отходами (далее — ТКО) и вторичными ресурсами. Очистка территории городского округа от захламления отходами производства, потребления, иными видами отходов</w:t>
            </w:r>
          </w:p>
        </w:tc>
      </w:tr>
      <w:tr w:rsidR="00AA1F71" w:rsidTr="00540AF4">
        <w:trPr>
          <w:trHeight w:val="102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2.1.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ind w:left="114"/>
              <w:contextualSpacing/>
              <w:rPr>
                <w:color w:val="000000"/>
              </w:rPr>
            </w:pPr>
            <w:r>
              <w:rPr>
                <w:bCs/>
                <w:color w:val="000000"/>
                <w:u w:color="000000"/>
              </w:rPr>
              <w:t>Ликвидация несанкционированных свалок отходов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540AF4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Приобретение товаров, работ, услуг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Масса ликвидированных отходов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 w:rsidP="009A51FC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</w:tr>
      <w:tr w:rsidR="00AA1F71">
        <w:trPr>
          <w:trHeight w:val="34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ind w:left="256"/>
              <w:contextualSpacing/>
              <w:rPr>
                <w:color w:val="000000"/>
              </w:rPr>
            </w:pPr>
            <w:r>
              <w:rPr>
                <w:bCs/>
                <w:color w:val="000000"/>
                <w:u w:color="000000"/>
              </w:rPr>
              <w:t>Санитарная очистка территории городского округа в период проведения весенних и осенних субботников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540AF4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Приобретение товаров, работ, услуг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Объем вывезенного мусора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>
              <w:rPr>
                <w:color w:val="000000"/>
                <w:vertAlign w:val="superscript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5194,81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3000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3000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3000</w:t>
            </w:r>
          </w:p>
        </w:tc>
        <w:tc>
          <w:tcPr>
            <w:tcW w:w="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3000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3000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3000</w:t>
            </w:r>
          </w:p>
        </w:tc>
      </w:tr>
      <w:tr w:rsidR="00AA1F71">
        <w:trPr>
          <w:trHeight w:val="344"/>
        </w:trPr>
        <w:tc>
          <w:tcPr>
            <w:tcW w:w="15136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Задача</w:t>
            </w:r>
            <w:r w:rsidR="009A51FC">
              <w:rPr>
                <w:color w:val="000000"/>
              </w:rPr>
              <w:t xml:space="preserve"> 3</w:t>
            </w:r>
            <w:r>
              <w:rPr>
                <w:color w:val="000000"/>
              </w:rPr>
              <w:t xml:space="preserve"> — Обеспечение контейнерным сбором </w:t>
            </w:r>
            <w:proofErr w:type="gramStart"/>
            <w:r>
              <w:rPr>
                <w:color w:val="000000"/>
              </w:rPr>
              <w:t>образующихся</w:t>
            </w:r>
            <w:proofErr w:type="gramEnd"/>
            <w:r>
              <w:rPr>
                <w:color w:val="000000"/>
              </w:rPr>
              <w:t xml:space="preserve"> в жилом фонде ТКО</w:t>
            </w:r>
          </w:p>
        </w:tc>
      </w:tr>
      <w:tr w:rsidR="00AA1F71">
        <w:trPr>
          <w:trHeight w:val="344"/>
        </w:trPr>
        <w:tc>
          <w:tcPr>
            <w:tcW w:w="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ind w:left="256"/>
              <w:contextualSpacing/>
              <w:rPr>
                <w:color w:val="000000"/>
              </w:rPr>
            </w:pPr>
            <w:r>
              <w:rPr>
                <w:bCs/>
                <w:color w:val="000000"/>
                <w:u w:color="000000"/>
              </w:rPr>
              <w:t>Изготовление и размещение информационных табличек для размещения на контейнерных площадках ТКО</w:t>
            </w:r>
          </w:p>
        </w:tc>
        <w:tc>
          <w:tcPr>
            <w:tcW w:w="1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Приобретение товаров, работ, услуг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Количество табличек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AA1F71">
        <w:trPr>
          <w:trHeight w:val="344"/>
        </w:trPr>
        <w:tc>
          <w:tcPr>
            <w:tcW w:w="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ind w:left="256"/>
              <w:contextualSpacing/>
              <w:rPr>
                <w:color w:val="000000"/>
              </w:rPr>
            </w:pPr>
            <w:r>
              <w:rPr>
                <w:bCs/>
                <w:color w:val="000000"/>
                <w:u w:color="000000"/>
              </w:rPr>
              <w:t>Обеспечение запасными частями для ремонта контейнеров для накопления ТКО (колеса, педальные системы)</w:t>
            </w:r>
          </w:p>
        </w:tc>
        <w:tc>
          <w:tcPr>
            <w:tcW w:w="1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Приобретение товаров, работ, услуг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Количество запасных частей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AA1F71">
        <w:trPr>
          <w:trHeight w:val="344"/>
        </w:trPr>
        <w:tc>
          <w:tcPr>
            <w:tcW w:w="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3.3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ind w:left="256"/>
              <w:contextualSpacing/>
              <w:rPr>
                <w:color w:val="000000"/>
              </w:rPr>
            </w:pPr>
            <w:r>
              <w:rPr>
                <w:bCs/>
                <w:color w:val="000000"/>
                <w:u w:color="000000"/>
              </w:rPr>
              <w:t>Выполнение работ по ремонту контейнерных площадок (восстановление основания, ограждения)</w:t>
            </w:r>
          </w:p>
        </w:tc>
        <w:tc>
          <w:tcPr>
            <w:tcW w:w="1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Приобретение товаров, работ, услуг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Количество площадок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AA1F71">
        <w:trPr>
          <w:trHeight w:val="344"/>
        </w:trPr>
        <w:tc>
          <w:tcPr>
            <w:tcW w:w="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3.4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ind w:left="256"/>
              <w:contextualSpacing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Обеспечение подъездных путей к местам (площадкам) накопления ТКО</w:t>
            </w:r>
          </w:p>
        </w:tc>
        <w:tc>
          <w:tcPr>
            <w:tcW w:w="1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540AF4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Приобретение товаров, работ, услуг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Площадь восстановленных подъездных путей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кв</w:t>
            </w:r>
            <w:proofErr w:type="gramStart"/>
            <w:r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8000</w:t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8000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8000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8000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8000</w:t>
            </w:r>
          </w:p>
        </w:tc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8000</w:t>
            </w:r>
          </w:p>
        </w:tc>
      </w:tr>
    </w:tbl>
    <w:p w:rsidR="00963E1E" w:rsidRDefault="00963E1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color w:val="000000"/>
        </w:rPr>
      </w:pPr>
    </w:p>
    <w:p w:rsidR="00963E1E" w:rsidRDefault="00963E1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color w:val="000000"/>
        </w:rPr>
      </w:pPr>
    </w:p>
    <w:p w:rsidR="008E4665" w:rsidRDefault="008E4665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color w:val="000000"/>
        </w:rPr>
      </w:pPr>
    </w:p>
    <w:p w:rsidR="00963E1E" w:rsidRDefault="00963E1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color w:val="000000"/>
        </w:rPr>
      </w:pPr>
    </w:p>
    <w:p w:rsidR="00963E1E" w:rsidRDefault="00963E1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color w:val="000000"/>
        </w:rPr>
      </w:pPr>
    </w:p>
    <w:p w:rsidR="00AA1F71" w:rsidRDefault="00CB0AF7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color w:val="000000"/>
        </w:rPr>
      </w:pPr>
      <w:r>
        <w:rPr>
          <w:color w:val="000000"/>
        </w:rPr>
        <w:t>4. Финансовое обеспечение комплекса процессных мероприятий</w:t>
      </w:r>
    </w:p>
    <w:tbl>
      <w:tblPr>
        <w:tblW w:w="15594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710"/>
        <w:gridCol w:w="25"/>
        <w:gridCol w:w="5501"/>
        <w:gridCol w:w="1985"/>
        <w:gridCol w:w="1134"/>
        <w:gridCol w:w="1134"/>
        <w:gridCol w:w="992"/>
        <w:gridCol w:w="992"/>
        <w:gridCol w:w="993"/>
        <w:gridCol w:w="992"/>
        <w:gridCol w:w="1136"/>
      </w:tblGrid>
      <w:tr w:rsidR="00AA1F71" w:rsidTr="008E4665">
        <w:trPr>
          <w:trHeight w:val="303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</w:tc>
        <w:tc>
          <w:tcPr>
            <w:tcW w:w="55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 финансового обеспечения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</w:t>
            </w:r>
          </w:p>
        </w:tc>
        <w:tc>
          <w:tcPr>
            <w:tcW w:w="73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финансового обеспечения по годам реализации, тыс. рублей</w:t>
            </w:r>
          </w:p>
        </w:tc>
      </w:tr>
      <w:tr w:rsidR="00AA1F71" w:rsidTr="008E4665">
        <w:trPr>
          <w:trHeight w:val="317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55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AA1F71">
            <w:pPr>
              <w:pStyle w:val="a4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pStyle w:val="a4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pStyle w:val="a4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pStyle w:val="a4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1F71" w:rsidRDefault="00CB0AF7">
            <w:pPr>
              <w:pStyle w:val="a4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1F71" w:rsidRDefault="00CB0AF7">
            <w:pPr>
              <w:pStyle w:val="a4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CB0AF7">
            <w:pPr>
              <w:pStyle w:val="a4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Всего:</w:t>
            </w:r>
          </w:p>
        </w:tc>
      </w:tr>
      <w:tr w:rsidR="00AA1F71" w:rsidTr="008E4665">
        <w:trPr>
          <w:trHeight w:val="14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963E1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963E1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963E1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963E1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963E1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963E1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1F71" w:rsidRDefault="00963E1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1F71" w:rsidRDefault="00963E1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Default="00963E1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963E1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AA1F71" w:rsidTr="00963E1E">
        <w:trPr>
          <w:trHeight w:val="143"/>
        </w:trPr>
        <w:tc>
          <w:tcPr>
            <w:tcW w:w="155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/>
              </w:rPr>
            </w:pPr>
            <w:r>
              <w:rPr>
                <w:color w:val="000000"/>
              </w:rPr>
              <w:t>Задача</w:t>
            </w:r>
            <w:r w:rsidR="009A51FC">
              <w:rPr>
                <w:color w:val="000000"/>
              </w:rPr>
              <w:t xml:space="preserve"> 1</w:t>
            </w:r>
            <w:r>
              <w:rPr>
                <w:color w:val="000000"/>
              </w:rPr>
              <w:t xml:space="preserve"> - Охрана и содержание зеленого фонда</w:t>
            </w:r>
          </w:p>
        </w:tc>
      </w:tr>
      <w:tr w:rsidR="00AA1F71" w:rsidRPr="008E4665" w:rsidTr="008E4665">
        <w:trPr>
          <w:trHeight w:val="193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 w:rsidP="008E466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lastRenderedPageBreak/>
              <w:t>1.</w:t>
            </w:r>
            <w:r w:rsidR="008E4665" w:rsidRPr="008E46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Выполнение работ по устройству цветников на землях общего пользования (скверы, парки, площади, улицы)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МКУ </w:t>
            </w:r>
            <w:r w:rsidR="00F274DE">
              <w:rPr>
                <w:color w:val="000000"/>
                <w:sz w:val="22"/>
                <w:szCs w:val="22"/>
              </w:rPr>
              <w:t xml:space="preserve">КГО </w:t>
            </w:r>
            <w:r w:rsidRPr="008E4665">
              <w:rPr>
                <w:color w:val="000000"/>
                <w:sz w:val="22"/>
                <w:szCs w:val="22"/>
              </w:rPr>
              <w:t>«Управление благоустройства»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3 300,00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3 300,00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3 300,00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3 300,00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3 300,00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3 300,00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19 800,00</w:t>
            </w:r>
          </w:p>
        </w:tc>
      </w:tr>
      <w:tr w:rsidR="00AA1F71" w:rsidRPr="008E4665" w:rsidTr="008E4665">
        <w:trPr>
          <w:trHeight w:val="193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5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1F71" w:rsidRPr="008E4665" w:rsidTr="008E4665">
        <w:trPr>
          <w:trHeight w:val="193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1.</w:t>
            </w:r>
            <w:r w:rsidR="008E4665" w:rsidRPr="008E4665">
              <w:rPr>
                <w:color w:val="000000"/>
                <w:sz w:val="22"/>
                <w:szCs w:val="22"/>
              </w:rPr>
              <w:t>2</w:t>
            </w:r>
          </w:p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5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Выполнение работ по замене </w:t>
            </w:r>
            <w:proofErr w:type="spellStart"/>
            <w:r w:rsidRPr="008E4665">
              <w:rPr>
                <w:color w:val="000000"/>
                <w:sz w:val="22"/>
                <w:szCs w:val="22"/>
              </w:rPr>
              <w:t>почвогрунта</w:t>
            </w:r>
            <w:proofErr w:type="spellEnd"/>
            <w:r w:rsidRPr="008E4665">
              <w:rPr>
                <w:color w:val="000000"/>
                <w:sz w:val="22"/>
                <w:szCs w:val="22"/>
              </w:rPr>
              <w:t xml:space="preserve"> для цветников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МКУ </w:t>
            </w:r>
            <w:r w:rsidR="00F274DE">
              <w:rPr>
                <w:color w:val="000000"/>
                <w:sz w:val="22"/>
                <w:szCs w:val="22"/>
              </w:rPr>
              <w:t xml:space="preserve">КГО </w:t>
            </w:r>
            <w:r w:rsidRPr="008E4665">
              <w:rPr>
                <w:color w:val="000000"/>
                <w:sz w:val="22"/>
                <w:szCs w:val="22"/>
              </w:rPr>
              <w:t>«Управление благоустройства»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3 000,00</w:t>
            </w:r>
          </w:p>
        </w:tc>
      </w:tr>
      <w:tr w:rsidR="00AA1F71" w:rsidRPr="008E4665" w:rsidTr="008E4665">
        <w:trPr>
          <w:trHeight w:val="193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5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1F71" w:rsidRPr="008E4665" w:rsidTr="008E4665">
        <w:trPr>
          <w:trHeight w:val="48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 w:rsidP="008E466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1.</w:t>
            </w:r>
            <w:r w:rsidR="008E4665" w:rsidRPr="008E46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5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Выполнение работ по содержанию зеленых насаждений на территориях общего пользования, территориях образовательных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МУ «Городская служба заказчика»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6 500,00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6 500,00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6 500,00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6 500,00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6 500,00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6 500,00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39 000,00</w:t>
            </w:r>
          </w:p>
        </w:tc>
      </w:tr>
      <w:tr w:rsidR="00AA1F71" w:rsidRPr="008E4665" w:rsidTr="008E4665">
        <w:trPr>
          <w:trHeight w:val="48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552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 w:rsidP="008E466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Управление образования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1 500,00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1 500,00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1 500,00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1 500,00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1 500,00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1 500,00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9 000,00</w:t>
            </w:r>
          </w:p>
        </w:tc>
      </w:tr>
      <w:tr w:rsidR="00AA1F71" w:rsidRPr="008E4665" w:rsidTr="008E4665">
        <w:trPr>
          <w:trHeight w:val="9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55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8 000,00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8 000,00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8 000,00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8 000,00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8 000,00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8 000,00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48 000,00</w:t>
            </w:r>
          </w:p>
        </w:tc>
      </w:tr>
      <w:tr w:rsidR="00AA1F71" w:rsidRPr="008E4665" w:rsidTr="00963E1E">
        <w:trPr>
          <w:trHeight w:val="193"/>
        </w:trPr>
        <w:tc>
          <w:tcPr>
            <w:tcW w:w="1559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Задача</w:t>
            </w:r>
            <w:r w:rsidR="009A51FC" w:rsidRPr="008E4665">
              <w:rPr>
                <w:color w:val="000000"/>
                <w:sz w:val="22"/>
                <w:szCs w:val="22"/>
              </w:rPr>
              <w:t xml:space="preserve"> 2</w:t>
            </w:r>
            <w:r w:rsidRPr="008E4665">
              <w:rPr>
                <w:color w:val="000000"/>
                <w:sz w:val="22"/>
                <w:szCs w:val="22"/>
              </w:rPr>
              <w:t xml:space="preserve"> - Улучшение санитарно-экологического состояния территории городского округа за счет внедрения комплексной системы обращения с твердыми коммунальными отходами (далее — ТКО) и вторичными ресурсами. Очистка территории городского округа от захламления отходами производства, потребления, иными видами отходов</w:t>
            </w:r>
          </w:p>
        </w:tc>
      </w:tr>
      <w:tr w:rsidR="00AA1F71" w:rsidRPr="008E4665" w:rsidTr="008E4665">
        <w:trPr>
          <w:trHeight w:val="399"/>
        </w:trPr>
        <w:tc>
          <w:tcPr>
            <w:tcW w:w="73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5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Ликвидация несанкционированных свалок отходов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МКУ КГО «Управление благоустройства»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7 000,00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7 000,00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7 000,00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7 000,00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7 000,00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7 000,00</w:t>
            </w:r>
          </w:p>
        </w:tc>
        <w:tc>
          <w:tcPr>
            <w:tcW w:w="11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49 000,00</w:t>
            </w:r>
          </w:p>
        </w:tc>
      </w:tr>
      <w:tr w:rsidR="00AA1F71" w:rsidRPr="008E4665" w:rsidTr="008E4665">
        <w:trPr>
          <w:trHeight w:val="96"/>
        </w:trPr>
        <w:tc>
          <w:tcPr>
            <w:tcW w:w="7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AA1F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1F71" w:rsidRPr="008E4665" w:rsidTr="008E4665">
        <w:trPr>
          <w:trHeight w:val="193"/>
        </w:trPr>
        <w:tc>
          <w:tcPr>
            <w:tcW w:w="73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5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Санитарная очистка территории городского округа в период проведения весенних и осенних субботников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МКУ КГО «Управление благоустройства»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4 000,00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4 000,00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4 000,00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4 000,00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4 000,00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4 000,00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24 000,00</w:t>
            </w:r>
          </w:p>
        </w:tc>
      </w:tr>
      <w:tr w:rsidR="00AA1F71" w:rsidRPr="008E4665" w:rsidTr="00963E1E">
        <w:trPr>
          <w:trHeight w:val="193"/>
        </w:trPr>
        <w:tc>
          <w:tcPr>
            <w:tcW w:w="1559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 w:rsidP="009A51FC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Задача </w:t>
            </w:r>
            <w:r w:rsidR="009A51FC" w:rsidRPr="008E4665">
              <w:rPr>
                <w:color w:val="000000"/>
                <w:sz w:val="22"/>
                <w:szCs w:val="22"/>
              </w:rPr>
              <w:t>3</w:t>
            </w:r>
            <w:r w:rsidRPr="008E4665">
              <w:rPr>
                <w:color w:val="000000"/>
                <w:sz w:val="22"/>
                <w:szCs w:val="22"/>
              </w:rPr>
              <w:t xml:space="preserve"> — </w:t>
            </w:r>
            <w:r w:rsidR="009A51FC" w:rsidRPr="008E4665">
              <w:rPr>
                <w:color w:val="000000"/>
                <w:sz w:val="22"/>
                <w:szCs w:val="22"/>
              </w:rPr>
              <w:t>О</w:t>
            </w:r>
            <w:r w:rsidRPr="008E4665">
              <w:rPr>
                <w:color w:val="000000"/>
                <w:sz w:val="22"/>
                <w:szCs w:val="22"/>
              </w:rPr>
              <w:t xml:space="preserve">беспечение контейнерным сбором </w:t>
            </w:r>
            <w:proofErr w:type="gramStart"/>
            <w:r w:rsidRPr="008E4665">
              <w:rPr>
                <w:color w:val="000000"/>
                <w:sz w:val="22"/>
                <w:szCs w:val="22"/>
              </w:rPr>
              <w:t>образующихся</w:t>
            </w:r>
            <w:proofErr w:type="gramEnd"/>
            <w:r w:rsidRPr="008E4665">
              <w:rPr>
                <w:color w:val="000000"/>
                <w:sz w:val="22"/>
                <w:szCs w:val="22"/>
              </w:rPr>
              <w:t xml:space="preserve"> в жилом фонде ТКО</w:t>
            </w:r>
          </w:p>
        </w:tc>
      </w:tr>
      <w:tr w:rsidR="00AA1F71" w:rsidRPr="008E4665" w:rsidTr="008E4665">
        <w:trPr>
          <w:trHeight w:val="96"/>
        </w:trPr>
        <w:tc>
          <w:tcPr>
            <w:tcW w:w="73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5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Изготовление и размещение информационных табличек для размещения на контейнерных площадках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МКУ КГО «Управление благоустройства»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1000,00</w:t>
            </w:r>
          </w:p>
        </w:tc>
      </w:tr>
      <w:tr w:rsidR="00AA1F71" w:rsidRPr="008E4665" w:rsidTr="008E4665">
        <w:trPr>
          <w:trHeight w:val="96"/>
        </w:trPr>
        <w:tc>
          <w:tcPr>
            <w:tcW w:w="7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AA1F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1F71" w:rsidRPr="008E4665" w:rsidTr="008E4665">
        <w:trPr>
          <w:trHeight w:val="96"/>
        </w:trPr>
        <w:tc>
          <w:tcPr>
            <w:tcW w:w="73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3.2</w:t>
            </w:r>
          </w:p>
        </w:tc>
        <w:tc>
          <w:tcPr>
            <w:tcW w:w="5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Обеспечение комплектами колес для ремонта контейнеров для накопления ТКО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МКУ КГО «Управление благоустройства»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185,00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185,00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140,00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140,00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140,00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140,00</w:t>
            </w:r>
          </w:p>
        </w:tc>
        <w:tc>
          <w:tcPr>
            <w:tcW w:w="11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930,00</w:t>
            </w:r>
          </w:p>
        </w:tc>
      </w:tr>
      <w:tr w:rsidR="00AA1F71" w:rsidRPr="008E4665" w:rsidTr="008E4665">
        <w:trPr>
          <w:trHeight w:val="96"/>
        </w:trPr>
        <w:tc>
          <w:tcPr>
            <w:tcW w:w="7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AA1F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1F71" w:rsidRPr="008E4665" w:rsidTr="008E4665">
        <w:trPr>
          <w:trHeight w:val="96"/>
        </w:trPr>
        <w:tc>
          <w:tcPr>
            <w:tcW w:w="73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3.3</w:t>
            </w:r>
          </w:p>
        </w:tc>
        <w:tc>
          <w:tcPr>
            <w:tcW w:w="5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Выполнение работ по ремонту контейнерных площадок (восстановление основания, ограждения)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МКУ КГО «Управление благоустройства»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1 500,00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1 500,00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1 500,00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1 000,00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1 000,00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1 000,00</w:t>
            </w:r>
          </w:p>
        </w:tc>
        <w:tc>
          <w:tcPr>
            <w:tcW w:w="11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7 500,00</w:t>
            </w:r>
          </w:p>
        </w:tc>
      </w:tr>
      <w:tr w:rsidR="00AA1F71" w:rsidRPr="008E4665" w:rsidTr="008E4665">
        <w:trPr>
          <w:trHeight w:val="96"/>
        </w:trPr>
        <w:tc>
          <w:tcPr>
            <w:tcW w:w="7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AA1F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1F71" w:rsidRPr="008E4665" w:rsidTr="008E4665">
        <w:trPr>
          <w:trHeight w:val="96"/>
        </w:trPr>
        <w:tc>
          <w:tcPr>
            <w:tcW w:w="73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3.4</w:t>
            </w:r>
          </w:p>
        </w:tc>
        <w:tc>
          <w:tcPr>
            <w:tcW w:w="5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Обеспечение подъездных путей к местам (площадкам) накопления ТКО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МУ «Городская служба заказчика»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4 000,00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4 000,00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4 000,00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4 000,00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4 000,00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4 000,00</w:t>
            </w:r>
          </w:p>
        </w:tc>
        <w:tc>
          <w:tcPr>
            <w:tcW w:w="11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24 000,00</w:t>
            </w:r>
          </w:p>
        </w:tc>
      </w:tr>
      <w:tr w:rsidR="00AA1F71" w:rsidRPr="008E4665" w:rsidTr="008E4665">
        <w:trPr>
          <w:trHeight w:val="96"/>
        </w:trPr>
        <w:tc>
          <w:tcPr>
            <w:tcW w:w="7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AA1F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1F71" w:rsidRPr="008E4665" w:rsidTr="008E4665">
        <w:trPr>
          <w:trHeight w:val="193"/>
        </w:trPr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Всего на реализацию комплекса процессных мероприятий проекта, в </w:t>
            </w:r>
            <w:proofErr w:type="spellStart"/>
            <w:r w:rsidRPr="008E4665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8E466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28 985,00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28 985,00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28 440,00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28 440,00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28 440,00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28 440,00</w:t>
            </w:r>
          </w:p>
        </w:tc>
        <w:tc>
          <w:tcPr>
            <w:tcW w:w="11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171 730,00</w:t>
            </w:r>
          </w:p>
        </w:tc>
      </w:tr>
      <w:tr w:rsidR="00AA1F71" w:rsidRPr="008E4665" w:rsidTr="008E4665">
        <w:trPr>
          <w:trHeight w:val="193"/>
        </w:trPr>
        <w:tc>
          <w:tcPr>
            <w:tcW w:w="623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AA1F71" w:rsidRPr="008E4665" w:rsidRDefault="00AA1F71">
      <w:pPr>
        <w:spacing w:line="276" w:lineRule="auto"/>
        <w:ind w:left="360"/>
        <w:jc w:val="center"/>
        <w:rPr>
          <w:color w:val="000000"/>
          <w:sz w:val="22"/>
          <w:szCs w:val="22"/>
        </w:rPr>
      </w:pPr>
    </w:p>
    <w:p w:rsidR="008E4665" w:rsidRDefault="008E4665">
      <w:pPr>
        <w:spacing w:line="276" w:lineRule="auto"/>
        <w:ind w:left="360"/>
        <w:jc w:val="center"/>
        <w:rPr>
          <w:color w:val="000000"/>
        </w:rPr>
      </w:pPr>
    </w:p>
    <w:p w:rsidR="008E4665" w:rsidRDefault="008E4665">
      <w:pPr>
        <w:spacing w:line="276" w:lineRule="auto"/>
        <w:ind w:left="360"/>
        <w:jc w:val="center"/>
        <w:rPr>
          <w:color w:val="000000"/>
        </w:rPr>
      </w:pPr>
    </w:p>
    <w:p w:rsidR="00AA1F71" w:rsidRDefault="00CB0AF7">
      <w:pPr>
        <w:spacing w:line="276" w:lineRule="auto"/>
        <w:ind w:left="360"/>
        <w:jc w:val="center"/>
        <w:rPr>
          <w:color w:val="000000"/>
        </w:rPr>
      </w:pPr>
      <w:r>
        <w:rPr>
          <w:color w:val="000000"/>
        </w:rPr>
        <w:lastRenderedPageBreak/>
        <w:t>5. План реализации комплекса процессных мероприятий</w:t>
      </w:r>
    </w:p>
    <w:tbl>
      <w:tblPr>
        <w:tblW w:w="15735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709"/>
        <w:gridCol w:w="6945"/>
        <w:gridCol w:w="425"/>
        <w:gridCol w:w="2268"/>
        <w:gridCol w:w="2693"/>
        <w:gridCol w:w="2695"/>
      </w:tblGrid>
      <w:tr w:rsidR="00AA1F71" w:rsidRPr="008E4665" w:rsidTr="00F274DE">
        <w:trPr>
          <w:trHeight w:val="6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7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Задача, мероприятие (результат) /</w:t>
            </w:r>
          </w:p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контрольная точка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 w:rsidP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Вид подтверждающего документа</w:t>
            </w:r>
          </w:p>
        </w:tc>
      </w:tr>
      <w:tr w:rsidR="00AA1F71" w:rsidRPr="008E4665" w:rsidTr="008E4665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5</w:t>
            </w:r>
          </w:p>
        </w:tc>
      </w:tr>
      <w:tr w:rsidR="00AA1F71" w:rsidRPr="008E4665">
        <w:trPr>
          <w:trHeight w:val="173"/>
        </w:trPr>
        <w:tc>
          <w:tcPr>
            <w:tcW w:w="157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Задача</w:t>
            </w:r>
            <w:r w:rsidR="009A51FC" w:rsidRPr="008E4665">
              <w:rPr>
                <w:color w:val="000000"/>
                <w:sz w:val="22"/>
                <w:szCs w:val="22"/>
              </w:rPr>
              <w:t xml:space="preserve"> 1</w:t>
            </w:r>
            <w:r w:rsidRPr="008E4665">
              <w:rPr>
                <w:color w:val="000000"/>
                <w:sz w:val="22"/>
                <w:szCs w:val="22"/>
              </w:rPr>
              <w:t xml:space="preserve"> - Охрана и содержание зеленого фонда</w:t>
            </w:r>
          </w:p>
        </w:tc>
      </w:tr>
      <w:tr w:rsidR="00AA1F71" w:rsidRPr="008E4665" w:rsidTr="008E4665">
        <w:trPr>
          <w:trHeight w:val="1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7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Проведение натуральных обследований зеленых насаждений для принятия решения о целесообразности их сноса (пересадки)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F274DE" w:rsidRDefault="00CB0AF7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>Отдел экологии и природопользования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Акт обследования</w:t>
            </w:r>
          </w:p>
        </w:tc>
      </w:tr>
      <w:tr w:rsidR="00AA1F71" w:rsidRPr="008E4665" w:rsidTr="008E4665">
        <w:trPr>
          <w:trHeight w:val="16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7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Выполнение работ по устройству цветников на землях общего пользования (скверы, парки, площади, улицы)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F274DE" w:rsidRDefault="00CB0AF7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 xml:space="preserve">МКУ </w:t>
            </w:r>
            <w:r w:rsidR="00F274DE">
              <w:rPr>
                <w:color w:val="000000"/>
                <w:sz w:val="21"/>
                <w:szCs w:val="21"/>
              </w:rPr>
              <w:t xml:space="preserve">КГО </w:t>
            </w:r>
            <w:r w:rsidRPr="00F274DE">
              <w:rPr>
                <w:color w:val="000000"/>
                <w:sz w:val="21"/>
                <w:szCs w:val="21"/>
              </w:rPr>
              <w:t>«Управление благоустройства»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Х</w:t>
            </w:r>
          </w:p>
        </w:tc>
      </w:tr>
      <w:tr w:rsidR="00F274DE" w:rsidRPr="008E4665" w:rsidTr="008E4665">
        <w:trPr>
          <w:trHeight w:val="167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      Контрольная точка 1.1. Закупка включена в план-график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с 01.01.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F274DE" w:rsidRDefault="00F274DE" w:rsidP="006176A6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 xml:space="preserve">МКУ </w:t>
            </w:r>
            <w:r>
              <w:rPr>
                <w:color w:val="000000"/>
                <w:sz w:val="21"/>
                <w:szCs w:val="21"/>
              </w:rPr>
              <w:t xml:space="preserve">КГО </w:t>
            </w:r>
            <w:r w:rsidRPr="00F274DE">
              <w:rPr>
                <w:color w:val="000000"/>
                <w:sz w:val="21"/>
                <w:szCs w:val="21"/>
              </w:rPr>
              <w:t>«Управление благоустройства»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План-график</w:t>
            </w:r>
          </w:p>
        </w:tc>
      </w:tr>
      <w:tr w:rsidR="00F274DE" w:rsidRPr="008E4665" w:rsidTr="008E4665">
        <w:trPr>
          <w:trHeight w:val="25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      Контрольная точка 1.2. Заключение муниципального контакта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до 01.04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F274DE" w:rsidRDefault="00F274DE" w:rsidP="006176A6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 xml:space="preserve">МКУ </w:t>
            </w:r>
            <w:r>
              <w:rPr>
                <w:color w:val="000000"/>
                <w:sz w:val="21"/>
                <w:szCs w:val="21"/>
              </w:rPr>
              <w:t xml:space="preserve">КГО </w:t>
            </w:r>
            <w:r w:rsidRPr="00F274DE">
              <w:rPr>
                <w:color w:val="000000"/>
                <w:sz w:val="21"/>
                <w:szCs w:val="21"/>
              </w:rPr>
              <w:t>«Управление благоустройства»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Муниципальный контракт</w:t>
            </w:r>
          </w:p>
        </w:tc>
      </w:tr>
      <w:tr w:rsidR="00F274DE" w:rsidRPr="008E4665" w:rsidTr="008E4665">
        <w:trPr>
          <w:trHeight w:val="25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ind w:left="317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Контрольная точка 1.3. Произведена приемка выполненных работ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до</w:t>
            </w:r>
          </w:p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01.06.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F274DE" w:rsidRDefault="00F274DE" w:rsidP="006176A6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 xml:space="preserve">МКУ </w:t>
            </w:r>
            <w:r>
              <w:rPr>
                <w:color w:val="000000"/>
                <w:sz w:val="21"/>
                <w:szCs w:val="21"/>
              </w:rPr>
              <w:t xml:space="preserve">КГО </w:t>
            </w:r>
            <w:r w:rsidRPr="00F274DE">
              <w:rPr>
                <w:color w:val="000000"/>
                <w:sz w:val="21"/>
                <w:szCs w:val="21"/>
              </w:rPr>
              <w:t>«Управление благоустройства»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Акт выполненных работ</w:t>
            </w:r>
          </w:p>
        </w:tc>
      </w:tr>
      <w:tr w:rsidR="00F274DE" w:rsidRPr="008E4665" w:rsidTr="008E4665">
        <w:trPr>
          <w:trHeight w:val="17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     Контрольная точка 1.4. Произведена оплата выполненных работ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до 15.06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F274DE" w:rsidRDefault="00F274DE" w:rsidP="006176A6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 xml:space="preserve">МКУ </w:t>
            </w:r>
            <w:r>
              <w:rPr>
                <w:color w:val="000000"/>
                <w:sz w:val="21"/>
                <w:szCs w:val="21"/>
              </w:rPr>
              <w:t xml:space="preserve">КГО </w:t>
            </w:r>
            <w:r w:rsidRPr="00F274DE">
              <w:rPr>
                <w:color w:val="000000"/>
                <w:sz w:val="21"/>
                <w:szCs w:val="21"/>
              </w:rPr>
              <w:t>«Управление благоустройства»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Платежное поручение</w:t>
            </w:r>
          </w:p>
        </w:tc>
      </w:tr>
      <w:tr w:rsidR="00AA1F71" w:rsidRPr="008E4665" w:rsidTr="008E4665">
        <w:trPr>
          <w:trHeight w:val="182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1.3</w:t>
            </w:r>
          </w:p>
        </w:tc>
        <w:tc>
          <w:tcPr>
            <w:tcW w:w="7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Осуществление работ по замене </w:t>
            </w:r>
            <w:proofErr w:type="spellStart"/>
            <w:r w:rsidRPr="008E4665">
              <w:rPr>
                <w:color w:val="000000"/>
                <w:sz w:val="22"/>
                <w:szCs w:val="22"/>
              </w:rPr>
              <w:t>почвогрунта</w:t>
            </w:r>
            <w:proofErr w:type="spellEnd"/>
            <w:r w:rsidRPr="008E4665">
              <w:rPr>
                <w:color w:val="000000"/>
                <w:sz w:val="22"/>
                <w:szCs w:val="22"/>
              </w:rPr>
              <w:t xml:space="preserve"> для цветников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  <w:lang w:val="en-US"/>
              </w:rPr>
              <w:t>X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F274DE" w:rsidRDefault="00AA1F71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rPr>
                <w:color w:val="000000"/>
                <w:sz w:val="22"/>
                <w:szCs w:val="22"/>
              </w:rPr>
            </w:pPr>
          </w:p>
        </w:tc>
      </w:tr>
      <w:tr w:rsidR="00F274DE" w:rsidRPr="008E4665" w:rsidTr="008E4665">
        <w:trPr>
          <w:trHeight w:val="15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      Контрольная точка 1.1. Закупка включена в план-график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с 01.01.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F274DE" w:rsidRDefault="00F274DE" w:rsidP="006176A6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 xml:space="preserve">МКУ </w:t>
            </w:r>
            <w:r>
              <w:rPr>
                <w:color w:val="000000"/>
                <w:sz w:val="21"/>
                <w:szCs w:val="21"/>
              </w:rPr>
              <w:t xml:space="preserve">КГО </w:t>
            </w:r>
            <w:r w:rsidRPr="00F274DE">
              <w:rPr>
                <w:color w:val="000000"/>
                <w:sz w:val="21"/>
                <w:szCs w:val="21"/>
              </w:rPr>
              <w:t>«Управление благоустройства»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План-график</w:t>
            </w:r>
          </w:p>
        </w:tc>
      </w:tr>
      <w:tr w:rsidR="00F274DE" w:rsidRPr="008E4665" w:rsidTr="008E4665">
        <w:trPr>
          <w:trHeight w:val="317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      Контрольная точка 1.2. Заключение муниципального контакта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до 01.04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F274DE" w:rsidRDefault="00F274DE" w:rsidP="006176A6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 xml:space="preserve">МКУ </w:t>
            </w:r>
            <w:r>
              <w:rPr>
                <w:color w:val="000000"/>
                <w:sz w:val="21"/>
                <w:szCs w:val="21"/>
              </w:rPr>
              <w:t xml:space="preserve">КГО </w:t>
            </w:r>
            <w:r w:rsidRPr="00F274DE">
              <w:rPr>
                <w:color w:val="000000"/>
                <w:sz w:val="21"/>
                <w:szCs w:val="21"/>
              </w:rPr>
              <w:t>«Управление благоустройства»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Муниципальный контракт</w:t>
            </w:r>
          </w:p>
        </w:tc>
      </w:tr>
      <w:tr w:rsidR="00F274DE" w:rsidRPr="008E4665" w:rsidTr="008E4665">
        <w:trPr>
          <w:trHeight w:val="317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ind w:left="317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Контрольная точка 1.3. Произведена приемка выполненных работ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до 01.05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F274DE" w:rsidRDefault="00F274DE" w:rsidP="006176A6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 xml:space="preserve">МКУ </w:t>
            </w:r>
            <w:r>
              <w:rPr>
                <w:color w:val="000000"/>
                <w:sz w:val="21"/>
                <w:szCs w:val="21"/>
              </w:rPr>
              <w:t xml:space="preserve">КГО </w:t>
            </w:r>
            <w:r w:rsidRPr="00F274DE">
              <w:rPr>
                <w:color w:val="000000"/>
                <w:sz w:val="21"/>
                <w:szCs w:val="21"/>
              </w:rPr>
              <w:t>«Управление благоустройства»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Акт выполненных работ</w:t>
            </w:r>
          </w:p>
        </w:tc>
      </w:tr>
      <w:tr w:rsidR="00F274DE" w:rsidRPr="008E4665" w:rsidTr="008E4665">
        <w:trPr>
          <w:trHeight w:val="31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     Контрольная точка 1.4. Произведена оплата выполненных работ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до 15.05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F274DE" w:rsidRDefault="00F274DE" w:rsidP="006176A6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 xml:space="preserve">МКУ </w:t>
            </w:r>
            <w:r>
              <w:rPr>
                <w:color w:val="000000"/>
                <w:sz w:val="21"/>
                <w:szCs w:val="21"/>
              </w:rPr>
              <w:t xml:space="preserve">КГО </w:t>
            </w:r>
            <w:r w:rsidRPr="00F274DE">
              <w:rPr>
                <w:color w:val="000000"/>
                <w:sz w:val="21"/>
                <w:szCs w:val="21"/>
              </w:rPr>
              <w:t>«Управление благоустройства»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Платежное поручение</w:t>
            </w:r>
          </w:p>
        </w:tc>
      </w:tr>
      <w:tr w:rsidR="00AA1F71" w:rsidRPr="008E4665" w:rsidTr="008E4665">
        <w:trPr>
          <w:trHeight w:val="317"/>
        </w:trPr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1.4</w:t>
            </w:r>
          </w:p>
        </w:tc>
        <w:tc>
          <w:tcPr>
            <w:tcW w:w="73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Выполнение работ по содержанию зеленых насаждений на территориях общего пользования, территориях образовательных учреждений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F274DE" w:rsidRDefault="00AA1F71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1F71" w:rsidRPr="008E4665" w:rsidTr="008E4665">
        <w:trPr>
          <w:trHeight w:val="31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      Контрольная точка 1.1. Закупка включена в план-график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с 01.01.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F274DE" w:rsidRDefault="00CB0AF7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>МУ «Городская служба заказчика»,</w:t>
            </w:r>
          </w:p>
          <w:p w:rsidR="00AA1F71" w:rsidRPr="00F274DE" w:rsidRDefault="00CB0AF7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>управление образования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План-график</w:t>
            </w:r>
          </w:p>
        </w:tc>
      </w:tr>
      <w:tr w:rsidR="00AA1F71" w:rsidRPr="008E4665" w:rsidTr="008E4665">
        <w:trPr>
          <w:trHeight w:val="31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      Контрольная точка 1.2. Заключение муниципального контакта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до 01.04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F274DE" w:rsidRDefault="00CB0AF7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>МУ «Городская служба заказчика»,</w:t>
            </w:r>
          </w:p>
          <w:p w:rsidR="00AA1F71" w:rsidRPr="00F274DE" w:rsidRDefault="00CB0AF7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>управление образования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Муниципальный контракт</w:t>
            </w:r>
          </w:p>
        </w:tc>
      </w:tr>
      <w:tr w:rsidR="00AA1F71" w:rsidRPr="008E4665" w:rsidTr="008E4665">
        <w:trPr>
          <w:trHeight w:val="31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ind w:left="317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Контрольная точка 1.3. Произведена приемка выполненных работ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до 01.08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F274DE" w:rsidRDefault="00CB0AF7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 xml:space="preserve">МУ «Городская служба заказчика», </w:t>
            </w:r>
          </w:p>
          <w:p w:rsidR="00AA1F71" w:rsidRPr="00F274DE" w:rsidRDefault="00CB0AF7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>управление образования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Акт выполненных работ</w:t>
            </w:r>
          </w:p>
        </w:tc>
      </w:tr>
      <w:tr w:rsidR="00AA1F71" w:rsidRPr="008E4665" w:rsidTr="00F274DE">
        <w:trPr>
          <w:trHeight w:val="31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F71" w:rsidRPr="008E4665" w:rsidRDefault="00AA1F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     Контрольная точка 1.4. Произведена оплата выполненных работ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до 15.08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56B1" w:rsidRDefault="00CB0AF7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 xml:space="preserve">МУ «Городская служба заказчика», </w:t>
            </w:r>
          </w:p>
          <w:p w:rsidR="00AA1F71" w:rsidRPr="00F274DE" w:rsidRDefault="00CB0AF7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>управление образования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Платежное поручение</w:t>
            </w:r>
          </w:p>
        </w:tc>
      </w:tr>
      <w:tr w:rsidR="00AA1F71" w:rsidRPr="008E4665" w:rsidTr="00F274DE">
        <w:trPr>
          <w:trHeight w:val="317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lastRenderedPageBreak/>
              <w:t>Задача</w:t>
            </w:r>
            <w:r w:rsidR="009A51FC" w:rsidRPr="008E4665">
              <w:rPr>
                <w:color w:val="000000"/>
                <w:sz w:val="22"/>
                <w:szCs w:val="22"/>
              </w:rPr>
              <w:t xml:space="preserve"> 2</w:t>
            </w:r>
            <w:r w:rsidRPr="008E4665">
              <w:rPr>
                <w:color w:val="000000"/>
                <w:sz w:val="22"/>
                <w:szCs w:val="22"/>
              </w:rPr>
              <w:t xml:space="preserve"> - Улучшение санитарно-экологического состояния территории городского округа за счет внедрения комплексной системы обращения с твердыми коммунальными отходами (далее — ТКО) и вторичными ресурсами. Очистка территории городского округа от захламления отходами производства, потребления, иными видами отходов</w:t>
            </w:r>
          </w:p>
        </w:tc>
      </w:tr>
      <w:tr w:rsidR="00AA1F71" w:rsidRPr="008E4665" w:rsidTr="008E4665">
        <w:trPr>
          <w:trHeight w:val="317"/>
        </w:trPr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73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Ликвидация несанкционированных свалок отходов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274DE" w:rsidRPr="008E4665" w:rsidTr="008E4665">
        <w:trPr>
          <w:trHeight w:val="31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      Контрольная точка 1.1. Закупка включена в план-график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с 01.01.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F274DE" w:rsidRDefault="00F274DE" w:rsidP="006176A6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 xml:space="preserve">МКУ </w:t>
            </w:r>
            <w:r>
              <w:rPr>
                <w:color w:val="000000"/>
                <w:sz w:val="21"/>
                <w:szCs w:val="21"/>
              </w:rPr>
              <w:t xml:space="preserve">КГО </w:t>
            </w:r>
            <w:r w:rsidRPr="00F274DE">
              <w:rPr>
                <w:color w:val="000000"/>
                <w:sz w:val="21"/>
                <w:szCs w:val="21"/>
              </w:rPr>
              <w:t>«Управление благоустройства»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План-график</w:t>
            </w:r>
          </w:p>
        </w:tc>
      </w:tr>
      <w:tr w:rsidR="00F274DE" w:rsidRPr="008E4665" w:rsidTr="008E4665">
        <w:trPr>
          <w:trHeight w:val="31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      Контрольная точка 1.2. Заключение муниципального контакта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до 01.04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F274DE" w:rsidRDefault="00F274DE" w:rsidP="006176A6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 xml:space="preserve">МКУ </w:t>
            </w:r>
            <w:r>
              <w:rPr>
                <w:color w:val="000000"/>
                <w:sz w:val="21"/>
                <w:szCs w:val="21"/>
              </w:rPr>
              <w:t xml:space="preserve">КГО </w:t>
            </w:r>
            <w:r w:rsidRPr="00F274DE">
              <w:rPr>
                <w:color w:val="000000"/>
                <w:sz w:val="21"/>
                <w:szCs w:val="21"/>
              </w:rPr>
              <w:t>«Управление благоустройства»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Муниципальный контракт</w:t>
            </w:r>
          </w:p>
        </w:tc>
      </w:tr>
      <w:tr w:rsidR="00F274DE" w:rsidRPr="008E4665" w:rsidTr="008E4665">
        <w:trPr>
          <w:trHeight w:val="31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ind w:left="317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Контрольная точка 1.3. Произведена приемка выполненных работ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до 01.11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F274DE" w:rsidRDefault="00F274DE" w:rsidP="006176A6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 xml:space="preserve">МКУ </w:t>
            </w:r>
            <w:r>
              <w:rPr>
                <w:color w:val="000000"/>
                <w:sz w:val="21"/>
                <w:szCs w:val="21"/>
              </w:rPr>
              <w:t xml:space="preserve">КГО </w:t>
            </w:r>
            <w:r w:rsidRPr="00F274DE">
              <w:rPr>
                <w:color w:val="000000"/>
                <w:sz w:val="21"/>
                <w:szCs w:val="21"/>
              </w:rPr>
              <w:t>«Управление благоустройства»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Акт выполненных работ</w:t>
            </w:r>
          </w:p>
        </w:tc>
      </w:tr>
      <w:tr w:rsidR="00F274DE" w:rsidRPr="008E4665" w:rsidTr="008E4665">
        <w:trPr>
          <w:trHeight w:val="31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     Контрольная точка 1.4. Произведена оплата выполненных работ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до 15.11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F274DE" w:rsidRDefault="00F274DE" w:rsidP="006176A6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 xml:space="preserve">МКУ </w:t>
            </w:r>
            <w:r>
              <w:rPr>
                <w:color w:val="000000"/>
                <w:sz w:val="21"/>
                <w:szCs w:val="21"/>
              </w:rPr>
              <w:t xml:space="preserve">КГО </w:t>
            </w:r>
            <w:r w:rsidRPr="00F274DE">
              <w:rPr>
                <w:color w:val="000000"/>
                <w:sz w:val="21"/>
                <w:szCs w:val="21"/>
              </w:rPr>
              <w:t>«Управление благоустройства»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Платежное поручение</w:t>
            </w:r>
          </w:p>
        </w:tc>
      </w:tr>
      <w:tr w:rsidR="00AA1F71" w:rsidRPr="008E4665" w:rsidTr="008E4665">
        <w:trPr>
          <w:trHeight w:val="31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73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Санитарная очистка территории городского округа в период проведения весенних и осенних субботников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274DE" w:rsidRPr="008E4665" w:rsidTr="008E4665">
        <w:trPr>
          <w:trHeight w:val="31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      Контрольная точка 1.1. Закупка включена в план-график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с 01.01.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F274DE" w:rsidRDefault="00F274DE" w:rsidP="006176A6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 xml:space="preserve">МКУ </w:t>
            </w:r>
            <w:r>
              <w:rPr>
                <w:color w:val="000000"/>
                <w:sz w:val="21"/>
                <w:szCs w:val="21"/>
              </w:rPr>
              <w:t xml:space="preserve">КГО </w:t>
            </w:r>
            <w:r w:rsidRPr="00F274DE">
              <w:rPr>
                <w:color w:val="000000"/>
                <w:sz w:val="21"/>
                <w:szCs w:val="21"/>
              </w:rPr>
              <w:t>«Управление благоустройства»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План-график</w:t>
            </w:r>
          </w:p>
        </w:tc>
      </w:tr>
      <w:tr w:rsidR="00F274DE" w:rsidRPr="008E4665" w:rsidTr="008E4665">
        <w:trPr>
          <w:trHeight w:val="31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      Контрольная точка 1.2. Заключение муниципального контакта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до 01.04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F274DE" w:rsidRDefault="00F274DE" w:rsidP="006176A6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 xml:space="preserve">МКУ </w:t>
            </w:r>
            <w:r>
              <w:rPr>
                <w:color w:val="000000"/>
                <w:sz w:val="21"/>
                <w:szCs w:val="21"/>
              </w:rPr>
              <w:t xml:space="preserve">КГО </w:t>
            </w:r>
            <w:r w:rsidRPr="00F274DE">
              <w:rPr>
                <w:color w:val="000000"/>
                <w:sz w:val="21"/>
                <w:szCs w:val="21"/>
              </w:rPr>
              <w:t>«Управление благоустройства»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Муниципальный контракт</w:t>
            </w:r>
          </w:p>
        </w:tc>
      </w:tr>
      <w:tr w:rsidR="00F274DE" w:rsidRPr="008E4665" w:rsidTr="008E4665">
        <w:trPr>
          <w:trHeight w:val="31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ind w:left="317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Контрольная точка 1.3. Произведена приемка выполненных работ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до 01.06</w:t>
            </w:r>
          </w:p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до 01.10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F274DE" w:rsidRDefault="00F274DE" w:rsidP="006176A6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 xml:space="preserve">МКУ </w:t>
            </w:r>
            <w:r>
              <w:rPr>
                <w:color w:val="000000"/>
                <w:sz w:val="21"/>
                <w:szCs w:val="21"/>
              </w:rPr>
              <w:t xml:space="preserve">КГО </w:t>
            </w:r>
            <w:r w:rsidRPr="00F274DE">
              <w:rPr>
                <w:color w:val="000000"/>
                <w:sz w:val="21"/>
                <w:szCs w:val="21"/>
              </w:rPr>
              <w:t>«Управление благоустройства»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Акт выполненных работ</w:t>
            </w:r>
          </w:p>
        </w:tc>
      </w:tr>
      <w:tr w:rsidR="00F274DE" w:rsidRPr="008E4665" w:rsidTr="008E4665">
        <w:trPr>
          <w:trHeight w:val="31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     Контрольная точка 1.4. Произведена оплата выполненных работ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до 15.06</w:t>
            </w:r>
          </w:p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до 15.10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F274DE" w:rsidRDefault="00F274DE" w:rsidP="006176A6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 xml:space="preserve">МКУ </w:t>
            </w:r>
            <w:r>
              <w:rPr>
                <w:color w:val="000000"/>
                <w:sz w:val="21"/>
                <w:szCs w:val="21"/>
              </w:rPr>
              <w:t xml:space="preserve">КГО </w:t>
            </w:r>
            <w:r w:rsidRPr="00F274DE">
              <w:rPr>
                <w:color w:val="000000"/>
                <w:sz w:val="21"/>
                <w:szCs w:val="21"/>
              </w:rPr>
              <w:t>«Управление благоустройства»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Платежное поручение</w:t>
            </w:r>
          </w:p>
        </w:tc>
      </w:tr>
      <w:tr w:rsidR="00AA1F71" w:rsidRPr="008E4665">
        <w:trPr>
          <w:trHeight w:val="317"/>
        </w:trPr>
        <w:tc>
          <w:tcPr>
            <w:tcW w:w="1573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Задача</w:t>
            </w:r>
            <w:r w:rsidR="009A51FC" w:rsidRPr="008E4665">
              <w:rPr>
                <w:color w:val="000000"/>
                <w:sz w:val="22"/>
                <w:szCs w:val="22"/>
              </w:rPr>
              <w:t xml:space="preserve"> 3</w:t>
            </w:r>
            <w:r w:rsidRPr="008E4665">
              <w:rPr>
                <w:color w:val="000000"/>
                <w:sz w:val="22"/>
                <w:szCs w:val="22"/>
              </w:rPr>
              <w:t xml:space="preserve"> — Обеспечение контейнерным сбором </w:t>
            </w:r>
            <w:proofErr w:type="gramStart"/>
            <w:r w:rsidRPr="008E4665">
              <w:rPr>
                <w:color w:val="000000"/>
                <w:sz w:val="22"/>
                <w:szCs w:val="22"/>
              </w:rPr>
              <w:t>образующихся</w:t>
            </w:r>
            <w:proofErr w:type="gramEnd"/>
            <w:r w:rsidRPr="008E4665">
              <w:rPr>
                <w:color w:val="000000"/>
                <w:sz w:val="22"/>
                <w:szCs w:val="22"/>
              </w:rPr>
              <w:t xml:space="preserve"> в жилом фонде ТКО</w:t>
            </w:r>
          </w:p>
        </w:tc>
      </w:tr>
      <w:tr w:rsidR="00AA1F71" w:rsidRPr="008E4665" w:rsidTr="00F274DE">
        <w:trPr>
          <w:trHeight w:val="317"/>
        </w:trPr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Изготовление и размещение информационных табличек для размещения на контейнерных площадках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AA1F7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274DE" w:rsidRPr="008E4665" w:rsidTr="00F274DE">
        <w:trPr>
          <w:trHeight w:val="31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      Контрольная точка 1.1. Закупка включена в план-график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с 01.01.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F274DE" w:rsidRDefault="00F274DE" w:rsidP="006176A6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 xml:space="preserve">МКУ </w:t>
            </w:r>
            <w:r>
              <w:rPr>
                <w:color w:val="000000"/>
                <w:sz w:val="21"/>
                <w:szCs w:val="21"/>
              </w:rPr>
              <w:t xml:space="preserve">КГО </w:t>
            </w:r>
            <w:r w:rsidRPr="00F274DE">
              <w:rPr>
                <w:color w:val="000000"/>
                <w:sz w:val="21"/>
                <w:szCs w:val="21"/>
              </w:rPr>
              <w:t>«Управление благоустройства»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План-график</w:t>
            </w:r>
          </w:p>
        </w:tc>
      </w:tr>
      <w:tr w:rsidR="00F274DE" w:rsidRPr="008E4665" w:rsidTr="00F274DE">
        <w:trPr>
          <w:trHeight w:val="31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      Контрольная точка 1.2. Заключение муниципального контакта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до 01.04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F274DE" w:rsidRDefault="00F274DE" w:rsidP="006176A6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 xml:space="preserve">МКУ </w:t>
            </w:r>
            <w:r>
              <w:rPr>
                <w:color w:val="000000"/>
                <w:sz w:val="21"/>
                <w:szCs w:val="21"/>
              </w:rPr>
              <w:t xml:space="preserve">КГО </w:t>
            </w:r>
            <w:r w:rsidRPr="00F274DE">
              <w:rPr>
                <w:color w:val="000000"/>
                <w:sz w:val="21"/>
                <w:szCs w:val="21"/>
              </w:rPr>
              <w:t>«Управление благоустройства»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Муниципальный контракт</w:t>
            </w:r>
          </w:p>
        </w:tc>
      </w:tr>
      <w:tr w:rsidR="00F274DE" w:rsidRPr="008E4665" w:rsidTr="00F274DE">
        <w:trPr>
          <w:trHeight w:val="31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ind w:left="317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Контрольная точка 1.3. Произведена приемка выполненных работ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до 01.06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F274DE" w:rsidRDefault="00F274DE" w:rsidP="006176A6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 xml:space="preserve">МКУ </w:t>
            </w:r>
            <w:r>
              <w:rPr>
                <w:color w:val="000000"/>
                <w:sz w:val="21"/>
                <w:szCs w:val="21"/>
              </w:rPr>
              <w:t xml:space="preserve">КГО </w:t>
            </w:r>
            <w:r w:rsidRPr="00F274DE">
              <w:rPr>
                <w:color w:val="000000"/>
                <w:sz w:val="21"/>
                <w:szCs w:val="21"/>
              </w:rPr>
              <w:t>«Управление благоустройства»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Акт выполненных работ</w:t>
            </w:r>
          </w:p>
        </w:tc>
      </w:tr>
      <w:tr w:rsidR="00F274DE" w:rsidRPr="008E4665" w:rsidTr="00F274DE">
        <w:trPr>
          <w:trHeight w:val="31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     Контрольная точка 1.4. Произведена оплата выполненных работ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до 15.06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F274DE" w:rsidRDefault="00F274DE" w:rsidP="006176A6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 xml:space="preserve">МКУ </w:t>
            </w:r>
            <w:r>
              <w:rPr>
                <w:color w:val="000000"/>
                <w:sz w:val="21"/>
                <w:szCs w:val="21"/>
              </w:rPr>
              <w:t xml:space="preserve">КГО </w:t>
            </w:r>
            <w:r w:rsidRPr="00F274DE">
              <w:rPr>
                <w:color w:val="000000"/>
                <w:sz w:val="21"/>
                <w:szCs w:val="21"/>
              </w:rPr>
              <w:t>«Управление благоустройства»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Платежное поручение</w:t>
            </w:r>
          </w:p>
        </w:tc>
      </w:tr>
      <w:tr w:rsidR="00F274DE" w:rsidRPr="008E4665" w:rsidTr="0059284F">
        <w:trPr>
          <w:trHeight w:val="317"/>
        </w:trPr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3.2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Обеспечение запасными частями для ремонта контейнеров для накопления ТКО (колеса, педальные системы)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274DE" w:rsidRPr="008E4665" w:rsidTr="0059284F">
        <w:trPr>
          <w:trHeight w:val="317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      Контрольная точка 1.1. Закупка включена в план-график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с 01.01.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F274DE" w:rsidRDefault="00F274DE" w:rsidP="006176A6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 xml:space="preserve">МКУ </w:t>
            </w:r>
            <w:r>
              <w:rPr>
                <w:color w:val="000000"/>
                <w:sz w:val="21"/>
                <w:szCs w:val="21"/>
              </w:rPr>
              <w:t xml:space="preserve">КГО </w:t>
            </w:r>
            <w:r w:rsidRPr="00F274DE">
              <w:rPr>
                <w:color w:val="000000"/>
                <w:sz w:val="21"/>
                <w:szCs w:val="21"/>
              </w:rPr>
              <w:t>«Управление благоустройства»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План-график</w:t>
            </w:r>
          </w:p>
        </w:tc>
      </w:tr>
      <w:tr w:rsidR="00F274DE" w:rsidRPr="008E4665" w:rsidTr="00F274DE">
        <w:trPr>
          <w:trHeight w:val="31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      Контрольная точка 1.2. Заключение муниципального контакта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до 01.04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74DE" w:rsidRPr="00F274DE" w:rsidRDefault="00F274DE" w:rsidP="006176A6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 xml:space="preserve">МКУ </w:t>
            </w:r>
            <w:r>
              <w:rPr>
                <w:color w:val="000000"/>
                <w:sz w:val="21"/>
                <w:szCs w:val="21"/>
              </w:rPr>
              <w:t xml:space="preserve">КГО </w:t>
            </w:r>
            <w:r w:rsidRPr="00F274DE">
              <w:rPr>
                <w:color w:val="000000"/>
                <w:sz w:val="21"/>
                <w:szCs w:val="21"/>
              </w:rPr>
              <w:t>«Управление благоустройства»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Муниципальный контракт</w:t>
            </w:r>
          </w:p>
        </w:tc>
      </w:tr>
      <w:tr w:rsidR="00F274DE" w:rsidRPr="008E4665" w:rsidTr="00F274DE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ind w:left="317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Контрольная точка 1.3. Произведена приемка выполненных работ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до 01.06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F274DE" w:rsidRDefault="00F274DE" w:rsidP="006176A6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 xml:space="preserve">МКУ </w:t>
            </w:r>
            <w:r>
              <w:rPr>
                <w:color w:val="000000"/>
                <w:sz w:val="21"/>
                <w:szCs w:val="21"/>
              </w:rPr>
              <w:t xml:space="preserve">КГО </w:t>
            </w:r>
            <w:r w:rsidRPr="00F274DE">
              <w:rPr>
                <w:color w:val="000000"/>
                <w:sz w:val="21"/>
                <w:szCs w:val="21"/>
              </w:rPr>
              <w:t>«Управление благоустройства»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Акт выполненных работ</w:t>
            </w:r>
          </w:p>
        </w:tc>
      </w:tr>
      <w:tr w:rsidR="00F274DE" w:rsidRPr="008E4665" w:rsidTr="00F274DE">
        <w:trPr>
          <w:trHeight w:val="31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     Контрольная точка 1.4. Произведена оплата выполненных работ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до 15.06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F274DE" w:rsidRDefault="00F274DE" w:rsidP="006176A6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 xml:space="preserve">МКУ </w:t>
            </w:r>
            <w:r>
              <w:rPr>
                <w:color w:val="000000"/>
                <w:sz w:val="21"/>
                <w:szCs w:val="21"/>
              </w:rPr>
              <w:t xml:space="preserve">КГО </w:t>
            </w:r>
            <w:r w:rsidRPr="00F274DE">
              <w:rPr>
                <w:color w:val="000000"/>
                <w:sz w:val="21"/>
                <w:szCs w:val="21"/>
              </w:rPr>
              <w:t>«Управление благоустройства»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Платежное поручение</w:t>
            </w:r>
          </w:p>
        </w:tc>
      </w:tr>
      <w:tr w:rsidR="00AA1F71" w:rsidRPr="008E4665" w:rsidTr="00F274DE">
        <w:trPr>
          <w:trHeight w:val="317"/>
        </w:trPr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3.3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Выполнение работ по ремонту контейнерных площадок (восстановление основания, ограждения)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274DE" w:rsidRPr="008E4665" w:rsidTr="00F274DE">
        <w:trPr>
          <w:trHeight w:val="31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      Контрольная точка 1.1. Закупка включена в план-график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с 01.01.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F274DE" w:rsidRDefault="00F274DE" w:rsidP="006176A6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 xml:space="preserve">МКУ </w:t>
            </w:r>
            <w:r>
              <w:rPr>
                <w:color w:val="000000"/>
                <w:sz w:val="21"/>
                <w:szCs w:val="21"/>
              </w:rPr>
              <w:t xml:space="preserve">КГО </w:t>
            </w:r>
            <w:r w:rsidRPr="00F274DE">
              <w:rPr>
                <w:color w:val="000000"/>
                <w:sz w:val="21"/>
                <w:szCs w:val="21"/>
              </w:rPr>
              <w:t>«Управление благоустройства»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План-график</w:t>
            </w:r>
          </w:p>
        </w:tc>
      </w:tr>
      <w:tr w:rsidR="00F274DE" w:rsidRPr="008E4665" w:rsidTr="00F274DE">
        <w:trPr>
          <w:trHeight w:val="31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      Контрольная точка 1.2. Заключение муниципального контакта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до 01.04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F274DE" w:rsidRDefault="00F274DE" w:rsidP="006176A6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 xml:space="preserve">МКУ </w:t>
            </w:r>
            <w:r>
              <w:rPr>
                <w:color w:val="000000"/>
                <w:sz w:val="21"/>
                <w:szCs w:val="21"/>
              </w:rPr>
              <w:t xml:space="preserve">КГО </w:t>
            </w:r>
            <w:r w:rsidRPr="00F274DE">
              <w:rPr>
                <w:color w:val="000000"/>
                <w:sz w:val="21"/>
                <w:szCs w:val="21"/>
              </w:rPr>
              <w:t>«Управление благоустройства»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Муниципальный контракт</w:t>
            </w:r>
          </w:p>
        </w:tc>
      </w:tr>
      <w:tr w:rsidR="00F274DE" w:rsidRPr="008E4665" w:rsidTr="00F274DE">
        <w:trPr>
          <w:trHeight w:val="31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ind w:left="317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Контрольная точка 1.3. Произведена приемка выполненных работ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до 01.10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F274DE" w:rsidRDefault="00F274DE" w:rsidP="006176A6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 xml:space="preserve">МКУ </w:t>
            </w:r>
            <w:r>
              <w:rPr>
                <w:color w:val="000000"/>
                <w:sz w:val="21"/>
                <w:szCs w:val="21"/>
              </w:rPr>
              <w:t xml:space="preserve">КГО </w:t>
            </w:r>
            <w:r w:rsidRPr="00F274DE">
              <w:rPr>
                <w:color w:val="000000"/>
                <w:sz w:val="21"/>
                <w:szCs w:val="21"/>
              </w:rPr>
              <w:t>«Управление благоустройства»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Акт выполненных работ</w:t>
            </w:r>
          </w:p>
        </w:tc>
      </w:tr>
      <w:tr w:rsidR="00F274DE" w:rsidRPr="008E4665" w:rsidTr="00F274DE">
        <w:trPr>
          <w:trHeight w:val="67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     Контрольная точка 1.4. Произведена оплата выполненных работ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до 15.10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F274DE" w:rsidRDefault="00F274DE" w:rsidP="006176A6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 xml:space="preserve">МКУ </w:t>
            </w:r>
            <w:r>
              <w:rPr>
                <w:color w:val="000000"/>
                <w:sz w:val="21"/>
                <w:szCs w:val="21"/>
              </w:rPr>
              <w:t xml:space="preserve">КГО </w:t>
            </w:r>
            <w:r w:rsidRPr="00F274DE">
              <w:rPr>
                <w:color w:val="000000"/>
                <w:sz w:val="21"/>
                <w:szCs w:val="21"/>
              </w:rPr>
              <w:t>«Управление благоустройства»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4DE" w:rsidRPr="008E4665" w:rsidRDefault="00F274DE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Платежное поручение</w:t>
            </w:r>
          </w:p>
        </w:tc>
      </w:tr>
      <w:tr w:rsidR="00AA1F71" w:rsidRPr="008E4665" w:rsidTr="00F274DE">
        <w:trPr>
          <w:trHeight w:val="317"/>
        </w:trPr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3.4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Обеспечение подъездных путей к местам (площадкам) накопления ТКО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AA1F7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1F71" w:rsidRPr="008E4665" w:rsidTr="00F274DE">
        <w:trPr>
          <w:trHeight w:val="31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      Контрольная точка 1.1. Закупка включена в план-график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с 01.01.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F274DE" w:rsidRDefault="00CB0AF7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>МУ «Городская служба заказчика»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План-график</w:t>
            </w:r>
          </w:p>
        </w:tc>
      </w:tr>
      <w:tr w:rsidR="00AA1F71" w:rsidRPr="008E4665" w:rsidTr="00F274DE">
        <w:trPr>
          <w:trHeight w:val="31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      Контрольная точка 1.2. Заключение муниципального контакта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до 01.04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F274DE" w:rsidRDefault="00CB0AF7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>МУ «Городская служба заказчика»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Муниципальный контракт</w:t>
            </w:r>
          </w:p>
        </w:tc>
      </w:tr>
      <w:tr w:rsidR="00AA1F71" w:rsidRPr="008E4665" w:rsidTr="00F274DE">
        <w:trPr>
          <w:trHeight w:val="31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ind w:left="317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Контрольная точка 1.3. Произведена приемка выполненных работ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до 01.12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F274DE" w:rsidRDefault="00CB0AF7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>МУ «Городская служба заказчика»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Акт выполненных работ</w:t>
            </w:r>
          </w:p>
        </w:tc>
      </w:tr>
      <w:tr w:rsidR="00AA1F71" w:rsidRPr="008E4665" w:rsidTr="00F274DE">
        <w:trPr>
          <w:trHeight w:val="31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AA1F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 xml:space="preserve">     Контрольная точка 1.4. Произведена оплата выполненных работ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ежегодно до 15.12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F274DE" w:rsidRDefault="00CB0AF7">
            <w:pPr>
              <w:jc w:val="center"/>
              <w:rPr>
                <w:color w:val="000000"/>
                <w:sz w:val="21"/>
                <w:szCs w:val="21"/>
              </w:rPr>
            </w:pPr>
            <w:r w:rsidRPr="00F274DE">
              <w:rPr>
                <w:color w:val="000000"/>
                <w:sz w:val="21"/>
                <w:szCs w:val="21"/>
              </w:rPr>
              <w:t>МУ «Городская служба заказчика»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71" w:rsidRPr="008E4665" w:rsidRDefault="00CB0AF7">
            <w:pPr>
              <w:jc w:val="center"/>
              <w:rPr>
                <w:color w:val="000000"/>
                <w:sz w:val="22"/>
                <w:szCs w:val="22"/>
              </w:rPr>
            </w:pPr>
            <w:r w:rsidRPr="008E4665">
              <w:rPr>
                <w:color w:val="000000"/>
                <w:sz w:val="22"/>
                <w:szCs w:val="22"/>
              </w:rPr>
              <w:t>Платежное поручение</w:t>
            </w:r>
          </w:p>
        </w:tc>
      </w:tr>
    </w:tbl>
    <w:p w:rsidR="00AA1F71" w:rsidRPr="008E4665" w:rsidRDefault="00AA1F71">
      <w:pPr>
        <w:spacing w:after="200" w:line="276" w:lineRule="auto"/>
        <w:contextualSpacing/>
        <w:rPr>
          <w:color w:val="000000"/>
          <w:sz w:val="22"/>
          <w:szCs w:val="22"/>
        </w:rPr>
      </w:pPr>
    </w:p>
    <w:sectPr w:rsidR="00AA1F71" w:rsidRPr="008E4665" w:rsidSect="008E4665">
      <w:headerReference w:type="default" r:id="rId9"/>
      <w:pgSz w:w="16838" w:h="11906" w:orient="landscape"/>
      <w:pgMar w:top="1134" w:right="1134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665" w:rsidRDefault="008E4665">
      <w:r>
        <w:separator/>
      </w:r>
    </w:p>
  </w:endnote>
  <w:endnote w:type="continuationSeparator" w:id="0">
    <w:p w:rsidR="008E4665" w:rsidRDefault="008E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665" w:rsidRDefault="008E4665">
      <w:r>
        <w:separator/>
      </w:r>
    </w:p>
  </w:footnote>
  <w:footnote w:type="continuationSeparator" w:id="0">
    <w:p w:rsidR="008E4665" w:rsidRDefault="008E46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665" w:rsidRDefault="008E4665">
    <w:pPr>
      <w:pStyle w:val="a6"/>
      <w:jc w:val="center"/>
    </w:pPr>
    <w:r>
      <w:fldChar w:fldCharType="begin"/>
    </w:r>
    <w:r>
      <w:instrText xml:space="preserve"> PAGE </w:instrText>
    </w:r>
    <w:r>
      <w:fldChar w:fldCharType="separate"/>
    </w:r>
    <w:r w:rsidR="009046FF">
      <w:rPr>
        <w:noProof/>
      </w:rPr>
      <w:t>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F72CF8"/>
    <w:multiLevelType w:val="multilevel"/>
    <w:tmpl w:val="B3A8D7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">
    <w:nsid w:val="68420B37"/>
    <w:multiLevelType w:val="multilevel"/>
    <w:tmpl w:val="C2E081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F71"/>
    <w:rsid w:val="004756B1"/>
    <w:rsid w:val="00540AF4"/>
    <w:rsid w:val="00835230"/>
    <w:rsid w:val="008E4665"/>
    <w:rsid w:val="009046FF"/>
    <w:rsid w:val="00963E1E"/>
    <w:rsid w:val="009A51FC"/>
    <w:rsid w:val="00AA1F71"/>
    <w:rsid w:val="00CA73A5"/>
    <w:rsid w:val="00CB0AF7"/>
    <w:rsid w:val="00F2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qFormat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CB0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Нижний колонтитул Знак"/>
    <w:basedOn w:val="a0"/>
    <w:link w:val="aa"/>
    <w:uiPriority w:val="99"/>
    <w:qFormat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b">
    <w:name w:val="Текст сноски Знак"/>
    <w:basedOn w:val="a0"/>
    <w:link w:val="ac"/>
    <w:uiPriority w:val="99"/>
    <w:qFormat/>
    <w:rsid w:val="00783C86"/>
    <w:rPr>
      <w:rFonts w:eastAsiaTheme="minorEastAsia" w:cs="Times New Roman"/>
      <w:sz w:val="20"/>
      <w:szCs w:val="20"/>
      <w:lang w:eastAsia="ru-RU"/>
    </w:rPr>
  </w:style>
  <w:style w:type="character" w:customStyle="1" w:styleId="ad">
    <w:name w:val="Символ сноски"/>
    <w:uiPriority w:val="99"/>
    <w:unhideWhenUsed/>
    <w:qFormat/>
    <w:rsid w:val="00783C86"/>
    <w:rPr>
      <w:rFonts w:cs="Times New Roman"/>
      <w:vertAlign w:val="superscript"/>
    </w:rPr>
  </w:style>
  <w:style w:type="character" w:styleId="ae">
    <w:name w:val="footnote reference"/>
    <w:rPr>
      <w:rFonts w:cs="Times New Roman"/>
      <w:vertAlign w:val="superscript"/>
    </w:rPr>
  </w:style>
  <w:style w:type="character" w:customStyle="1" w:styleId="af">
    <w:name w:val="Символ концевой сноски"/>
    <w:qFormat/>
    <w:rPr>
      <w:vertAlign w:val="superscript"/>
    </w:rPr>
  </w:style>
  <w:style w:type="character" w:styleId="af0">
    <w:name w:val="endnote reference"/>
    <w:rPr>
      <w:vertAlign w:val="superscript"/>
    </w:rPr>
  </w:style>
  <w:style w:type="paragraph" w:styleId="af1">
    <w:name w:val="Title"/>
    <w:basedOn w:val="a"/>
    <w:next w:val="a4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4">
    <w:name w:val="Body Text"/>
    <w:basedOn w:val="a"/>
    <w:link w:val="a3"/>
    <w:rsid w:val="00CB03F9"/>
    <w:pPr>
      <w:jc w:val="both"/>
    </w:pPr>
    <w:rPr>
      <w:sz w:val="20"/>
      <w:szCs w:val="20"/>
    </w:rPr>
  </w:style>
  <w:style w:type="paragraph" w:styleId="af2">
    <w:name w:val="List"/>
    <w:basedOn w:val="a4"/>
    <w:rPr>
      <w:rFonts w:cs="Lohit Devanagar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4">
    <w:name w:val="index heading"/>
    <w:basedOn w:val="a"/>
    <w:qFormat/>
    <w:pPr>
      <w:suppressLineNumbers/>
    </w:pPr>
    <w:rPr>
      <w:rFonts w:cs="Lohit Devanagari"/>
    </w:rPr>
  </w:style>
  <w:style w:type="paragraph" w:customStyle="1" w:styleId="af5">
    <w:name w:val="Колонтитул"/>
    <w:basedOn w:val="a"/>
    <w:qFormat/>
  </w:style>
  <w:style w:type="paragraph" w:styleId="a6">
    <w:name w:val="header"/>
    <w:basedOn w:val="a"/>
    <w:link w:val="a5"/>
    <w:uiPriority w:val="99"/>
    <w:rsid w:val="00CB03F9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uiPriority w:val="99"/>
    <w:semiHidden/>
    <w:unhideWhenUsed/>
    <w:qFormat/>
    <w:rsid w:val="00CB03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3140D"/>
    <w:rPr>
      <w:rFonts w:ascii="Times New Roman" w:hAnsi="Times New Roman" w:cs="Times New Roman"/>
      <w:sz w:val="26"/>
      <w:szCs w:val="26"/>
    </w:rPr>
  </w:style>
  <w:style w:type="paragraph" w:styleId="af6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9"/>
    <w:uiPriority w:val="99"/>
    <w:unhideWhenUsed/>
    <w:rsid w:val="004005C4"/>
    <w:pPr>
      <w:tabs>
        <w:tab w:val="center" w:pos="4677"/>
        <w:tab w:val="right" w:pos="9355"/>
      </w:tabs>
    </w:pPr>
  </w:style>
  <w:style w:type="paragraph" w:styleId="ac">
    <w:name w:val="footnote text"/>
    <w:basedOn w:val="a"/>
    <w:link w:val="ab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ConsPlusTitle">
    <w:name w:val="ConsPlusTitle"/>
    <w:qFormat/>
    <w:rsid w:val="00EC1537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qFormat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CB0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Нижний колонтитул Знак"/>
    <w:basedOn w:val="a0"/>
    <w:link w:val="aa"/>
    <w:uiPriority w:val="99"/>
    <w:qFormat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b">
    <w:name w:val="Текст сноски Знак"/>
    <w:basedOn w:val="a0"/>
    <w:link w:val="ac"/>
    <w:uiPriority w:val="99"/>
    <w:qFormat/>
    <w:rsid w:val="00783C86"/>
    <w:rPr>
      <w:rFonts w:eastAsiaTheme="minorEastAsia" w:cs="Times New Roman"/>
      <w:sz w:val="20"/>
      <w:szCs w:val="20"/>
      <w:lang w:eastAsia="ru-RU"/>
    </w:rPr>
  </w:style>
  <w:style w:type="character" w:customStyle="1" w:styleId="ad">
    <w:name w:val="Символ сноски"/>
    <w:uiPriority w:val="99"/>
    <w:unhideWhenUsed/>
    <w:qFormat/>
    <w:rsid w:val="00783C86"/>
    <w:rPr>
      <w:rFonts w:cs="Times New Roman"/>
      <w:vertAlign w:val="superscript"/>
    </w:rPr>
  </w:style>
  <w:style w:type="character" w:styleId="ae">
    <w:name w:val="footnote reference"/>
    <w:rPr>
      <w:rFonts w:cs="Times New Roman"/>
      <w:vertAlign w:val="superscript"/>
    </w:rPr>
  </w:style>
  <w:style w:type="character" w:customStyle="1" w:styleId="af">
    <w:name w:val="Символ концевой сноски"/>
    <w:qFormat/>
    <w:rPr>
      <w:vertAlign w:val="superscript"/>
    </w:rPr>
  </w:style>
  <w:style w:type="character" w:styleId="af0">
    <w:name w:val="endnote reference"/>
    <w:rPr>
      <w:vertAlign w:val="superscript"/>
    </w:rPr>
  </w:style>
  <w:style w:type="paragraph" w:styleId="af1">
    <w:name w:val="Title"/>
    <w:basedOn w:val="a"/>
    <w:next w:val="a4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4">
    <w:name w:val="Body Text"/>
    <w:basedOn w:val="a"/>
    <w:link w:val="a3"/>
    <w:rsid w:val="00CB03F9"/>
    <w:pPr>
      <w:jc w:val="both"/>
    </w:pPr>
    <w:rPr>
      <w:sz w:val="20"/>
      <w:szCs w:val="20"/>
    </w:rPr>
  </w:style>
  <w:style w:type="paragraph" w:styleId="af2">
    <w:name w:val="List"/>
    <w:basedOn w:val="a4"/>
    <w:rPr>
      <w:rFonts w:cs="Lohit Devanagar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4">
    <w:name w:val="index heading"/>
    <w:basedOn w:val="a"/>
    <w:qFormat/>
    <w:pPr>
      <w:suppressLineNumbers/>
    </w:pPr>
    <w:rPr>
      <w:rFonts w:cs="Lohit Devanagari"/>
    </w:rPr>
  </w:style>
  <w:style w:type="paragraph" w:customStyle="1" w:styleId="af5">
    <w:name w:val="Колонтитул"/>
    <w:basedOn w:val="a"/>
    <w:qFormat/>
  </w:style>
  <w:style w:type="paragraph" w:styleId="a6">
    <w:name w:val="header"/>
    <w:basedOn w:val="a"/>
    <w:link w:val="a5"/>
    <w:uiPriority w:val="99"/>
    <w:rsid w:val="00CB03F9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uiPriority w:val="99"/>
    <w:semiHidden/>
    <w:unhideWhenUsed/>
    <w:qFormat/>
    <w:rsid w:val="00CB03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3140D"/>
    <w:rPr>
      <w:rFonts w:ascii="Times New Roman" w:hAnsi="Times New Roman" w:cs="Times New Roman"/>
      <w:sz w:val="26"/>
      <w:szCs w:val="26"/>
    </w:rPr>
  </w:style>
  <w:style w:type="paragraph" w:styleId="af6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9"/>
    <w:uiPriority w:val="99"/>
    <w:unhideWhenUsed/>
    <w:rsid w:val="004005C4"/>
    <w:pPr>
      <w:tabs>
        <w:tab w:val="center" w:pos="4677"/>
        <w:tab w:val="right" w:pos="9355"/>
      </w:tabs>
    </w:pPr>
  </w:style>
  <w:style w:type="paragraph" w:styleId="ac">
    <w:name w:val="footnote text"/>
    <w:basedOn w:val="a"/>
    <w:link w:val="ab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ConsPlusTitle">
    <w:name w:val="ConsPlusTitle"/>
    <w:qFormat/>
    <w:rsid w:val="00EC1537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C6788-DF4F-479E-BB53-C56CFC50D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2228</Words>
  <Characters>12705</Characters>
  <Application>Microsoft Office Word</Application>
  <DocSecurity>4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cp:lastPrinted>2024-11-01T05:51:00Z</cp:lastPrinted>
  <dcterms:created xsi:type="dcterms:W3CDTF">2024-11-13T09:47:00Z</dcterms:created>
  <dcterms:modified xsi:type="dcterms:W3CDTF">2024-11-13T09:47:00Z</dcterms:modified>
  <dc:language>ru-RU</dc:language>
</cp:coreProperties>
</file>