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073" w:rsidRDefault="000518B3">
      <w:pPr>
        <w:outlineLvl w:val="0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Приложение 1 </w:t>
      </w:r>
    </w:p>
    <w:p w:rsidR="00E11073" w:rsidRDefault="000518B3">
      <w:pPr>
        <w:ind w:left="10206" w:hanging="141"/>
        <w:jc w:val="right"/>
        <w:outlineLvl w:val="0"/>
      </w:pPr>
      <w:r>
        <w:t>к муниципальной программе</w:t>
      </w:r>
    </w:p>
    <w:p w:rsidR="00E11073" w:rsidRDefault="00E11073">
      <w:pPr>
        <w:ind w:left="10206" w:hanging="141"/>
        <w:jc w:val="right"/>
        <w:outlineLvl w:val="0"/>
      </w:pPr>
    </w:p>
    <w:p w:rsidR="00E11073" w:rsidRDefault="00E11073">
      <w:pPr>
        <w:jc w:val="center"/>
      </w:pPr>
    </w:p>
    <w:p w:rsidR="00E11073" w:rsidRDefault="000518B3">
      <w:pPr>
        <w:jc w:val="center"/>
      </w:pPr>
      <w:r>
        <w:t>ПАСПОРТ</w:t>
      </w:r>
    </w:p>
    <w:p w:rsidR="00E11073" w:rsidRDefault="000518B3">
      <w:pPr>
        <w:jc w:val="center"/>
      </w:pPr>
      <w:r>
        <w:t>муниципальной программы</w:t>
      </w:r>
    </w:p>
    <w:p w:rsidR="00E11073" w:rsidRDefault="000518B3">
      <w:pPr>
        <w:jc w:val="center"/>
      </w:pPr>
      <w:r>
        <w:t>«Благоустройство городской среды Копейского городского округа»</w:t>
      </w:r>
    </w:p>
    <w:p w:rsidR="00E11073" w:rsidRDefault="000518B3">
      <w:pPr>
        <w:tabs>
          <w:tab w:val="left" w:pos="6697"/>
        </w:tabs>
      </w:pPr>
      <w:r>
        <w:tab/>
      </w:r>
    </w:p>
    <w:p w:rsidR="00E11073" w:rsidRDefault="000518B3">
      <w:pPr>
        <w:pStyle w:val="af4"/>
        <w:numPr>
          <w:ilvl w:val="0"/>
          <w:numId w:val="1"/>
        </w:numPr>
        <w:jc w:val="center"/>
      </w:pPr>
      <w:r>
        <w:t>Основные положения</w:t>
      </w:r>
    </w:p>
    <w:tbl>
      <w:tblPr>
        <w:tblW w:w="15420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5395"/>
        <w:gridCol w:w="2885"/>
        <w:gridCol w:w="7140"/>
      </w:tblGrid>
      <w:tr w:rsidR="00E11073">
        <w:trPr>
          <w:trHeight w:val="371"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</w:pPr>
            <w:r>
              <w:t>Куратор муниципальной программы</w:t>
            </w:r>
          </w:p>
        </w:tc>
        <w:tc>
          <w:tcPr>
            <w:tcW w:w="10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>
            <w:pPr>
              <w:widowControl w:val="0"/>
              <w:jc w:val="both"/>
            </w:pPr>
            <w:r>
              <w:t xml:space="preserve">Филиппов Александр Сергеевич, </w:t>
            </w:r>
            <w:r w:rsidR="00B50091">
              <w:t>заместитель Главы городского округа по жилищно-коммунальным вопросам</w:t>
            </w:r>
          </w:p>
        </w:tc>
      </w:tr>
      <w:tr w:rsidR="00E11073">
        <w:trPr>
          <w:trHeight w:val="525"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</w:pPr>
            <w:r>
              <w:t>Ответственный исполнитель муниципальной программы</w:t>
            </w:r>
          </w:p>
        </w:tc>
        <w:tc>
          <w:tcPr>
            <w:tcW w:w="10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 w:rsidP="000518B3">
            <w:pPr>
              <w:widowControl w:val="0"/>
              <w:jc w:val="both"/>
            </w:pPr>
            <w:r>
              <w:t>Управление городского хозяйства администрации Копейского городского округа Челябинской области</w:t>
            </w:r>
            <w:r w:rsidR="001C3028">
              <w:t xml:space="preserve"> (далее – управление городского хозяйства)</w:t>
            </w:r>
          </w:p>
        </w:tc>
      </w:tr>
      <w:tr w:rsidR="00E11073">
        <w:trPr>
          <w:trHeight w:val="235"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</w:pPr>
            <w:r>
              <w:t>Соисполнители муниципальной программы</w:t>
            </w:r>
          </w:p>
        </w:tc>
        <w:tc>
          <w:tcPr>
            <w:tcW w:w="1002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073" w:rsidRDefault="000518B3">
            <w:pPr>
              <w:pStyle w:val="af4"/>
              <w:widowControl w:val="0"/>
              <w:ind w:left="0"/>
            </w:pPr>
            <w:r>
              <w:t>Муниципальное казённое учреждение «Управление благоустройства»</w:t>
            </w:r>
          </w:p>
          <w:p w:rsidR="00E11073" w:rsidRDefault="00E11073">
            <w:pPr>
              <w:pStyle w:val="af4"/>
              <w:widowControl w:val="0"/>
              <w:ind w:left="0"/>
            </w:pPr>
          </w:p>
        </w:tc>
      </w:tr>
      <w:tr w:rsidR="00E11073">
        <w:trPr>
          <w:trHeight w:val="229"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</w:pPr>
            <w:r>
              <w:t>Участники муниципальной программы</w:t>
            </w:r>
          </w:p>
        </w:tc>
        <w:tc>
          <w:tcPr>
            <w:tcW w:w="10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>
            <w:pPr>
              <w:pStyle w:val="af4"/>
              <w:widowControl w:val="0"/>
              <w:jc w:val="both"/>
            </w:pPr>
            <w:r>
              <w:rPr>
                <w:color w:val="C00000"/>
              </w:rPr>
              <w:t>-</w:t>
            </w:r>
          </w:p>
        </w:tc>
      </w:tr>
      <w:tr w:rsidR="00E11073">
        <w:trPr>
          <w:trHeight w:val="237"/>
        </w:trPr>
        <w:tc>
          <w:tcPr>
            <w:tcW w:w="5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</w:pPr>
            <w:r>
              <w:t>Период реализации муниципальной программы</w:t>
            </w:r>
          </w:p>
        </w:tc>
        <w:tc>
          <w:tcPr>
            <w:tcW w:w="10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>
            <w:pPr>
              <w:widowControl w:val="0"/>
              <w:jc w:val="both"/>
            </w:pPr>
            <w:r>
              <w:t xml:space="preserve">Этап </w:t>
            </w:r>
            <w:r>
              <w:rPr>
                <w:lang w:val="en-US"/>
              </w:rPr>
              <w:t>I</w:t>
            </w:r>
            <w:r>
              <w:t>: 2017-2024</w:t>
            </w:r>
          </w:p>
        </w:tc>
      </w:tr>
      <w:tr w:rsidR="00E11073">
        <w:trPr>
          <w:trHeight w:val="228"/>
        </w:trPr>
        <w:tc>
          <w:tcPr>
            <w:tcW w:w="5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1073" w:rsidRDefault="00E11073">
            <w:pPr>
              <w:widowControl w:val="0"/>
            </w:pPr>
          </w:p>
        </w:tc>
        <w:tc>
          <w:tcPr>
            <w:tcW w:w="10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>
            <w:pPr>
              <w:widowControl w:val="0"/>
              <w:jc w:val="both"/>
            </w:pPr>
            <w:r>
              <w:t xml:space="preserve">Этап </w:t>
            </w:r>
            <w:r>
              <w:rPr>
                <w:lang w:val="en-US"/>
              </w:rPr>
              <w:t>II</w:t>
            </w:r>
            <w:r>
              <w:t>: 2025-2030</w:t>
            </w:r>
          </w:p>
        </w:tc>
      </w:tr>
      <w:tr w:rsidR="00E11073">
        <w:trPr>
          <w:trHeight w:val="222"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1073" w:rsidRDefault="000518B3">
            <w:pPr>
              <w:widowControl w:val="0"/>
            </w:pPr>
            <w:r>
              <w:t>Цели/задачи муниципальной программы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4E484A" w:rsidP="000518B3">
            <w:pPr>
              <w:widowControl w:val="0"/>
              <w:jc w:val="both"/>
            </w:pPr>
            <w:r>
              <w:t xml:space="preserve">Цель. </w:t>
            </w:r>
            <w:r w:rsidR="000518B3">
              <w:t>Создание наиболее благоприятных и комфортных условий жизнедеятельности населения городского округа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4E484A">
            <w:pPr>
              <w:widowControl w:val="0"/>
              <w:jc w:val="both"/>
            </w:pPr>
            <w:r>
              <w:t xml:space="preserve">Задача. </w:t>
            </w:r>
            <w:r w:rsidR="000518B3">
              <w:t xml:space="preserve">Повышение уровня благоустройства территорий общего пользования </w:t>
            </w:r>
            <w:r w:rsidR="005C36AD" w:rsidRPr="005C36AD">
              <w:t>(парки, скверы, территории, прилегающие к объектам социальной инфраструктуры и т.д.) городского округа</w:t>
            </w:r>
          </w:p>
        </w:tc>
      </w:tr>
      <w:tr w:rsidR="00E11073">
        <w:trPr>
          <w:trHeight w:val="461"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</w:pPr>
            <w:r>
              <w:t>Объемы финансового обеспечения за весь период реализации (тыс. руб.)</w:t>
            </w:r>
          </w:p>
        </w:tc>
        <w:tc>
          <w:tcPr>
            <w:tcW w:w="10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12599C">
            <w:pPr>
              <w:widowControl w:val="0"/>
              <w:jc w:val="both"/>
            </w:pPr>
            <w:r>
              <w:t xml:space="preserve">47 289,00 </w:t>
            </w:r>
          </w:p>
        </w:tc>
      </w:tr>
      <w:tr w:rsidR="00E11073">
        <w:trPr>
          <w:trHeight w:val="697"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</w:pPr>
            <w:r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10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4E484A" w:rsidP="005C36AD">
            <w:pPr>
              <w:widowControl w:val="0"/>
              <w:jc w:val="both"/>
            </w:pPr>
            <w:r>
              <w:t>Национальная цель развития Российской Федерации: комфортная городская среда для жизни</w:t>
            </w:r>
          </w:p>
        </w:tc>
      </w:tr>
    </w:tbl>
    <w:p w:rsidR="00E11073" w:rsidRDefault="00E11073">
      <w:pPr>
        <w:pStyle w:val="ae"/>
        <w:jc w:val="center"/>
        <w:rPr>
          <w:sz w:val="24"/>
          <w:szCs w:val="24"/>
        </w:rPr>
      </w:pPr>
    </w:p>
    <w:p w:rsidR="005C36AD" w:rsidRDefault="005C36AD">
      <w:pPr>
        <w:pStyle w:val="ae"/>
        <w:jc w:val="center"/>
        <w:rPr>
          <w:sz w:val="24"/>
          <w:szCs w:val="24"/>
        </w:rPr>
      </w:pPr>
    </w:p>
    <w:p w:rsidR="005C36AD" w:rsidRDefault="005C36AD">
      <w:pPr>
        <w:pStyle w:val="ae"/>
        <w:jc w:val="center"/>
        <w:rPr>
          <w:sz w:val="24"/>
          <w:szCs w:val="24"/>
        </w:rPr>
      </w:pPr>
    </w:p>
    <w:p w:rsidR="004E484A" w:rsidRDefault="004E484A">
      <w:pPr>
        <w:pStyle w:val="ae"/>
        <w:jc w:val="center"/>
        <w:rPr>
          <w:sz w:val="24"/>
          <w:szCs w:val="24"/>
        </w:rPr>
      </w:pPr>
    </w:p>
    <w:p w:rsidR="004E484A" w:rsidRDefault="004E484A">
      <w:pPr>
        <w:pStyle w:val="ae"/>
        <w:jc w:val="center"/>
        <w:rPr>
          <w:sz w:val="24"/>
          <w:szCs w:val="24"/>
        </w:rPr>
      </w:pPr>
    </w:p>
    <w:p w:rsidR="005C36AD" w:rsidRDefault="005C36AD">
      <w:pPr>
        <w:pStyle w:val="ae"/>
        <w:jc w:val="center"/>
        <w:rPr>
          <w:sz w:val="24"/>
          <w:szCs w:val="24"/>
        </w:rPr>
      </w:pPr>
    </w:p>
    <w:p w:rsidR="00E11073" w:rsidRDefault="000518B3">
      <w:pPr>
        <w:pStyle w:val="ae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2. Показатели муниципальной программы</w:t>
      </w:r>
    </w:p>
    <w:tbl>
      <w:tblPr>
        <w:tblW w:w="15420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853"/>
        <w:gridCol w:w="3856"/>
        <w:gridCol w:w="1304"/>
        <w:gridCol w:w="1350"/>
        <w:gridCol w:w="979"/>
        <w:gridCol w:w="903"/>
        <w:gridCol w:w="961"/>
        <w:gridCol w:w="1081"/>
        <w:gridCol w:w="1147"/>
        <w:gridCol w:w="1189"/>
        <w:gridCol w:w="1797"/>
      </w:tblGrid>
      <w:tr w:rsidR="00B50091" w:rsidTr="004864A1">
        <w:trPr>
          <w:trHeight w:val="305"/>
        </w:trPr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091" w:rsidRDefault="00B50091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091" w:rsidRDefault="00B50091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091" w:rsidRDefault="00B50091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091" w:rsidRDefault="00B50091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0091" w:rsidRDefault="00B50091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091" w:rsidRDefault="00B50091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091" w:rsidRDefault="00B50091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</w:t>
            </w:r>
          </w:p>
          <w:p w:rsidR="00B50091" w:rsidRDefault="00B50091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r>
              <w:rPr>
                <w:sz w:val="24"/>
                <w:szCs w:val="24"/>
              </w:rPr>
              <w:t xml:space="preserve"> за достижение показателя</w:t>
            </w:r>
          </w:p>
          <w:p w:rsidR="00B50091" w:rsidRDefault="00B50091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E11073" w:rsidTr="00D20AC9">
        <w:trPr>
          <w:trHeight w:val="812"/>
        </w:trPr>
        <w:tc>
          <w:tcPr>
            <w:tcW w:w="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E11073">
            <w:pPr>
              <w:widowControl w:val="0"/>
            </w:pPr>
          </w:p>
        </w:tc>
        <w:tc>
          <w:tcPr>
            <w:tcW w:w="3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E11073">
            <w:pPr>
              <w:widowControl w:val="0"/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E11073">
            <w:pPr>
              <w:widowControl w:val="0"/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E11073">
            <w:pPr>
              <w:widowControl w:val="0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1073" w:rsidRDefault="000518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1073" w:rsidRDefault="000518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E11073">
            <w:pPr>
              <w:widowControl w:val="0"/>
            </w:pPr>
          </w:p>
        </w:tc>
      </w:tr>
      <w:tr w:rsidR="00E11073" w:rsidTr="00CC5758">
        <w:trPr>
          <w:trHeight w:val="447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1073" w:rsidRDefault="000518B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1073" w:rsidRDefault="000518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E11073" w:rsidTr="00CC5758">
        <w:trPr>
          <w:trHeight w:val="567"/>
        </w:trPr>
        <w:tc>
          <w:tcPr>
            <w:tcW w:w="154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>
            <w:pPr>
              <w:pStyle w:val="ae"/>
              <w:widowControl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Це</w:t>
            </w:r>
            <w:r w:rsidR="00D20AC9">
              <w:rPr>
                <w:sz w:val="24"/>
                <w:szCs w:val="24"/>
              </w:rPr>
              <w:t>ль: создание наиболее благоприятных и комфортных условий жизнедеятельности населения городского округа</w:t>
            </w:r>
          </w:p>
        </w:tc>
      </w:tr>
      <w:tr w:rsidR="00E11073" w:rsidTr="00CC5758">
        <w:trPr>
          <w:trHeight w:val="688"/>
        </w:trPr>
        <w:tc>
          <w:tcPr>
            <w:tcW w:w="154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Pr="00B034DA" w:rsidRDefault="000518B3">
            <w:pPr>
              <w:pStyle w:val="ae"/>
              <w:widowControl w:val="0"/>
              <w:jc w:val="left"/>
              <w:rPr>
                <w:sz w:val="24"/>
                <w:szCs w:val="24"/>
              </w:rPr>
            </w:pPr>
            <w:r w:rsidRPr="00B034DA">
              <w:rPr>
                <w:sz w:val="24"/>
                <w:szCs w:val="24"/>
              </w:rPr>
              <w:t>1.1  За</w:t>
            </w:r>
            <w:r w:rsidR="004E484A">
              <w:rPr>
                <w:sz w:val="24"/>
                <w:szCs w:val="24"/>
              </w:rPr>
              <w:t>дача</w:t>
            </w:r>
            <w:r w:rsidR="00D20AC9" w:rsidRPr="00B034DA">
              <w:rPr>
                <w:sz w:val="24"/>
                <w:szCs w:val="24"/>
              </w:rPr>
              <w:t>: повышение уровня благоустройства территорий общего пользования (парки, скверы, территории, прилегающие к объектам социальной инфраструктуры и т.д.) городского округа</w:t>
            </w:r>
          </w:p>
        </w:tc>
      </w:tr>
      <w:tr w:rsidR="00E11073" w:rsidTr="00D20AC9">
        <w:trPr>
          <w:trHeight w:val="258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1.1.1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 w:rsidP="00D20AC9">
            <w:pPr>
              <w:widowControl w:val="0"/>
              <w:spacing w:line="240" w:lineRule="atLeast"/>
              <w:contextualSpacing/>
              <w:rPr>
                <w:bCs/>
              </w:rPr>
            </w:pPr>
            <w:r>
              <w:rPr>
                <w:bCs/>
              </w:rPr>
              <w:t xml:space="preserve">Количество </w:t>
            </w:r>
            <w:r w:rsidR="00D20AC9">
              <w:rPr>
                <w:bCs/>
              </w:rPr>
              <w:t>благоустроенных территорий общего пользования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7A6442">
            <w:pPr>
              <w:widowControl w:val="0"/>
              <w:spacing w:line="240" w:lineRule="atLeast"/>
              <w:contextualSpacing/>
              <w:jc w:val="center"/>
            </w:pPr>
            <w:r>
              <w:t>е</w:t>
            </w:r>
            <w:r w:rsidR="00D20AC9">
              <w:t>д.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6341CE">
            <w:pPr>
              <w:widowControl w:val="0"/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1073" w:rsidRDefault="00657F1A">
            <w:pPr>
              <w:widowControl w:val="0"/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E11073">
            <w:pPr>
              <w:widowControl w:val="0"/>
              <w:spacing w:line="240" w:lineRule="atLeast"/>
              <w:contextualSpacing/>
              <w:jc w:val="center"/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E11073">
            <w:pPr>
              <w:widowControl w:val="0"/>
              <w:spacing w:line="240" w:lineRule="atLeast"/>
              <w:contextualSpacing/>
              <w:jc w:val="center"/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D20AC9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городского хозяйства</w:t>
            </w:r>
          </w:p>
        </w:tc>
      </w:tr>
    </w:tbl>
    <w:p w:rsidR="00D20AC9" w:rsidRDefault="00D20AC9">
      <w:pPr>
        <w:pStyle w:val="ae"/>
        <w:jc w:val="center"/>
        <w:rPr>
          <w:sz w:val="24"/>
          <w:szCs w:val="24"/>
        </w:rPr>
      </w:pPr>
    </w:p>
    <w:p w:rsidR="00E11073" w:rsidRDefault="000518B3">
      <w:pPr>
        <w:pStyle w:val="ae"/>
        <w:jc w:val="center"/>
        <w:rPr>
          <w:sz w:val="24"/>
          <w:szCs w:val="24"/>
        </w:rPr>
      </w:pPr>
      <w:r>
        <w:rPr>
          <w:sz w:val="24"/>
          <w:szCs w:val="24"/>
        </w:rPr>
        <w:t>3. План достижения показателей муниципальной программы в 2025 году</w:t>
      </w:r>
    </w:p>
    <w:p w:rsidR="00E11073" w:rsidRDefault="00E11073">
      <w:pPr>
        <w:pStyle w:val="ae"/>
        <w:jc w:val="center"/>
        <w:rPr>
          <w:sz w:val="24"/>
          <w:szCs w:val="24"/>
        </w:rPr>
      </w:pPr>
    </w:p>
    <w:tbl>
      <w:tblPr>
        <w:tblW w:w="15360" w:type="dxa"/>
        <w:tblInd w:w="-572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92"/>
        <w:gridCol w:w="5760"/>
        <w:gridCol w:w="1292"/>
        <w:gridCol w:w="545"/>
        <w:gridCol w:w="443"/>
        <w:gridCol w:w="465"/>
        <w:gridCol w:w="527"/>
        <w:gridCol w:w="522"/>
        <w:gridCol w:w="527"/>
        <w:gridCol w:w="528"/>
        <w:gridCol w:w="533"/>
        <w:gridCol w:w="529"/>
        <w:gridCol w:w="530"/>
        <w:gridCol w:w="522"/>
        <w:gridCol w:w="1845"/>
      </w:tblGrid>
      <w:tr w:rsidR="00E11073">
        <w:trPr>
          <w:cantSplit/>
          <w:trHeight w:val="300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№</w:t>
            </w:r>
          </w:p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line="240" w:lineRule="atLeast"/>
              <w:jc w:val="center"/>
            </w:pPr>
            <w:r>
              <w:t>Показатели муниципальной программы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line="240" w:lineRule="atLeast"/>
              <w:jc w:val="center"/>
            </w:pPr>
            <w:r>
              <w:t>Единица измерения</w:t>
            </w:r>
          </w:p>
        </w:tc>
        <w:tc>
          <w:tcPr>
            <w:tcW w:w="56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 xml:space="preserve">Плановые значения </w:t>
            </w:r>
            <w:proofErr w:type="gramStart"/>
            <w:r>
              <w:t>по</w:t>
            </w:r>
            <w:proofErr w:type="gramEnd"/>
          </w:p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кварталам / месяцам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line="240" w:lineRule="atLeast"/>
              <w:jc w:val="center"/>
            </w:pPr>
            <w:r>
              <w:t>На конец</w:t>
            </w:r>
          </w:p>
          <w:p w:rsidR="00E11073" w:rsidRDefault="000518B3">
            <w:pPr>
              <w:widowControl w:val="0"/>
              <w:spacing w:line="240" w:lineRule="atLeast"/>
              <w:jc w:val="center"/>
            </w:pPr>
            <w:r>
              <w:t>года</w:t>
            </w:r>
          </w:p>
        </w:tc>
      </w:tr>
      <w:tr w:rsidR="00E11073">
        <w:trPr>
          <w:cantSplit/>
          <w:trHeight w:val="177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E11073">
            <w:pPr>
              <w:widowControl w:val="0"/>
            </w:pPr>
          </w:p>
        </w:tc>
        <w:tc>
          <w:tcPr>
            <w:tcW w:w="5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E11073">
            <w:pPr>
              <w:widowControl w:val="0"/>
            </w:pP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E11073">
            <w:pPr>
              <w:widowControl w:val="0"/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01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02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03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04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05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06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07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08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09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10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11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E11073">
            <w:pPr>
              <w:widowControl w:val="0"/>
            </w:pPr>
          </w:p>
        </w:tc>
      </w:tr>
      <w:tr w:rsidR="00E11073">
        <w:trPr>
          <w:cantSplit/>
          <w:trHeight w:val="322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4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7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10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11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12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13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14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before="60" w:after="60" w:line="240" w:lineRule="atLeast"/>
              <w:jc w:val="center"/>
            </w:pPr>
            <w:r>
              <w:t>15</w:t>
            </w:r>
          </w:p>
        </w:tc>
      </w:tr>
      <w:tr w:rsidR="00E11073" w:rsidTr="00CC5758">
        <w:trPr>
          <w:trHeight w:val="461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</w:p>
        </w:tc>
        <w:tc>
          <w:tcPr>
            <w:tcW w:w="1456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line="240" w:lineRule="atLeast"/>
            </w:pPr>
            <w:r>
              <w:t>Показатели проектной части муниципальной программы</w:t>
            </w:r>
          </w:p>
        </w:tc>
      </w:tr>
      <w:tr w:rsidR="00E11073" w:rsidTr="00CC5758">
        <w:trPr>
          <w:trHeight w:val="39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</w:t>
            </w:r>
          </w:p>
        </w:tc>
        <w:tc>
          <w:tcPr>
            <w:tcW w:w="1456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B034DA" w:rsidP="00BC78FD">
            <w:pPr>
              <w:widowControl w:val="0"/>
              <w:spacing w:line="240" w:lineRule="atLeast"/>
            </w:pPr>
            <w:r>
              <w:t>Проект «</w:t>
            </w:r>
            <w:r w:rsidR="00BC78FD">
              <w:t>Формирование комфортной городской среды</w:t>
            </w:r>
            <w:r w:rsidR="000518B3">
              <w:t>»</w:t>
            </w:r>
          </w:p>
        </w:tc>
      </w:tr>
      <w:tr w:rsidR="00E11073">
        <w:trPr>
          <w:trHeight w:val="102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1.1.1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 w:rsidP="00D84947">
            <w:pPr>
              <w:widowControl w:val="0"/>
              <w:spacing w:line="240" w:lineRule="atLeast"/>
              <w:contextualSpacing/>
              <w:rPr>
                <w:bCs/>
              </w:rPr>
            </w:pPr>
            <w:r>
              <w:rPr>
                <w:bCs/>
              </w:rPr>
              <w:t xml:space="preserve">Количество </w:t>
            </w:r>
            <w:r w:rsidR="00D84947">
              <w:rPr>
                <w:bCs/>
              </w:rPr>
              <w:t>благоустроенных территорий общего пользования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7A6442">
            <w:pPr>
              <w:widowControl w:val="0"/>
              <w:spacing w:line="240" w:lineRule="atLeast"/>
              <w:contextualSpacing/>
              <w:jc w:val="center"/>
            </w:pPr>
            <w:r>
              <w:t>е</w:t>
            </w:r>
            <w:r w:rsidR="00D84947">
              <w:t>д.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E11073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E11073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D84947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D84947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w:rsidR="00E11073" w:rsidRDefault="00E11073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B50091" w:rsidRDefault="00B50091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B50091" w:rsidRDefault="00B50091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B50091" w:rsidRDefault="00B50091" w:rsidP="00CC575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</w:pPr>
    </w:p>
    <w:p w:rsidR="00CC5758" w:rsidRDefault="00CC5758" w:rsidP="00CC575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</w:pPr>
    </w:p>
    <w:p w:rsidR="00B50091" w:rsidRDefault="00B50091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E11073" w:rsidRDefault="00CC575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>
        <w:lastRenderedPageBreak/>
        <w:t>4</w:t>
      </w:r>
      <w:r w:rsidR="000518B3">
        <w:t>. Структура муниципальной программы</w:t>
      </w:r>
    </w:p>
    <w:tbl>
      <w:tblPr>
        <w:tblW w:w="15732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856"/>
        <w:gridCol w:w="7188"/>
        <w:gridCol w:w="3828"/>
        <w:gridCol w:w="3860"/>
      </w:tblGrid>
      <w:tr w:rsidR="00E11073" w:rsidTr="00D84947">
        <w:trPr>
          <w:trHeight w:val="491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jc w:val="center"/>
            </w:pPr>
            <w:r>
              <w:t>Задачи структурного элемента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jc w:val="center"/>
            </w:pPr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jc w:val="center"/>
            </w:pPr>
            <w:r>
              <w:t>Связь</w:t>
            </w:r>
          </w:p>
          <w:p w:rsidR="00E11073" w:rsidRDefault="000518B3">
            <w:pPr>
              <w:widowControl w:val="0"/>
              <w:jc w:val="center"/>
            </w:pPr>
            <w:r>
              <w:t>с показателями</w:t>
            </w:r>
          </w:p>
          <w:p w:rsidR="00E11073" w:rsidRDefault="00E11073">
            <w:pPr>
              <w:widowControl w:val="0"/>
              <w:jc w:val="center"/>
              <w:rPr>
                <w:i/>
              </w:rPr>
            </w:pPr>
          </w:p>
        </w:tc>
      </w:tr>
      <w:tr w:rsidR="00E11073" w:rsidTr="00D84947">
        <w:trPr>
          <w:trHeight w:val="271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jc w:val="center"/>
            </w:pPr>
            <w:r>
              <w:t>1</w:t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jc w:val="center"/>
            </w:pPr>
            <w: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jc w:val="center"/>
            </w:pPr>
            <w:r>
              <w:t>3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jc w:val="center"/>
            </w:pPr>
            <w:r>
              <w:t>4</w:t>
            </w:r>
          </w:p>
        </w:tc>
      </w:tr>
      <w:tr w:rsidR="00E11073" w:rsidTr="00D84947">
        <w:trPr>
          <w:trHeight w:val="343"/>
        </w:trPr>
        <w:tc>
          <w:tcPr>
            <w:tcW w:w="157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8FD" w:rsidRDefault="004E484A">
            <w:pPr>
              <w:pStyle w:val="af4"/>
              <w:widowControl w:val="0"/>
              <w:ind w:left="360"/>
              <w:jc w:val="center"/>
            </w:pPr>
            <w:r>
              <w:t xml:space="preserve">1. </w:t>
            </w:r>
            <w:r w:rsidR="00B034DA">
              <w:t>Проект «</w:t>
            </w:r>
            <w:r w:rsidR="00BC78FD">
              <w:t xml:space="preserve">Формирование комфортной городской среды» </w:t>
            </w:r>
          </w:p>
          <w:p w:rsidR="00E11073" w:rsidRDefault="00D84947">
            <w:pPr>
              <w:pStyle w:val="af4"/>
              <w:widowControl w:val="0"/>
              <w:ind w:left="360"/>
              <w:jc w:val="center"/>
            </w:pPr>
            <w:r>
              <w:t>(куратор – Филиппов А.С.</w:t>
            </w:r>
            <w:r w:rsidR="000518B3">
              <w:t>, замести</w:t>
            </w:r>
            <w:r>
              <w:t>тель Главы городского округа пол жилищно-коммунальным вопросам</w:t>
            </w:r>
            <w:r w:rsidR="000518B3">
              <w:t>)</w:t>
            </w:r>
          </w:p>
        </w:tc>
      </w:tr>
      <w:tr w:rsidR="00E11073" w:rsidTr="00D84947">
        <w:trPr>
          <w:trHeight w:val="343"/>
        </w:trPr>
        <w:tc>
          <w:tcPr>
            <w:tcW w:w="8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D84947">
            <w:pPr>
              <w:widowControl w:val="0"/>
              <w:jc w:val="center"/>
            </w:pPr>
            <w:r>
              <w:t>Сергеев Александр Евгеньевич</w:t>
            </w:r>
            <w:r w:rsidR="000518B3">
              <w:t>,</w:t>
            </w:r>
          </w:p>
          <w:p w:rsidR="00E11073" w:rsidRDefault="000518B3">
            <w:pPr>
              <w:widowControl w:val="0"/>
              <w:jc w:val="center"/>
            </w:pPr>
            <w:r>
              <w:t>на</w:t>
            </w:r>
            <w:r w:rsidR="00D84947">
              <w:t>чальник управления городского хозяйства</w:t>
            </w:r>
          </w:p>
        </w:tc>
        <w:tc>
          <w:tcPr>
            <w:tcW w:w="7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jc w:val="center"/>
            </w:pPr>
            <w:r>
              <w:t>01.01.2025-31.12.2030</w:t>
            </w:r>
          </w:p>
        </w:tc>
      </w:tr>
      <w:tr w:rsidR="00E11073" w:rsidTr="00D84947">
        <w:trPr>
          <w:trHeight w:val="84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1073" w:rsidRDefault="004E484A">
            <w:pPr>
              <w:widowControl w:val="0"/>
              <w:jc w:val="center"/>
            </w:pPr>
            <w:r>
              <w:t>1.1.</w:t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1073" w:rsidRDefault="004E484A">
            <w:pPr>
              <w:widowControl w:val="0"/>
              <w:contextualSpacing/>
            </w:pPr>
            <w:r>
              <w:t xml:space="preserve">Повышение уровня благоустройства территорий общего пользования </w:t>
            </w:r>
            <w:r w:rsidRPr="005C36AD">
              <w:t>(парки, скверы, территории, прилегающие к объектам социальной инфраструктуры и т.д.) городского округа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1073" w:rsidRDefault="00D84947">
            <w:pPr>
              <w:widowControl w:val="0"/>
              <w:jc w:val="center"/>
            </w:pPr>
            <w:r>
              <w:rPr>
                <w:bCs/>
              </w:rPr>
              <w:t>Выполнение мероприятий по благоустройству общественных территорий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 w:rsidP="00D84947">
            <w:pPr>
              <w:widowControl w:val="0"/>
              <w:spacing w:line="240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 xml:space="preserve">Количество </w:t>
            </w:r>
            <w:r w:rsidR="00D84947">
              <w:rPr>
                <w:bCs/>
              </w:rPr>
              <w:t>благоустроенных территорий</w:t>
            </w:r>
          </w:p>
        </w:tc>
      </w:tr>
    </w:tbl>
    <w:p w:rsidR="00E11073" w:rsidRDefault="00E11073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E11073" w:rsidRDefault="000518B3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>
        <w:t>5. Финансовое обеспечение муниципальной программы</w:t>
      </w:r>
    </w:p>
    <w:p w:rsidR="00E11073" w:rsidRDefault="00E11073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tbl>
      <w:tblPr>
        <w:tblW w:w="15705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3980"/>
        <w:gridCol w:w="2655"/>
        <w:gridCol w:w="1247"/>
        <w:gridCol w:w="1261"/>
        <w:gridCol w:w="1291"/>
        <w:gridCol w:w="1305"/>
        <w:gridCol w:w="1265"/>
        <w:gridCol w:w="1245"/>
        <w:gridCol w:w="1456"/>
      </w:tblGrid>
      <w:tr w:rsidR="00E11073" w:rsidTr="00D852F0">
        <w:trPr>
          <w:trHeight w:val="193"/>
        </w:trPr>
        <w:tc>
          <w:tcPr>
            <w:tcW w:w="3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Источник финансового обеспечения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Ответственный исполнитель / соисполнитель</w:t>
            </w:r>
          </w:p>
        </w:tc>
        <w:tc>
          <w:tcPr>
            <w:tcW w:w="90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Объем финансового обеспечения по годам реализации, тыс. рублей</w:t>
            </w:r>
          </w:p>
        </w:tc>
      </w:tr>
      <w:tr w:rsidR="00E11073" w:rsidTr="00D852F0">
        <w:trPr>
          <w:trHeight w:val="193"/>
        </w:trPr>
        <w:tc>
          <w:tcPr>
            <w:tcW w:w="3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E11073">
            <w:pPr>
              <w:widowControl w:val="0"/>
            </w:pP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E11073">
            <w:pPr>
              <w:widowControl w:val="0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1073" w:rsidRDefault="000518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1073" w:rsidRDefault="000518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Всего:</w:t>
            </w:r>
          </w:p>
        </w:tc>
      </w:tr>
      <w:tr w:rsidR="00E11073" w:rsidTr="00D852F0">
        <w:trPr>
          <w:trHeight w:val="193"/>
        </w:trPr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1073" w:rsidRDefault="000518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1073" w:rsidRDefault="000518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073" w:rsidRDefault="000518B3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073" w:rsidRDefault="000518B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</w:t>
            </w:r>
          </w:p>
        </w:tc>
      </w:tr>
      <w:tr w:rsidR="00856FAF" w:rsidTr="00D852F0">
        <w:trPr>
          <w:trHeight w:val="193"/>
        </w:trPr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</w:t>
            </w:r>
            <w:r>
              <w:rPr>
                <w:rStyle w:val="FootnoteCharacters"/>
              </w:rPr>
              <w:t>: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Х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AF" w:rsidRDefault="00856FAF" w:rsidP="00C1095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47 289,00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4034D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47 289,00</w:t>
            </w:r>
          </w:p>
        </w:tc>
      </w:tr>
      <w:tr w:rsidR="00856FAF" w:rsidTr="00D852F0">
        <w:trPr>
          <w:trHeight w:val="193"/>
        </w:trPr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Федеральный бюджет</w:t>
            </w: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>
            <w:pPr>
              <w:widowControl w:val="0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AF" w:rsidRDefault="00856FAF" w:rsidP="00C1095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39 989,70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4034D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39 989,70</w:t>
            </w:r>
          </w:p>
        </w:tc>
      </w:tr>
      <w:tr w:rsidR="00856FAF" w:rsidTr="00D852F0">
        <w:trPr>
          <w:trHeight w:val="193"/>
        </w:trPr>
        <w:tc>
          <w:tcPr>
            <w:tcW w:w="3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Областной бюджет</w:t>
            </w:r>
          </w:p>
        </w:tc>
        <w:tc>
          <w:tcPr>
            <w:tcW w:w="26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>
            <w:pPr>
              <w:widowControl w:val="0"/>
            </w:pP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</w:tcPr>
          <w:p w:rsidR="00856FAF" w:rsidRDefault="00856FAF" w:rsidP="00C1095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2 599,30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65" w:type="dxa"/>
            <w:tcBorders>
              <w:left w:val="single" w:sz="4" w:space="0" w:color="000000"/>
              <w:bottom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4034D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2 599,30</w:t>
            </w:r>
          </w:p>
        </w:tc>
      </w:tr>
      <w:tr w:rsidR="00856FAF" w:rsidTr="00D852F0">
        <w:trPr>
          <w:trHeight w:val="193"/>
        </w:trPr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Местный бюджет</w:t>
            </w: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>
            <w:pPr>
              <w:widowControl w:val="0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AF" w:rsidRDefault="00856FAF" w:rsidP="00C1095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4 700,00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4034D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4 700,00</w:t>
            </w:r>
          </w:p>
        </w:tc>
      </w:tr>
      <w:tr w:rsidR="002839B8" w:rsidTr="00D852F0">
        <w:trPr>
          <w:trHeight w:val="271"/>
        </w:trPr>
        <w:tc>
          <w:tcPr>
            <w:tcW w:w="157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9B8" w:rsidRDefault="004E484A" w:rsidP="00BC78FD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  <w:r w:rsidR="002839B8">
              <w:t>Проект «</w:t>
            </w:r>
            <w:r w:rsidR="00BC78FD">
              <w:t>Формирование комфортной городской среды»</w:t>
            </w:r>
          </w:p>
        </w:tc>
      </w:tr>
      <w:tr w:rsidR="00856FAF" w:rsidTr="00D852F0">
        <w:trPr>
          <w:trHeight w:val="193"/>
        </w:trPr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2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FAF" w:rsidRDefault="00856FA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Управление городского хозяйства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AF" w:rsidRDefault="00856FAF" w:rsidP="00C1095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47 289,00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C1095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47 289,00</w:t>
            </w:r>
          </w:p>
        </w:tc>
      </w:tr>
      <w:tr w:rsidR="00856FAF" w:rsidTr="00D852F0">
        <w:trPr>
          <w:trHeight w:val="193"/>
        </w:trPr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4034D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Федеральный бюджет</w:t>
            </w:r>
          </w:p>
        </w:tc>
        <w:tc>
          <w:tcPr>
            <w:tcW w:w="2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>
            <w:pPr>
              <w:widowControl w:val="0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AF" w:rsidRDefault="00856FAF" w:rsidP="00C1095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39 989,70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D06A3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C1095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39 989,70</w:t>
            </w:r>
          </w:p>
        </w:tc>
      </w:tr>
      <w:tr w:rsidR="00856FAF" w:rsidTr="00D852F0">
        <w:trPr>
          <w:trHeight w:val="193"/>
        </w:trPr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4034D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Областной бюджет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>
            <w:pPr>
              <w:widowControl w:val="0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AF" w:rsidRDefault="00856FAF" w:rsidP="00C1095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2 599,30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4034D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4034D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4034D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AF" w:rsidRDefault="00856FAF" w:rsidP="004034D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4034D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C1095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2 599,30</w:t>
            </w:r>
          </w:p>
        </w:tc>
      </w:tr>
      <w:tr w:rsidR="00856FAF" w:rsidTr="00D852F0">
        <w:trPr>
          <w:trHeight w:val="193"/>
        </w:trPr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4034D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Местный бюджет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>
            <w:pPr>
              <w:widowControl w:val="0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AF" w:rsidRDefault="00856FAF" w:rsidP="00C1095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4 700,00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4034D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4034D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4034D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FAF" w:rsidRDefault="00856FAF" w:rsidP="004034D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4034DC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FAF" w:rsidRDefault="00856FAF" w:rsidP="00C1095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4 700,00</w:t>
            </w:r>
          </w:p>
        </w:tc>
      </w:tr>
    </w:tbl>
    <w:p w:rsidR="00E11073" w:rsidRDefault="00E11073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E11073" w:rsidRDefault="00E11073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sectPr w:rsidR="00E11073" w:rsidSect="00CE249D">
      <w:headerReference w:type="default" r:id="rId8"/>
      <w:pgSz w:w="16838" w:h="11906" w:orient="landscape"/>
      <w:pgMar w:top="1418" w:right="1134" w:bottom="567" w:left="1134" w:header="709" w:footer="0" w:gutter="0"/>
      <w:pgNumType w:start="8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6EA" w:rsidRDefault="00F776EA">
      <w:r>
        <w:separator/>
      </w:r>
    </w:p>
  </w:endnote>
  <w:endnote w:type="continuationSeparator" w:id="0">
    <w:p w:rsidR="00F776EA" w:rsidRDefault="00F77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6EA" w:rsidRDefault="00F776EA">
      <w:r>
        <w:separator/>
      </w:r>
    </w:p>
  </w:footnote>
  <w:footnote w:type="continuationSeparator" w:id="0">
    <w:p w:rsidR="00F776EA" w:rsidRDefault="00F77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2360443"/>
      <w:docPartObj>
        <w:docPartGallery w:val="Page Numbers (Top of Page)"/>
        <w:docPartUnique/>
      </w:docPartObj>
    </w:sdtPr>
    <w:sdtEndPr/>
    <w:sdtContent>
      <w:p w:rsidR="00CE249D" w:rsidRDefault="00CE249D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CD6">
          <w:rPr>
            <w:noProof/>
          </w:rPr>
          <w:t>10</w:t>
        </w:r>
        <w:r>
          <w:fldChar w:fldCharType="end"/>
        </w:r>
      </w:p>
    </w:sdtContent>
  </w:sdt>
  <w:p w:rsidR="000518B3" w:rsidRDefault="000518B3">
    <w:pPr>
      <w:pStyle w:val="af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63EE7"/>
    <w:multiLevelType w:val="multilevel"/>
    <w:tmpl w:val="DC3A3B5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">
    <w:nsid w:val="4908770B"/>
    <w:multiLevelType w:val="multilevel"/>
    <w:tmpl w:val="7170465A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1800"/>
      </w:pPr>
    </w:lvl>
  </w:abstractNum>
  <w:abstractNum w:abstractNumId="2">
    <w:nsid w:val="7E793453"/>
    <w:multiLevelType w:val="multilevel"/>
    <w:tmpl w:val="17E62F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073"/>
    <w:rsid w:val="000518B3"/>
    <w:rsid w:val="0012599C"/>
    <w:rsid w:val="00171DFB"/>
    <w:rsid w:val="001C3028"/>
    <w:rsid w:val="002839B8"/>
    <w:rsid w:val="002E57B1"/>
    <w:rsid w:val="00376FF3"/>
    <w:rsid w:val="003F5739"/>
    <w:rsid w:val="00472A79"/>
    <w:rsid w:val="004E484A"/>
    <w:rsid w:val="005C36AD"/>
    <w:rsid w:val="0062077C"/>
    <w:rsid w:val="006341CE"/>
    <w:rsid w:val="0063448A"/>
    <w:rsid w:val="00657F1A"/>
    <w:rsid w:val="00762697"/>
    <w:rsid w:val="007A6442"/>
    <w:rsid w:val="007D2184"/>
    <w:rsid w:val="00821456"/>
    <w:rsid w:val="00856FAF"/>
    <w:rsid w:val="009B3B86"/>
    <w:rsid w:val="00A65B58"/>
    <w:rsid w:val="00A92108"/>
    <w:rsid w:val="00B034DA"/>
    <w:rsid w:val="00B50091"/>
    <w:rsid w:val="00BA163F"/>
    <w:rsid w:val="00BC78FD"/>
    <w:rsid w:val="00CC5758"/>
    <w:rsid w:val="00CE249D"/>
    <w:rsid w:val="00D20AC9"/>
    <w:rsid w:val="00D264C3"/>
    <w:rsid w:val="00D36CD6"/>
    <w:rsid w:val="00D84947"/>
    <w:rsid w:val="00D852F0"/>
    <w:rsid w:val="00E11073"/>
    <w:rsid w:val="00EA5440"/>
    <w:rsid w:val="00F23233"/>
    <w:rsid w:val="00F776EA"/>
    <w:rsid w:val="00FB602C"/>
    <w:rsid w:val="00FD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156809"/>
    <w:pPr>
      <w:keepNext/>
      <w:keepLines/>
      <w:spacing w:before="480"/>
      <w:outlineLvl w:val="0"/>
    </w:pPr>
    <w:rPr>
      <w:rFonts w:ascii="Cambria" w:eastAsia="Calibri" w:hAnsi="Cambria" w:cs="Tahoma"/>
      <w:b/>
      <w:bCs/>
      <w:color w:val="365F91"/>
      <w:sz w:val="28"/>
      <w:szCs w:val="28"/>
    </w:rPr>
  </w:style>
  <w:style w:type="character" w:customStyle="1" w:styleId="a3">
    <w:name w:val="Основной текст Знак"/>
    <w:basedOn w:val="a0"/>
    <w:qFormat/>
    <w:rsid w:val="001568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1568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qFormat/>
    <w:rsid w:val="001568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qFormat/>
    <w:rsid w:val="001568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Нижний колонтитул Знак2"/>
    <w:basedOn w:val="a0"/>
    <w:link w:val="a7"/>
    <w:qFormat/>
    <w:rsid w:val="00156809"/>
    <w:rPr>
      <w:rFonts w:ascii="Cambria" w:eastAsia="Calibri" w:hAnsi="Cambria" w:cs="Tahoma"/>
      <w:b/>
      <w:bCs/>
      <w:color w:val="365F91"/>
      <w:sz w:val="28"/>
      <w:szCs w:val="28"/>
      <w:lang w:eastAsia="ru-RU"/>
    </w:rPr>
  </w:style>
  <w:style w:type="character" w:customStyle="1" w:styleId="a8">
    <w:name w:val="Текст сноски Знак"/>
    <w:basedOn w:val="a0"/>
    <w:qFormat/>
    <w:rsid w:val="00156809"/>
    <w:rPr>
      <w:rFonts w:eastAsia="Calibri" w:cs="Times New Roman"/>
      <w:sz w:val="20"/>
      <w:szCs w:val="20"/>
      <w:lang w:eastAsia="ru-RU"/>
    </w:rPr>
  </w:style>
  <w:style w:type="character" w:customStyle="1" w:styleId="a9">
    <w:name w:val="Привязка сноски"/>
    <w:rsid w:val="00156809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qFormat/>
    <w:rsid w:val="00156809"/>
    <w:rPr>
      <w:rFonts w:cs="Times New Roman"/>
      <w:vertAlign w:val="superscript"/>
    </w:rPr>
  </w:style>
  <w:style w:type="character" w:customStyle="1" w:styleId="aa">
    <w:name w:val="Символ сноски"/>
    <w:qFormat/>
    <w:rsid w:val="00156809"/>
  </w:style>
  <w:style w:type="character" w:customStyle="1" w:styleId="FontStyle11">
    <w:name w:val="Font Style11"/>
    <w:qFormat/>
    <w:rsid w:val="00156809"/>
    <w:rPr>
      <w:rFonts w:ascii="Times New Roman" w:hAnsi="Times New Roman" w:cs="Times New Roman"/>
      <w:b/>
      <w:bCs/>
      <w:i/>
      <w:iCs/>
      <w:sz w:val="34"/>
      <w:szCs w:val="34"/>
    </w:rPr>
  </w:style>
  <w:style w:type="character" w:customStyle="1" w:styleId="ab">
    <w:name w:val="Привязка концевой сноски"/>
    <w:rsid w:val="00156809"/>
    <w:rPr>
      <w:vertAlign w:val="superscript"/>
    </w:rPr>
  </w:style>
  <w:style w:type="character" w:customStyle="1" w:styleId="ac">
    <w:name w:val="Символ концевой сноски"/>
    <w:qFormat/>
    <w:rsid w:val="00156809"/>
  </w:style>
  <w:style w:type="character" w:customStyle="1" w:styleId="1">
    <w:name w:val="Верхний колонтитул Знак1"/>
    <w:basedOn w:val="a0"/>
    <w:uiPriority w:val="99"/>
    <w:semiHidden/>
    <w:qFormat/>
    <w:rsid w:val="00850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Нижний колонтитул Знак1"/>
    <w:basedOn w:val="a0"/>
    <w:uiPriority w:val="99"/>
    <w:semiHidden/>
    <w:qFormat/>
    <w:rsid w:val="008509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"/>
    <w:next w:val="ae"/>
    <w:qFormat/>
    <w:rsid w:val="00156809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e">
    <w:name w:val="Body Text"/>
    <w:basedOn w:val="a"/>
    <w:rsid w:val="00156809"/>
    <w:pPr>
      <w:jc w:val="both"/>
    </w:pPr>
    <w:rPr>
      <w:sz w:val="20"/>
      <w:szCs w:val="20"/>
    </w:rPr>
  </w:style>
  <w:style w:type="paragraph" w:styleId="af">
    <w:name w:val="List"/>
    <w:basedOn w:val="ae"/>
    <w:rsid w:val="00156809"/>
    <w:rPr>
      <w:rFonts w:ascii="PT Astra Serif" w:hAnsi="PT Astra Serif" w:cs="Noto Sans Devanagari"/>
    </w:rPr>
  </w:style>
  <w:style w:type="paragraph" w:customStyle="1" w:styleId="12">
    <w:name w:val="Название объекта1"/>
    <w:basedOn w:val="a"/>
    <w:qFormat/>
    <w:rsid w:val="00156809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0">
    <w:name w:val="index heading"/>
    <w:basedOn w:val="a"/>
    <w:qFormat/>
    <w:rsid w:val="00156809"/>
    <w:pPr>
      <w:suppressLineNumbers/>
    </w:pPr>
    <w:rPr>
      <w:rFonts w:ascii="PT Astra Serif" w:hAnsi="PT Astra Serif" w:cs="Noto Sans Devanagari"/>
    </w:rPr>
  </w:style>
  <w:style w:type="paragraph" w:customStyle="1" w:styleId="af1">
    <w:name w:val="Верхний и нижний колонтитулы"/>
    <w:basedOn w:val="a"/>
    <w:qFormat/>
    <w:rsid w:val="00156809"/>
  </w:style>
  <w:style w:type="paragraph" w:styleId="af2">
    <w:name w:val="header"/>
    <w:basedOn w:val="a"/>
    <w:uiPriority w:val="99"/>
    <w:unhideWhenUsed/>
    <w:rsid w:val="008509CE"/>
    <w:pPr>
      <w:tabs>
        <w:tab w:val="center" w:pos="4677"/>
        <w:tab w:val="right" w:pos="9355"/>
      </w:tabs>
    </w:pPr>
  </w:style>
  <w:style w:type="paragraph" w:styleId="af3">
    <w:name w:val="Balloon Text"/>
    <w:basedOn w:val="a"/>
    <w:qFormat/>
    <w:rsid w:val="001568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56809"/>
    <w:rPr>
      <w:rFonts w:ascii="Times New Roman" w:hAnsi="Times New Roman" w:cs="Times New Roman"/>
      <w:sz w:val="26"/>
      <w:szCs w:val="26"/>
    </w:rPr>
  </w:style>
  <w:style w:type="paragraph" w:styleId="af4">
    <w:name w:val="List Paragraph"/>
    <w:basedOn w:val="a"/>
    <w:qFormat/>
    <w:rsid w:val="00156809"/>
    <w:pPr>
      <w:ind w:left="720"/>
      <w:contextualSpacing/>
    </w:pPr>
  </w:style>
  <w:style w:type="paragraph" w:styleId="a7">
    <w:name w:val="footer"/>
    <w:basedOn w:val="a"/>
    <w:link w:val="2"/>
    <w:uiPriority w:val="99"/>
    <w:unhideWhenUsed/>
    <w:rsid w:val="008509CE"/>
    <w:pPr>
      <w:tabs>
        <w:tab w:val="center" w:pos="4677"/>
        <w:tab w:val="right" w:pos="9355"/>
      </w:tabs>
    </w:pPr>
  </w:style>
  <w:style w:type="paragraph" w:customStyle="1" w:styleId="13">
    <w:name w:val="Текст сноски1"/>
    <w:basedOn w:val="a"/>
    <w:rsid w:val="00156809"/>
    <w:pPr>
      <w:spacing w:after="160" w:line="259" w:lineRule="auto"/>
    </w:pPr>
    <w:rPr>
      <w:rFonts w:ascii="Calibri" w:eastAsia="Calibri" w:hAnsi="Calibri"/>
      <w:sz w:val="20"/>
      <w:szCs w:val="20"/>
    </w:rPr>
  </w:style>
  <w:style w:type="paragraph" w:customStyle="1" w:styleId="af5">
    <w:name w:val="Содержимое таблицы"/>
    <w:basedOn w:val="a"/>
    <w:qFormat/>
    <w:rsid w:val="00156809"/>
    <w:pPr>
      <w:widowControl w:val="0"/>
      <w:suppressLineNumbers/>
    </w:pPr>
  </w:style>
  <w:style w:type="paragraph" w:customStyle="1" w:styleId="af6">
    <w:name w:val="Заголовок таблицы"/>
    <w:basedOn w:val="af5"/>
    <w:qFormat/>
    <w:rsid w:val="00156809"/>
    <w:pPr>
      <w:jc w:val="center"/>
    </w:pPr>
    <w:rPr>
      <w:b/>
      <w:bCs/>
    </w:rPr>
  </w:style>
  <w:style w:type="paragraph" w:customStyle="1" w:styleId="Style1">
    <w:name w:val="Style1"/>
    <w:basedOn w:val="a"/>
    <w:qFormat/>
    <w:rsid w:val="00156809"/>
    <w:pPr>
      <w:widowControl w:val="0"/>
    </w:pPr>
  </w:style>
  <w:style w:type="paragraph" w:customStyle="1" w:styleId="Style2">
    <w:name w:val="Style2"/>
    <w:basedOn w:val="a"/>
    <w:qFormat/>
    <w:rsid w:val="00156809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156809"/>
    <w:pPr>
      <w:keepNext/>
      <w:keepLines/>
      <w:spacing w:before="480"/>
      <w:outlineLvl w:val="0"/>
    </w:pPr>
    <w:rPr>
      <w:rFonts w:ascii="Cambria" w:eastAsia="Calibri" w:hAnsi="Cambria" w:cs="Tahoma"/>
      <w:b/>
      <w:bCs/>
      <w:color w:val="365F91"/>
      <w:sz w:val="28"/>
      <w:szCs w:val="28"/>
    </w:rPr>
  </w:style>
  <w:style w:type="character" w:customStyle="1" w:styleId="a3">
    <w:name w:val="Основной текст Знак"/>
    <w:basedOn w:val="a0"/>
    <w:qFormat/>
    <w:rsid w:val="001568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1568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qFormat/>
    <w:rsid w:val="001568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qFormat/>
    <w:rsid w:val="001568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Нижний колонтитул Знак2"/>
    <w:basedOn w:val="a0"/>
    <w:link w:val="a7"/>
    <w:qFormat/>
    <w:rsid w:val="00156809"/>
    <w:rPr>
      <w:rFonts w:ascii="Cambria" w:eastAsia="Calibri" w:hAnsi="Cambria" w:cs="Tahoma"/>
      <w:b/>
      <w:bCs/>
      <w:color w:val="365F91"/>
      <w:sz w:val="28"/>
      <w:szCs w:val="28"/>
      <w:lang w:eastAsia="ru-RU"/>
    </w:rPr>
  </w:style>
  <w:style w:type="character" w:customStyle="1" w:styleId="a8">
    <w:name w:val="Текст сноски Знак"/>
    <w:basedOn w:val="a0"/>
    <w:qFormat/>
    <w:rsid w:val="00156809"/>
    <w:rPr>
      <w:rFonts w:eastAsia="Calibri" w:cs="Times New Roman"/>
      <w:sz w:val="20"/>
      <w:szCs w:val="20"/>
      <w:lang w:eastAsia="ru-RU"/>
    </w:rPr>
  </w:style>
  <w:style w:type="character" w:customStyle="1" w:styleId="a9">
    <w:name w:val="Привязка сноски"/>
    <w:rsid w:val="00156809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qFormat/>
    <w:rsid w:val="00156809"/>
    <w:rPr>
      <w:rFonts w:cs="Times New Roman"/>
      <w:vertAlign w:val="superscript"/>
    </w:rPr>
  </w:style>
  <w:style w:type="character" w:customStyle="1" w:styleId="aa">
    <w:name w:val="Символ сноски"/>
    <w:qFormat/>
    <w:rsid w:val="00156809"/>
  </w:style>
  <w:style w:type="character" w:customStyle="1" w:styleId="FontStyle11">
    <w:name w:val="Font Style11"/>
    <w:qFormat/>
    <w:rsid w:val="00156809"/>
    <w:rPr>
      <w:rFonts w:ascii="Times New Roman" w:hAnsi="Times New Roman" w:cs="Times New Roman"/>
      <w:b/>
      <w:bCs/>
      <w:i/>
      <w:iCs/>
      <w:sz w:val="34"/>
      <w:szCs w:val="34"/>
    </w:rPr>
  </w:style>
  <w:style w:type="character" w:customStyle="1" w:styleId="ab">
    <w:name w:val="Привязка концевой сноски"/>
    <w:rsid w:val="00156809"/>
    <w:rPr>
      <w:vertAlign w:val="superscript"/>
    </w:rPr>
  </w:style>
  <w:style w:type="character" w:customStyle="1" w:styleId="ac">
    <w:name w:val="Символ концевой сноски"/>
    <w:qFormat/>
    <w:rsid w:val="00156809"/>
  </w:style>
  <w:style w:type="character" w:customStyle="1" w:styleId="1">
    <w:name w:val="Верхний колонтитул Знак1"/>
    <w:basedOn w:val="a0"/>
    <w:uiPriority w:val="99"/>
    <w:semiHidden/>
    <w:qFormat/>
    <w:rsid w:val="00850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Нижний колонтитул Знак1"/>
    <w:basedOn w:val="a0"/>
    <w:uiPriority w:val="99"/>
    <w:semiHidden/>
    <w:qFormat/>
    <w:rsid w:val="008509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"/>
    <w:next w:val="ae"/>
    <w:qFormat/>
    <w:rsid w:val="00156809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e">
    <w:name w:val="Body Text"/>
    <w:basedOn w:val="a"/>
    <w:rsid w:val="00156809"/>
    <w:pPr>
      <w:jc w:val="both"/>
    </w:pPr>
    <w:rPr>
      <w:sz w:val="20"/>
      <w:szCs w:val="20"/>
    </w:rPr>
  </w:style>
  <w:style w:type="paragraph" w:styleId="af">
    <w:name w:val="List"/>
    <w:basedOn w:val="ae"/>
    <w:rsid w:val="00156809"/>
    <w:rPr>
      <w:rFonts w:ascii="PT Astra Serif" w:hAnsi="PT Astra Serif" w:cs="Noto Sans Devanagari"/>
    </w:rPr>
  </w:style>
  <w:style w:type="paragraph" w:customStyle="1" w:styleId="12">
    <w:name w:val="Название объекта1"/>
    <w:basedOn w:val="a"/>
    <w:qFormat/>
    <w:rsid w:val="00156809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0">
    <w:name w:val="index heading"/>
    <w:basedOn w:val="a"/>
    <w:qFormat/>
    <w:rsid w:val="00156809"/>
    <w:pPr>
      <w:suppressLineNumbers/>
    </w:pPr>
    <w:rPr>
      <w:rFonts w:ascii="PT Astra Serif" w:hAnsi="PT Astra Serif" w:cs="Noto Sans Devanagari"/>
    </w:rPr>
  </w:style>
  <w:style w:type="paragraph" w:customStyle="1" w:styleId="af1">
    <w:name w:val="Верхний и нижний колонтитулы"/>
    <w:basedOn w:val="a"/>
    <w:qFormat/>
    <w:rsid w:val="00156809"/>
  </w:style>
  <w:style w:type="paragraph" w:styleId="af2">
    <w:name w:val="header"/>
    <w:basedOn w:val="a"/>
    <w:uiPriority w:val="99"/>
    <w:unhideWhenUsed/>
    <w:rsid w:val="008509CE"/>
    <w:pPr>
      <w:tabs>
        <w:tab w:val="center" w:pos="4677"/>
        <w:tab w:val="right" w:pos="9355"/>
      </w:tabs>
    </w:pPr>
  </w:style>
  <w:style w:type="paragraph" w:styleId="af3">
    <w:name w:val="Balloon Text"/>
    <w:basedOn w:val="a"/>
    <w:qFormat/>
    <w:rsid w:val="001568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56809"/>
    <w:rPr>
      <w:rFonts w:ascii="Times New Roman" w:hAnsi="Times New Roman" w:cs="Times New Roman"/>
      <w:sz w:val="26"/>
      <w:szCs w:val="26"/>
    </w:rPr>
  </w:style>
  <w:style w:type="paragraph" w:styleId="af4">
    <w:name w:val="List Paragraph"/>
    <w:basedOn w:val="a"/>
    <w:qFormat/>
    <w:rsid w:val="00156809"/>
    <w:pPr>
      <w:ind w:left="720"/>
      <w:contextualSpacing/>
    </w:pPr>
  </w:style>
  <w:style w:type="paragraph" w:styleId="a7">
    <w:name w:val="footer"/>
    <w:basedOn w:val="a"/>
    <w:link w:val="2"/>
    <w:uiPriority w:val="99"/>
    <w:unhideWhenUsed/>
    <w:rsid w:val="008509CE"/>
    <w:pPr>
      <w:tabs>
        <w:tab w:val="center" w:pos="4677"/>
        <w:tab w:val="right" w:pos="9355"/>
      </w:tabs>
    </w:pPr>
  </w:style>
  <w:style w:type="paragraph" w:customStyle="1" w:styleId="13">
    <w:name w:val="Текст сноски1"/>
    <w:basedOn w:val="a"/>
    <w:rsid w:val="00156809"/>
    <w:pPr>
      <w:spacing w:after="160" w:line="259" w:lineRule="auto"/>
    </w:pPr>
    <w:rPr>
      <w:rFonts w:ascii="Calibri" w:eastAsia="Calibri" w:hAnsi="Calibri"/>
      <w:sz w:val="20"/>
      <w:szCs w:val="20"/>
    </w:rPr>
  </w:style>
  <w:style w:type="paragraph" w:customStyle="1" w:styleId="af5">
    <w:name w:val="Содержимое таблицы"/>
    <w:basedOn w:val="a"/>
    <w:qFormat/>
    <w:rsid w:val="00156809"/>
    <w:pPr>
      <w:widowControl w:val="0"/>
      <w:suppressLineNumbers/>
    </w:pPr>
  </w:style>
  <w:style w:type="paragraph" w:customStyle="1" w:styleId="af6">
    <w:name w:val="Заголовок таблицы"/>
    <w:basedOn w:val="af5"/>
    <w:qFormat/>
    <w:rsid w:val="00156809"/>
    <w:pPr>
      <w:jc w:val="center"/>
    </w:pPr>
    <w:rPr>
      <w:b/>
      <w:bCs/>
    </w:rPr>
  </w:style>
  <w:style w:type="paragraph" w:customStyle="1" w:styleId="Style1">
    <w:name w:val="Style1"/>
    <w:basedOn w:val="a"/>
    <w:qFormat/>
    <w:rsid w:val="00156809"/>
    <w:pPr>
      <w:widowControl w:val="0"/>
    </w:pPr>
  </w:style>
  <w:style w:type="paragraph" w:customStyle="1" w:styleId="Style2">
    <w:name w:val="Style2"/>
    <w:basedOn w:val="a"/>
    <w:qFormat/>
    <w:rsid w:val="00156809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3352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2024-11-06T10:59:00Z</cp:lastPrinted>
  <dcterms:created xsi:type="dcterms:W3CDTF">2024-11-08T09:34:00Z</dcterms:created>
  <dcterms:modified xsi:type="dcterms:W3CDTF">2024-11-08T09:34:00Z</dcterms:modified>
  <dc:language>ru-RU</dc:language>
</cp:coreProperties>
</file>