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43" w:rsidRDefault="00C30EAF">
      <w:pPr>
        <w:contextualSpacing/>
        <w:outlineLvl w:val="0"/>
        <w:rPr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tab/>
      </w:r>
    </w:p>
    <w:p w:rsidR="00960643" w:rsidRDefault="00C30EAF">
      <w:pPr>
        <w:ind w:left="7655"/>
        <w:jc w:val="center"/>
      </w:pPr>
      <w:r>
        <w:t>УТВЕРЖДЕН</w:t>
      </w:r>
    </w:p>
    <w:p w:rsidR="00960643" w:rsidRDefault="00C30EAF">
      <w:pPr>
        <w:ind w:left="7655"/>
        <w:contextualSpacing/>
        <w:jc w:val="center"/>
      </w:pPr>
      <w:r>
        <w:t xml:space="preserve">протоколом управляющего совета </w:t>
      </w:r>
    </w:p>
    <w:p w:rsidR="00960643" w:rsidRDefault="00C30EAF">
      <w:pPr>
        <w:ind w:left="7655"/>
        <w:contextualSpacing/>
        <w:jc w:val="center"/>
      </w:pPr>
      <w:r>
        <w:t xml:space="preserve">муниципальной программы </w:t>
      </w:r>
    </w:p>
    <w:p w:rsidR="00960643" w:rsidRDefault="00C30EAF">
      <w:pPr>
        <w:ind w:left="7655"/>
        <w:contextualSpacing/>
        <w:jc w:val="center"/>
      </w:pPr>
      <w:r>
        <w:t xml:space="preserve">«Социальная поддержка населения </w:t>
      </w:r>
      <w:proofErr w:type="spellStart"/>
      <w:r>
        <w:t>Копейского</w:t>
      </w:r>
      <w:proofErr w:type="spellEnd"/>
      <w:r>
        <w:t xml:space="preserve"> городского округа»</w:t>
      </w:r>
    </w:p>
    <w:p w:rsidR="00960643" w:rsidRDefault="00C30EAF">
      <w:pPr>
        <w:ind w:left="7655"/>
        <w:jc w:val="center"/>
      </w:pPr>
      <w:r>
        <w:t>О</w:t>
      </w:r>
      <w:r>
        <w:t xml:space="preserve">т </w:t>
      </w:r>
      <w:bookmarkStart w:id="0" w:name="_GoBack"/>
      <w:r w:rsidRPr="00C30EAF">
        <w:rPr>
          <w:u w:val="single"/>
        </w:rPr>
        <w:t>09.10.2024</w:t>
      </w:r>
      <w:r>
        <w:t xml:space="preserve"> </w:t>
      </w:r>
      <w:bookmarkEnd w:id="0"/>
      <w:r>
        <w:t xml:space="preserve">№ </w:t>
      </w:r>
      <w:r w:rsidRPr="00C30EAF">
        <w:rPr>
          <w:u w:val="single"/>
        </w:rPr>
        <w:t>1</w:t>
      </w:r>
    </w:p>
    <w:p w:rsidR="00960643" w:rsidRDefault="00960643">
      <w:pPr>
        <w:ind w:left="9498"/>
        <w:contextualSpacing/>
        <w:jc w:val="right"/>
      </w:pPr>
    </w:p>
    <w:p w:rsidR="00960643" w:rsidRDefault="00960643">
      <w:pPr>
        <w:tabs>
          <w:tab w:val="left" w:pos="6385"/>
          <w:tab w:val="center" w:pos="7285"/>
        </w:tabs>
        <w:contextualSpacing/>
        <w:jc w:val="center"/>
      </w:pPr>
    </w:p>
    <w:p w:rsidR="00960643" w:rsidRDefault="00C30EAF">
      <w:pPr>
        <w:tabs>
          <w:tab w:val="left" w:pos="6385"/>
          <w:tab w:val="center" w:pos="7285"/>
        </w:tabs>
        <w:contextualSpacing/>
        <w:jc w:val="center"/>
      </w:pPr>
      <w:r>
        <w:t>ПАСПОРТ</w:t>
      </w:r>
    </w:p>
    <w:p w:rsidR="00960643" w:rsidRDefault="00C30EAF">
      <w:pPr>
        <w:contextualSpacing/>
        <w:jc w:val="center"/>
      </w:pPr>
      <w:r>
        <w:t>комплекса процессных мероприятий</w:t>
      </w:r>
    </w:p>
    <w:p w:rsidR="00960643" w:rsidRDefault="00C30EAF">
      <w:pPr>
        <w:contextualSpacing/>
        <w:jc w:val="center"/>
      </w:pPr>
      <w:r>
        <w:t xml:space="preserve">«Оказание мер социальной поддержки </w:t>
      </w:r>
      <w:r>
        <w:t xml:space="preserve">отдельным категориям граждан, поддержание и повышение качества их жизни путем реализации на территории </w:t>
      </w:r>
      <w:proofErr w:type="spellStart"/>
      <w:r>
        <w:t>Копейского</w:t>
      </w:r>
      <w:proofErr w:type="spellEnd"/>
      <w:r>
        <w:t xml:space="preserve"> городского округа полномочий органов местного самоуправления, финансируемых за счет средств местного бюджета, в сфере социальной защиты населе</w:t>
      </w:r>
      <w:r>
        <w:t>ния»</w:t>
      </w:r>
    </w:p>
    <w:p w:rsidR="00960643" w:rsidRDefault="00960643">
      <w:pPr>
        <w:contextualSpacing/>
      </w:pPr>
    </w:p>
    <w:p w:rsidR="00960643" w:rsidRDefault="00C30EAF">
      <w:pPr>
        <w:pStyle w:val="af5"/>
        <w:numPr>
          <w:ilvl w:val="0"/>
          <w:numId w:val="1"/>
        </w:numPr>
        <w:jc w:val="center"/>
      </w:pPr>
      <w:r>
        <w:t>Основные положения</w:t>
      </w:r>
    </w:p>
    <w:p w:rsidR="00960643" w:rsidRDefault="00960643">
      <w:pPr>
        <w:pStyle w:val="af5"/>
      </w:pPr>
    </w:p>
    <w:tbl>
      <w:tblPr>
        <w:tblW w:w="15465" w:type="dxa"/>
        <w:tblInd w:w="254" w:type="dxa"/>
        <w:tblLayout w:type="fixed"/>
        <w:tblLook w:val="0000" w:firstRow="0" w:lastRow="0" w:firstColumn="0" w:lastColumn="0" w:noHBand="0" w:noVBand="0"/>
      </w:tblPr>
      <w:tblGrid>
        <w:gridCol w:w="7064"/>
        <w:gridCol w:w="8401"/>
      </w:tblGrid>
      <w:tr w:rsidR="00960643">
        <w:trPr>
          <w:cantSplit/>
          <w:trHeight w:val="351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</w:pPr>
            <w:r>
              <w:t>Ответственный исполнитель комплекса процессных мероприятий</w:t>
            </w: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Начальник отдела  организации предоставления услуг</w:t>
            </w:r>
          </w:p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Кайзер Татьяна Владиславовна</w:t>
            </w:r>
          </w:p>
        </w:tc>
      </w:tr>
      <w:tr w:rsidR="00960643">
        <w:trPr>
          <w:cantSplit/>
          <w:trHeight w:val="286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</w:pPr>
            <w:r>
              <w:t>Наименование главного распорядителя бюджетных средств</w:t>
            </w: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 xml:space="preserve">Управление социальной защиты </w:t>
            </w:r>
            <w:r>
              <w:t xml:space="preserve">населения администрации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 Челябинской области</w:t>
            </w:r>
          </w:p>
        </w:tc>
      </w:tr>
      <w:tr w:rsidR="00960643">
        <w:trPr>
          <w:cantSplit/>
          <w:trHeight w:val="275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</w:pPr>
            <w:r>
              <w:t>Связь с муниципальной программой и подпрограммой (при наличии)</w:t>
            </w: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 xml:space="preserve">Социальная поддержка населения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</w:p>
        </w:tc>
      </w:tr>
    </w:tbl>
    <w:p w:rsidR="00960643" w:rsidRDefault="00960643">
      <w:pPr>
        <w:contextualSpacing/>
        <w:jc w:val="center"/>
      </w:pPr>
    </w:p>
    <w:p w:rsidR="00960643" w:rsidRDefault="00C30EAF">
      <w:pPr>
        <w:spacing w:after="200" w:line="276" w:lineRule="auto"/>
      </w:pPr>
      <w:r>
        <w:br w:type="page"/>
      </w:r>
    </w:p>
    <w:p w:rsidR="00960643" w:rsidRDefault="00C30EAF">
      <w:pPr>
        <w:pStyle w:val="af5"/>
        <w:numPr>
          <w:ilvl w:val="0"/>
          <w:numId w:val="1"/>
        </w:numPr>
        <w:spacing w:line="240" w:lineRule="atLeast"/>
        <w:jc w:val="center"/>
      </w:pPr>
      <w:r>
        <w:lastRenderedPageBreak/>
        <w:t>Показатели комплекса процессных мероприятий</w:t>
      </w:r>
    </w:p>
    <w:tbl>
      <w:tblPr>
        <w:tblW w:w="15540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555"/>
        <w:gridCol w:w="44"/>
        <w:gridCol w:w="4624"/>
        <w:gridCol w:w="45"/>
        <w:gridCol w:w="1486"/>
        <w:gridCol w:w="1184"/>
        <w:gridCol w:w="918"/>
        <w:gridCol w:w="903"/>
        <w:gridCol w:w="960"/>
        <w:gridCol w:w="920"/>
        <w:gridCol w:w="906"/>
        <w:gridCol w:w="979"/>
        <w:gridCol w:w="2016"/>
      </w:tblGrid>
      <w:tr w:rsidR="00960643">
        <w:trPr>
          <w:trHeight w:val="305"/>
        </w:trPr>
        <w:tc>
          <w:tcPr>
            <w:tcW w:w="5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4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 xml:space="preserve">Единица </w:t>
            </w:r>
            <w:proofErr w:type="spellStart"/>
            <w:r>
              <w:rPr>
                <w:sz w:val="24"/>
                <w:szCs w:val="24"/>
              </w:rPr>
              <w:t>измере</w:t>
            </w:r>
            <w:proofErr w:type="spellEnd"/>
          </w:p>
          <w:p w:rsidR="00960643" w:rsidRDefault="00C30EAF">
            <w:pPr>
              <w:pStyle w:val="af0"/>
              <w:widowControl w:val="0"/>
              <w:jc w:val="center"/>
            </w:pP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 xml:space="preserve">Базовое </w:t>
            </w:r>
            <w:proofErr w:type="spellStart"/>
            <w:r>
              <w:rPr>
                <w:sz w:val="24"/>
                <w:szCs w:val="24"/>
              </w:rPr>
              <w:t>значе</w:t>
            </w:r>
            <w:proofErr w:type="spellEnd"/>
          </w:p>
          <w:p w:rsidR="00960643" w:rsidRDefault="00C30EAF">
            <w:pPr>
              <w:pStyle w:val="af0"/>
              <w:widowControl w:val="0"/>
              <w:jc w:val="center"/>
            </w:pP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55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достижение показателя</w:t>
            </w:r>
          </w:p>
          <w:p w:rsidR="00960643" w:rsidRDefault="00960643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60643">
        <w:trPr>
          <w:trHeight w:val="637"/>
        </w:trPr>
        <w:tc>
          <w:tcPr>
            <w:tcW w:w="5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2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60643">
        <w:trPr>
          <w:trHeight w:val="258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11</w:t>
            </w:r>
          </w:p>
        </w:tc>
      </w:tr>
      <w:tr w:rsidR="00960643">
        <w:trPr>
          <w:trHeight w:val="258"/>
        </w:trPr>
        <w:tc>
          <w:tcPr>
            <w:tcW w:w="15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left"/>
            </w:pPr>
            <w:r>
              <w:rPr>
                <w:sz w:val="24"/>
                <w:szCs w:val="24"/>
              </w:rPr>
              <w:t>1. Оказание адресной социальной помощи гражданам округа</w:t>
            </w:r>
          </w:p>
        </w:tc>
      </w:tr>
      <w:tr w:rsidR="00960643">
        <w:trPr>
          <w:trHeight w:val="258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1.1</w:t>
            </w:r>
          </w:p>
        </w:tc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/>
              </w:rPr>
              <w:t>Доля граждан, получивших адресную социальную помощь, в общем числе граждан, обратившихся за ее получением и имеющих право на получение такой помощи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процент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УСЗН</w:t>
            </w:r>
          </w:p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КЦСОН</w:t>
            </w:r>
          </w:p>
        </w:tc>
      </w:tr>
      <w:tr w:rsidR="00960643">
        <w:trPr>
          <w:trHeight w:val="258"/>
        </w:trPr>
        <w:tc>
          <w:tcPr>
            <w:tcW w:w="1553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2.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Реализация комплекса благотворительных мероприятий и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акций для отдельных категорий граждан</w:t>
            </w:r>
          </w:p>
        </w:tc>
      </w:tr>
      <w:tr w:rsidR="0096064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</w:t>
            </w:r>
          </w:p>
        </w:tc>
        <w:tc>
          <w:tcPr>
            <w:tcW w:w="46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Style2"/>
              <w:tabs>
                <w:tab w:val="left" w:pos="437"/>
              </w:tabs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граждан, охваченных благотворительными мероприятиями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УСЗН</w:t>
            </w:r>
          </w:p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УК</w:t>
            </w:r>
          </w:p>
        </w:tc>
      </w:tr>
      <w:tr w:rsidR="00960643">
        <w:trPr>
          <w:trHeight w:val="258"/>
        </w:trPr>
        <w:tc>
          <w:tcPr>
            <w:tcW w:w="1553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3.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Финансовая поддержка деятельности общественных организаций ветеранов и инвалидов округа</w:t>
            </w:r>
          </w:p>
        </w:tc>
      </w:tr>
      <w:tr w:rsidR="0096064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3.1</w:t>
            </w:r>
          </w:p>
        </w:tc>
        <w:tc>
          <w:tcPr>
            <w:tcW w:w="46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Style2"/>
              <w:tabs>
                <w:tab w:val="left" w:pos="437"/>
              </w:tabs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организаций, которым оказывается помощь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УСЗН</w:t>
            </w:r>
          </w:p>
        </w:tc>
      </w:tr>
      <w:tr w:rsidR="00960643">
        <w:trPr>
          <w:trHeight w:val="258"/>
        </w:trPr>
        <w:tc>
          <w:tcPr>
            <w:tcW w:w="1553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4. Предоставление социальных гарантий отдельным категориям граждан</w:t>
            </w:r>
          </w:p>
        </w:tc>
      </w:tr>
      <w:tr w:rsidR="00960643">
        <w:trPr>
          <w:trHeight w:val="258"/>
        </w:trPr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4.1</w:t>
            </w:r>
          </w:p>
        </w:tc>
        <w:tc>
          <w:tcPr>
            <w:tcW w:w="46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Количество граждан, которым предоставлены социальные гарантии</w:t>
            </w:r>
          </w:p>
        </w:tc>
        <w:tc>
          <w:tcPr>
            <w:tcW w:w="15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114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109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109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109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109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109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109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УСЗН</w:t>
            </w:r>
          </w:p>
        </w:tc>
      </w:tr>
      <w:tr w:rsidR="00960643">
        <w:trPr>
          <w:trHeight w:val="258"/>
        </w:trPr>
        <w:tc>
          <w:tcPr>
            <w:tcW w:w="1553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5.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Оказание социальной поддержки малоимущим семьям, семьям, находящимся в трудной жизненной ситуации</w:t>
            </w:r>
          </w:p>
        </w:tc>
      </w:tr>
      <w:tr w:rsidR="0096064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5.1</w:t>
            </w:r>
          </w:p>
        </w:tc>
        <w:tc>
          <w:tcPr>
            <w:tcW w:w="46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Style2"/>
              <w:tabs>
                <w:tab w:val="left" w:pos="437"/>
              </w:tabs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нуждающихся семей, получивших адресную социальную помощь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семей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292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292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292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292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292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УСЗН</w:t>
            </w:r>
          </w:p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КЦСОН</w:t>
            </w:r>
          </w:p>
        </w:tc>
      </w:tr>
      <w:tr w:rsidR="0096064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5.2</w:t>
            </w:r>
          </w:p>
        </w:tc>
        <w:tc>
          <w:tcPr>
            <w:tcW w:w="46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Style2"/>
              <w:tabs>
                <w:tab w:val="left" w:pos="437"/>
              </w:tabs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 xml:space="preserve">Количество детей из малоимущих </w:t>
            </w: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семей, охваченных благотворительными культурно-массовыми мероприятиями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390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390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390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390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390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УСЗН</w:t>
            </w:r>
          </w:p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УК</w:t>
            </w:r>
          </w:p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СРЦ</w:t>
            </w:r>
          </w:p>
        </w:tc>
      </w:tr>
      <w:tr w:rsidR="00960643">
        <w:trPr>
          <w:trHeight w:val="258"/>
        </w:trPr>
        <w:tc>
          <w:tcPr>
            <w:tcW w:w="1553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6.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Профилактика семейного неблагополучия и социального сиротства</w:t>
            </w:r>
          </w:p>
        </w:tc>
      </w:tr>
      <w:tr w:rsidR="0096064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6.1</w:t>
            </w:r>
          </w:p>
        </w:tc>
        <w:tc>
          <w:tcPr>
            <w:tcW w:w="46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Style2"/>
              <w:tabs>
                <w:tab w:val="left" w:pos="437"/>
              </w:tabs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Доля семей, находящихся в социально опасном положении или в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трудной жизненной ситуации, снятых с учета в связи с улучшением ситуации в семье от общего количества семей, поставленных на учет</w:t>
            </w:r>
          </w:p>
          <w:p w:rsidR="00960643" w:rsidRDefault="00960643">
            <w:pPr>
              <w:pStyle w:val="Style2"/>
              <w:tabs>
                <w:tab w:val="left" w:pos="437"/>
              </w:tabs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42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42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42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42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42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СРЦ</w:t>
            </w:r>
          </w:p>
        </w:tc>
      </w:tr>
      <w:tr w:rsidR="00960643">
        <w:trPr>
          <w:trHeight w:val="258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pStyle w:val="Style2"/>
              <w:tabs>
                <w:tab w:val="left" w:pos="437"/>
              </w:tabs>
              <w:jc w:val="center"/>
            </w:pPr>
            <w: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6064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6.2</w:t>
            </w:r>
          </w:p>
        </w:tc>
        <w:tc>
          <w:tcPr>
            <w:tcW w:w="46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Style2"/>
              <w:tabs>
                <w:tab w:val="left" w:pos="437"/>
              </w:tabs>
              <w:jc w:val="both"/>
            </w:pPr>
            <w:r>
              <w:t xml:space="preserve">Доля детей, прошедших социальную реабилитацию в учреждениях </w:t>
            </w:r>
            <w:r>
              <w:t>социальной защиты населения, возвращенных на воспитание в родную семью, от общего количества выявленных детей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СРЦ</w:t>
            </w:r>
          </w:p>
        </w:tc>
      </w:tr>
      <w:tr w:rsidR="00960643">
        <w:trPr>
          <w:trHeight w:val="258"/>
        </w:trPr>
        <w:tc>
          <w:tcPr>
            <w:tcW w:w="1553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7.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Увеличение количества граждан из числа пенсионеров, инвалидов, занятых в общественной жизни округа</w:t>
            </w:r>
          </w:p>
        </w:tc>
      </w:tr>
      <w:tr w:rsidR="0096064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7.1</w:t>
            </w:r>
          </w:p>
        </w:tc>
        <w:tc>
          <w:tcPr>
            <w:tcW w:w="46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437"/>
              </w:tabs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граждан из числа пенсионеров, инвалидов, занятых в общественной жизни округа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1280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1280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1280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1280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1280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1280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1280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  <w:p w:rsidR="00960643" w:rsidRDefault="00C30EAF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КЦСОН</w:t>
            </w:r>
          </w:p>
          <w:p w:rsidR="00960643" w:rsidRDefault="00C30EAF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</w:t>
            </w:r>
          </w:p>
        </w:tc>
      </w:tr>
    </w:tbl>
    <w:p w:rsidR="00960643" w:rsidRDefault="00960643">
      <w:pPr>
        <w:spacing w:line="240" w:lineRule="atLeast"/>
        <w:contextualSpacing/>
        <w:jc w:val="center"/>
      </w:pPr>
    </w:p>
    <w:p w:rsidR="00960643" w:rsidRDefault="00C30EAF">
      <w:pPr>
        <w:spacing w:line="240" w:lineRule="atLeast"/>
        <w:contextualSpacing/>
        <w:jc w:val="center"/>
      </w:pPr>
      <w:r>
        <w:t xml:space="preserve">3. Мероприятия (результаты) комплекса процессных мероприятий </w:t>
      </w:r>
    </w:p>
    <w:tbl>
      <w:tblPr>
        <w:tblW w:w="15585" w:type="dxa"/>
        <w:tblInd w:w="-8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"/>
        <w:gridCol w:w="3017"/>
        <w:gridCol w:w="1649"/>
        <w:gridCol w:w="2461"/>
        <w:gridCol w:w="976"/>
        <w:gridCol w:w="1064"/>
        <w:gridCol w:w="976"/>
        <w:gridCol w:w="960"/>
        <w:gridCol w:w="960"/>
        <w:gridCol w:w="1019"/>
        <w:gridCol w:w="1080"/>
        <w:gridCol w:w="899"/>
      </w:tblGrid>
      <w:tr w:rsidR="00960643">
        <w:trPr>
          <w:trHeight w:val="524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spacing w:after="60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spacing w:after="60"/>
              <w:contextualSpacing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Тип</w:t>
            </w:r>
            <w:r>
              <w:t xml:space="preserve"> мероприятия (результата)</w:t>
            </w:r>
          </w:p>
        </w:tc>
        <w:tc>
          <w:tcPr>
            <w:tcW w:w="2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spacing w:after="60"/>
              <w:ind w:left="57" w:right="132"/>
              <w:contextualSpacing/>
              <w:jc w:val="center"/>
            </w:pPr>
            <w:proofErr w:type="spellStart"/>
            <w:r>
              <w:t>Характеристи</w:t>
            </w:r>
            <w:proofErr w:type="spellEnd"/>
          </w:p>
          <w:p w:rsidR="00960643" w:rsidRDefault="00C30EAF">
            <w:pPr>
              <w:widowControl w:val="0"/>
              <w:spacing w:after="60"/>
              <w:ind w:left="57" w:right="132"/>
              <w:contextualSpacing/>
              <w:jc w:val="center"/>
            </w:pPr>
            <w:r>
              <w:t>ка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spacing w:after="60"/>
              <w:ind w:left="57"/>
              <w:contextualSpacing/>
              <w:jc w:val="center"/>
            </w:pPr>
            <w:r>
              <w:t>Едини</w:t>
            </w:r>
          </w:p>
          <w:p w:rsidR="00960643" w:rsidRDefault="00C30EAF">
            <w:pPr>
              <w:widowControl w:val="0"/>
              <w:spacing w:after="60"/>
              <w:ind w:left="57"/>
              <w:contextualSpacing/>
              <w:jc w:val="center"/>
            </w:pPr>
            <w:proofErr w:type="spellStart"/>
            <w:r>
              <w:t>ца</w:t>
            </w:r>
            <w:proofErr w:type="spellEnd"/>
            <w:r>
              <w:t xml:space="preserve"> измерения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spacing w:after="60"/>
              <w:ind w:left="57"/>
              <w:contextualSpacing/>
              <w:jc w:val="center"/>
            </w:pPr>
            <w:r>
              <w:t>Базовое значение</w:t>
            </w:r>
          </w:p>
        </w:tc>
        <w:tc>
          <w:tcPr>
            <w:tcW w:w="5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960643">
        <w:trPr>
          <w:trHeight w:val="39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widowControl w:val="0"/>
              <w:spacing w:after="60"/>
              <w:contextualSpacing/>
              <w:jc w:val="center"/>
            </w:pPr>
          </w:p>
        </w:tc>
        <w:tc>
          <w:tcPr>
            <w:tcW w:w="3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widowControl w:val="0"/>
              <w:spacing w:after="60"/>
              <w:contextualSpacing/>
              <w:jc w:val="center"/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widowControl w:val="0"/>
              <w:contextualSpacing/>
              <w:jc w:val="center"/>
            </w:pPr>
          </w:p>
        </w:tc>
        <w:tc>
          <w:tcPr>
            <w:tcW w:w="2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widowControl w:val="0"/>
              <w:spacing w:after="60"/>
              <w:ind w:left="57"/>
              <w:contextualSpacing/>
              <w:jc w:val="center"/>
            </w:pP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widowControl w:val="0"/>
              <w:spacing w:after="60"/>
              <w:ind w:left="57"/>
              <w:contextualSpacing/>
              <w:jc w:val="center"/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widowControl w:val="0"/>
              <w:spacing w:after="60"/>
              <w:ind w:left="57"/>
              <w:contextualSpacing/>
              <w:jc w:val="center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2030</w:t>
            </w:r>
          </w:p>
        </w:tc>
      </w:tr>
      <w:tr w:rsidR="00960643">
        <w:trPr>
          <w:trHeight w:val="20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spacing w:after="60"/>
              <w:contextualSpacing/>
              <w:jc w:val="center"/>
            </w:pPr>
            <w:r>
              <w:t>1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spacing w:after="60"/>
              <w:contextualSpacing/>
              <w:jc w:val="center"/>
            </w:pPr>
            <w: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spacing w:after="60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spacing w:after="60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spacing w:after="60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spacing w:after="60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spacing w:after="60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spacing w:after="60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spacing w:after="60"/>
              <w:ind w:left="57"/>
              <w:contextualSpacing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spacing w:after="60"/>
              <w:ind w:left="57"/>
              <w:contextualSpacing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spacing w:after="60"/>
              <w:ind w:left="57"/>
              <w:contextualSpacing/>
              <w:jc w:val="center"/>
            </w:pPr>
            <w:r>
              <w:t>12</w:t>
            </w:r>
          </w:p>
        </w:tc>
      </w:tr>
      <w:tr w:rsidR="00960643">
        <w:trPr>
          <w:trHeight w:val="339"/>
        </w:trPr>
        <w:tc>
          <w:tcPr>
            <w:tcW w:w="155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</w:pPr>
            <w:r>
              <w:t>1.Оказание адресной социальной помощи гражданам округа</w:t>
            </w:r>
          </w:p>
        </w:tc>
      </w:tr>
      <w:tr w:rsidR="00960643">
        <w:trPr>
          <w:trHeight w:val="35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1.1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</w:pPr>
            <w:r>
              <w:rPr>
                <w:bCs/>
                <w:u w:color="000000"/>
              </w:rPr>
              <w:t>Организация социальных</w:t>
            </w:r>
            <w:r>
              <w:rPr>
                <w:bCs/>
                <w:u w:color="000000"/>
              </w:rPr>
              <w:t xml:space="preserve"> коек в отделении временного проживания «МУ КЦСОН»</w:t>
            </w:r>
          </w:p>
          <w:p w:rsidR="00960643" w:rsidRDefault="00960643">
            <w:pPr>
              <w:widowControl w:val="0"/>
              <w:contextualSpacing/>
              <w:rPr>
                <w:bCs/>
                <w:u w:color="000000"/>
              </w:rPr>
            </w:pPr>
          </w:p>
          <w:p w:rsidR="00960643" w:rsidRDefault="00960643">
            <w:pPr>
              <w:widowControl w:val="0"/>
              <w:contextualSpacing/>
              <w:rPr>
                <w:bCs/>
                <w:u w:color="000000"/>
              </w:rPr>
            </w:pPr>
          </w:p>
          <w:p w:rsidR="00960643" w:rsidRDefault="00960643">
            <w:pPr>
              <w:widowControl w:val="0"/>
              <w:contextualSpacing/>
              <w:rPr>
                <w:bCs/>
                <w:u w:color="000000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Оказание услуг (выполнение работ)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Исполнение обязательства государства по социальной поддержке отдельных категорий граждан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процент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67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1.2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Оказание единовременной адресной </w:t>
            </w:r>
            <w:r>
              <w:rPr>
                <w:color w:val="000000"/>
              </w:rPr>
              <w:t xml:space="preserve">помощи гражданам (семьям граждан), попавшим в трудную жизненную ситуацию вследствие пожаров, стихийных </w:t>
            </w:r>
            <w:proofErr w:type="spellStart"/>
            <w:r>
              <w:rPr>
                <w:color w:val="000000"/>
              </w:rPr>
              <w:t>бедствий</w:t>
            </w:r>
            <w:proofErr w:type="gramStart"/>
            <w:r>
              <w:rPr>
                <w:color w:val="000000"/>
              </w:rPr>
              <w:t>,м</w:t>
            </w:r>
            <w:proofErr w:type="gramEnd"/>
            <w:r>
              <w:rPr>
                <w:color w:val="000000"/>
              </w:rPr>
              <w:t>алообеспеченности</w:t>
            </w:r>
            <w:proofErr w:type="spellEnd"/>
            <w:r>
              <w:rPr>
                <w:color w:val="000000"/>
              </w:rPr>
              <w:t>, необходимости дорогостоящего лечения и т. п.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Выплаты физическим лицам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Количество граждан, попавших в трудную жизненную ситуа</w:t>
            </w:r>
            <w:r>
              <w:t>цию, которым оказана адресная материальная помощь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человек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206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193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193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193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193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193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193</w:t>
            </w:r>
          </w:p>
        </w:tc>
      </w:tr>
      <w:tr w:rsidR="00960643">
        <w:trPr>
          <w:trHeight w:val="315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12</w:t>
            </w:r>
          </w:p>
        </w:tc>
      </w:tr>
      <w:tr w:rsidR="00960643">
        <w:trPr>
          <w:trHeight w:val="359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1.3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Оказание нату</w:t>
            </w:r>
            <w:r>
              <w:rPr>
                <w:rStyle w:val="FontStyle12"/>
                <w:color w:val="000000"/>
                <w:sz w:val="24"/>
              </w:rPr>
              <w:softHyphen/>
              <w:t>ральной помощи, в том числе: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- продуктовые наборы;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- санитарно–гигиенические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принадлежности;</w:t>
            </w:r>
          </w:p>
          <w:p w:rsidR="00960643" w:rsidRDefault="00C30EAF">
            <w:pPr>
              <w:widowControl w:val="0"/>
            </w:pPr>
            <w:r>
              <w:t xml:space="preserve">- приобретение автономных </w:t>
            </w:r>
            <w:r>
              <w:t xml:space="preserve">пожарных </w:t>
            </w:r>
            <w:proofErr w:type="spellStart"/>
            <w:r>
              <w:t>извещателей</w:t>
            </w:r>
            <w:proofErr w:type="spellEnd"/>
            <w:r>
              <w:t>;</w:t>
            </w:r>
          </w:p>
          <w:p w:rsidR="00960643" w:rsidRDefault="00C30EAF">
            <w:pPr>
              <w:widowControl w:val="0"/>
            </w:pPr>
            <w:r>
              <w:t xml:space="preserve">- новогодние подарки детям, в </w:t>
            </w:r>
            <w:proofErr w:type="spellStart"/>
            <w:r>
              <w:t>т.ч</w:t>
            </w:r>
            <w:proofErr w:type="spellEnd"/>
            <w:r>
              <w:t>. участникам «Ёлка желаний», и продуктовые наборы вдовам, одному из родителей лиц, участников специальной военной операции;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- новогодние подарки детям из города Ясиноватая Донецкой Народной Республики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Оказание услуг (выполнение работ)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Количество граждан, попавших в трудную жизненную ситуацию, которым оказана натуральная помощь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человек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392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392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392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392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392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392</w:t>
            </w:r>
          </w:p>
        </w:tc>
      </w:tr>
      <w:tr w:rsidR="00960643">
        <w:trPr>
          <w:trHeight w:val="359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1.4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Предоставление отдельным категориям граждан мер социальной поддержки по проезду на </w:t>
            </w:r>
            <w:r>
              <w:rPr>
                <w:color w:val="000000"/>
              </w:rPr>
              <w:t>территории округа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Обеспеченность отдельных категорий граждан услугами льготного проезда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</w:tr>
      <w:tr w:rsidR="00960643">
        <w:trPr>
          <w:trHeight w:val="359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1.5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Предоставление отдельным категориям граждан мер социальной поддержки при пользовании услугами</w:t>
            </w:r>
            <w:r>
              <w:rPr>
                <w:color w:val="000000"/>
              </w:rPr>
              <w:t xml:space="preserve"> бани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proofErr w:type="gramStart"/>
            <w:r>
              <w:rPr>
                <w:color w:val="000000"/>
              </w:rPr>
              <w:t>Оказание услуг (выполнение работ</w:t>
            </w:r>
            <w:proofErr w:type="gramEnd"/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Обеспеченность отдельных категорий граждан мерами социальной поддержки при пользовании услугами бани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100</w:t>
            </w:r>
          </w:p>
        </w:tc>
      </w:tr>
      <w:tr w:rsidR="00960643">
        <w:trPr>
          <w:trHeight w:val="359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1.6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Предоставление мер социальной поддержки Почетным гражданам</w:t>
            </w:r>
          </w:p>
          <w:p w:rsidR="00960643" w:rsidRDefault="00C30EAF">
            <w:pPr>
              <w:widowControl w:val="0"/>
            </w:pPr>
            <w:r>
              <w:t>города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 xml:space="preserve">Выплаты </w:t>
            </w:r>
            <w:r>
              <w:t>физическим лицам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Количество граждан, имеющих заслуги перед городом, которым предоставлена социальная поддержка</w:t>
            </w:r>
          </w:p>
          <w:p w:rsidR="00960643" w:rsidRDefault="00960643">
            <w:pPr>
              <w:widowControl w:val="0"/>
              <w:contextualSpacing/>
              <w:jc w:val="center"/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человек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26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26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26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26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26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26</w:t>
            </w:r>
          </w:p>
        </w:tc>
      </w:tr>
      <w:tr w:rsidR="00960643">
        <w:trPr>
          <w:trHeight w:val="35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12</w:t>
            </w:r>
          </w:p>
        </w:tc>
      </w:tr>
      <w:tr w:rsidR="00960643">
        <w:trPr>
          <w:trHeight w:val="359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1.7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Предоставление единовременной выплаты членам семей военнослужащих, иных лиц, </w:t>
            </w:r>
            <w:r>
              <w:rPr>
                <w:color w:val="000000"/>
              </w:rPr>
              <w:t>принимавших участие и погибших (умерших) в результате участия в специальной военной операции</w:t>
            </w:r>
          </w:p>
          <w:p w:rsidR="00960643" w:rsidRDefault="00960643">
            <w:pPr>
              <w:widowControl w:val="0"/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Выплаты физическим лицам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Исполнение обязательств государства по социальной поддержке отдельных категорий граждан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359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1.8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t>Предоставление единовременной выплаты гражданам, заключившим контракт с Министерством обороны для прохождения военной службы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Выплаты физическим лицам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Исполнение обязательств государства по социальной поддержке отдельных категорий граждан</w:t>
            </w:r>
          </w:p>
          <w:p w:rsidR="00960643" w:rsidRDefault="00960643">
            <w:pPr>
              <w:widowControl w:val="0"/>
              <w:contextualSpacing/>
              <w:jc w:val="center"/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333"/>
        </w:trPr>
        <w:tc>
          <w:tcPr>
            <w:tcW w:w="155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2. Реализация комплекса благотворительных мероприятий и акций для отдельных категорий граждан округа</w:t>
            </w:r>
          </w:p>
          <w:p w:rsidR="00960643" w:rsidRDefault="00960643">
            <w:pPr>
              <w:widowControl w:val="0"/>
              <w:contextualSpacing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2.1.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Style2"/>
              <w:ind w:left="2" w:hanging="2"/>
            </w:pPr>
            <w:r>
              <w:rPr>
                <w:rStyle w:val="FontStyle11"/>
                <w:b w:val="0"/>
                <w:bCs w:val="0"/>
                <w:i w:val="0"/>
                <w:iCs w:val="0"/>
                <w:sz w:val="24"/>
                <w:szCs w:val="24"/>
              </w:rPr>
              <w:t>Мероприятия, посвященные ВОВ</w:t>
            </w:r>
          </w:p>
          <w:p w:rsidR="00960643" w:rsidRDefault="00C30EAF">
            <w:pPr>
              <w:pStyle w:val="Style2"/>
            </w:pPr>
            <w:r>
              <w:rPr>
                <w:rStyle w:val="FontStyle12"/>
                <w:color w:val="000000"/>
                <w:sz w:val="24"/>
                <w:u w:color="000000"/>
              </w:rPr>
              <w:t>(9 мая, 22 июня)</w:t>
            </w:r>
          </w:p>
          <w:p w:rsidR="00960643" w:rsidRDefault="00960643">
            <w:pPr>
              <w:widowControl w:val="0"/>
              <w:ind w:left="114"/>
              <w:contextualSpacing/>
              <w:rPr>
                <w:bCs/>
                <w:color w:val="000000"/>
                <w:u w:color="000000"/>
              </w:rPr>
            </w:pPr>
          </w:p>
          <w:p w:rsidR="00960643" w:rsidRDefault="00960643">
            <w:pPr>
              <w:widowControl w:val="0"/>
              <w:ind w:left="114"/>
              <w:contextualSpacing/>
              <w:rPr>
                <w:bCs/>
                <w:color w:val="000000"/>
                <w:u w:color="000000"/>
              </w:rPr>
            </w:pPr>
          </w:p>
          <w:p w:rsidR="00960643" w:rsidRDefault="00960643">
            <w:pPr>
              <w:widowControl w:val="0"/>
              <w:ind w:left="114"/>
              <w:contextualSpacing/>
              <w:rPr>
                <w:bCs/>
                <w:color w:val="000000"/>
                <w:u w:color="000000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 xml:space="preserve">Исполнение обязательств государства по социальной </w:t>
            </w:r>
            <w:r>
              <w:rPr>
                <w:color w:val="000000"/>
              </w:rPr>
              <w:t>поддержке отдельных категорий граждан</w:t>
            </w:r>
          </w:p>
          <w:p w:rsidR="00960643" w:rsidRDefault="00960643">
            <w:pPr>
              <w:widowControl w:val="0"/>
              <w:contextualSpacing/>
              <w:jc w:val="center"/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2.2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Style2"/>
              <w:ind w:left="2" w:hanging="2"/>
            </w:pPr>
            <w:r>
              <w:rPr>
                <w:rStyle w:val="FontStyle11"/>
                <w:b w:val="0"/>
                <w:bCs w:val="0"/>
                <w:i w:val="0"/>
                <w:iCs w:val="0"/>
                <w:sz w:val="24"/>
                <w:szCs w:val="24"/>
              </w:rPr>
              <w:t>День пожилого человека</w:t>
            </w:r>
          </w:p>
          <w:p w:rsidR="00960643" w:rsidRDefault="00C30EAF">
            <w:pPr>
              <w:pStyle w:val="Style2"/>
              <w:ind w:left="2" w:hanging="2"/>
            </w:pPr>
            <w:r>
              <w:rPr>
                <w:rStyle w:val="FontStyle12"/>
                <w:sz w:val="24"/>
              </w:rPr>
              <w:t>(1 октября)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Приобретение товаров, работ, услуг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Исполнение обязательств государства по социальной поддержке отдельных категорий</w:t>
            </w:r>
          </w:p>
          <w:p w:rsidR="00960643" w:rsidRDefault="00960643">
            <w:pPr>
              <w:widowControl w:val="0"/>
              <w:contextualSpacing/>
              <w:jc w:val="center"/>
            </w:pPr>
          </w:p>
          <w:p w:rsidR="00960643" w:rsidRDefault="00960643">
            <w:pPr>
              <w:widowControl w:val="0"/>
              <w:contextualSpacing/>
              <w:jc w:val="center"/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344"/>
        </w:trPr>
        <w:tc>
          <w:tcPr>
            <w:tcW w:w="1558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</w:pPr>
            <w:r>
              <w:t>3. Финансовая поддержка деятельности общественных организаций ветеранов и инвалидов округа</w:t>
            </w:r>
          </w:p>
          <w:p w:rsidR="00960643" w:rsidRDefault="00960643">
            <w:pPr>
              <w:widowControl w:val="0"/>
              <w:contextualSpacing/>
            </w:pPr>
          </w:p>
        </w:tc>
      </w:tr>
      <w:tr w:rsidR="0096064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12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3.1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Оказание финансовой помощи городскому совету ветеранов в том числе:</w:t>
            </w:r>
          </w:p>
          <w:p w:rsidR="00960643" w:rsidRDefault="00C30EAF">
            <w:pPr>
              <w:widowControl w:val="0"/>
            </w:pPr>
            <w:r>
              <w:t xml:space="preserve">- на содержание и общественную работу совета </w:t>
            </w:r>
            <w:r>
              <w:t>ветеранов;</w:t>
            </w:r>
          </w:p>
          <w:p w:rsidR="00960643" w:rsidRDefault="00C30EAF">
            <w:pPr>
              <w:widowControl w:val="0"/>
            </w:pPr>
            <w:r>
              <w:t>- на поздравление ветеранов войны – юбиляров;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- на оздоровление ветеранов, пенсионеров;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-на оплату коммунальных услуг (</w:t>
            </w:r>
            <w:proofErr w:type="spellStart"/>
            <w:r>
              <w:rPr>
                <w:rStyle w:val="FontStyle12"/>
                <w:color w:val="000000"/>
                <w:sz w:val="24"/>
              </w:rPr>
              <w:t>пр</w:t>
            </w:r>
            <w:proofErr w:type="gramStart"/>
            <w:r>
              <w:rPr>
                <w:rStyle w:val="FontStyle12"/>
                <w:color w:val="000000"/>
                <w:sz w:val="24"/>
              </w:rPr>
              <w:t>.С</w:t>
            </w:r>
            <w:proofErr w:type="gramEnd"/>
            <w:r>
              <w:rPr>
                <w:rStyle w:val="FontStyle12"/>
                <w:color w:val="000000"/>
                <w:sz w:val="24"/>
              </w:rPr>
              <w:t>лавы</w:t>
            </w:r>
            <w:proofErr w:type="spellEnd"/>
            <w:r>
              <w:rPr>
                <w:rStyle w:val="FontStyle12"/>
                <w:color w:val="000000"/>
                <w:sz w:val="24"/>
              </w:rPr>
              <w:t>, д.6а)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proofErr w:type="spellStart"/>
            <w:r>
              <w:rPr>
                <w:color w:val="000000"/>
              </w:rPr>
              <w:t>Предоставле</w:t>
            </w:r>
            <w:proofErr w:type="spellEnd"/>
          </w:p>
          <w:p w:rsidR="00960643" w:rsidRDefault="00C30EAF">
            <w:pPr>
              <w:widowControl w:val="0"/>
              <w:contextualSpacing/>
              <w:jc w:val="center"/>
            </w:pPr>
            <w:proofErr w:type="spellStart"/>
            <w:r>
              <w:rPr>
                <w:color w:val="000000"/>
              </w:rPr>
              <w:t>ние</w:t>
            </w:r>
            <w:proofErr w:type="spellEnd"/>
            <w:r>
              <w:rPr>
                <w:color w:val="000000"/>
              </w:rPr>
              <w:t xml:space="preserve"> субсидии юридическим лицам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proofErr w:type="spellStart"/>
            <w:r>
              <w:t>Финансирова</w:t>
            </w:r>
            <w:proofErr w:type="spellEnd"/>
          </w:p>
          <w:p w:rsidR="00960643" w:rsidRDefault="00C30EAF">
            <w:pPr>
              <w:widowControl w:val="0"/>
              <w:contextualSpacing/>
              <w:jc w:val="center"/>
            </w:pPr>
            <w:proofErr w:type="spellStart"/>
            <w:r>
              <w:rPr>
                <w:color w:val="000000"/>
              </w:rPr>
              <w:t>ние</w:t>
            </w:r>
            <w:proofErr w:type="spellEnd"/>
            <w:r>
              <w:rPr>
                <w:color w:val="000000"/>
              </w:rPr>
              <w:t xml:space="preserve"> расходов  совета ветеранов на содержание имущества,</w:t>
            </w:r>
            <w:r>
              <w:rPr>
                <w:color w:val="000000"/>
              </w:rPr>
              <w:t xml:space="preserve"> коммунальных услуг, закупку товаров, работ, услуг и иных расходов для обеспечения деятельности</w:t>
            </w:r>
          </w:p>
          <w:p w:rsidR="00960643" w:rsidRDefault="00960643">
            <w:pPr>
              <w:widowControl w:val="0"/>
              <w:contextualSpacing/>
              <w:jc w:val="center"/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единица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</w:t>
            </w:r>
          </w:p>
        </w:tc>
      </w:tr>
      <w:tr w:rsidR="00960643">
        <w:trPr>
          <w:trHeight w:val="261"/>
        </w:trPr>
        <w:tc>
          <w:tcPr>
            <w:tcW w:w="1558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</w:pPr>
            <w:r>
              <w:t>4. Предоставление социальных гарантий отдельным категориям граждан</w:t>
            </w:r>
          </w:p>
        </w:tc>
      </w:tr>
      <w:tr w:rsidR="00960643">
        <w:trPr>
          <w:trHeight w:val="1751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4.1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 xml:space="preserve">Доплата к пенсии за выслугу лет муниципальным служащим, лицам, </w:t>
            </w:r>
            <w:r>
              <w:rPr>
                <w:rStyle w:val="FontStyle12"/>
                <w:color w:val="000000"/>
                <w:sz w:val="24"/>
              </w:rPr>
              <w:t>замещавшим выборные муниципальные должности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Исполнение обязательств государства по социальной поддержке отдельных категорий граждан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3165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4.2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Обеспечение деятельности управления по исполнению </w:t>
            </w:r>
            <w:r>
              <w:rPr>
                <w:color w:val="000000"/>
              </w:rPr>
              <w:t>муниципальных обязатель</w:t>
            </w:r>
            <w:proofErr w:type="gramStart"/>
            <w:r>
              <w:rPr>
                <w:color w:val="000000"/>
              </w:rPr>
              <w:t>ств в сф</w:t>
            </w:r>
            <w:proofErr w:type="gramEnd"/>
            <w:r>
              <w:rPr>
                <w:color w:val="000000"/>
              </w:rPr>
              <w:t>ере социальных отношений</w:t>
            </w:r>
          </w:p>
          <w:p w:rsidR="00960643" w:rsidRDefault="00960643">
            <w:pPr>
              <w:widowControl w:val="0"/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proofErr w:type="spellStart"/>
            <w:r>
              <w:t>Осуществле</w:t>
            </w:r>
            <w:proofErr w:type="spellEnd"/>
          </w:p>
          <w:p w:rsidR="00960643" w:rsidRDefault="00C30EAF">
            <w:pPr>
              <w:widowControl w:val="0"/>
              <w:contextualSpacing/>
              <w:jc w:val="center"/>
            </w:pPr>
            <w:proofErr w:type="spellStart"/>
            <w:r>
              <w:t>ние</w:t>
            </w:r>
            <w:proofErr w:type="spellEnd"/>
          </w:p>
          <w:p w:rsidR="00960643" w:rsidRDefault="00C30EAF">
            <w:pPr>
              <w:widowControl w:val="0"/>
              <w:contextualSpacing/>
              <w:jc w:val="center"/>
            </w:pPr>
            <w:r>
              <w:t>текущей деятельности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proofErr w:type="spellStart"/>
            <w:r>
              <w:t>Финансирова</w:t>
            </w:r>
            <w:proofErr w:type="spellEnd"/>
          </w:p>
          <w:p w:rsidR="00960643" w:rsidRDefault="00C30EAF">
            <w:pPr>
              <w:widowControl w:val="0"/>
              <w:contextualSpacing/>
              <w:jc w:val="center"/>
            </w:pPr>
            <w:proofErr w:type="spellStart"/>
            <w:r>
              <w:t>ние</w:t>
            </w:r>
            <w:proofErr w:type="spellEnd"/>
            <w:r>
              <w:t xml:space="preserve"> расходов  управления на содержание имущества, коммунальных услуг, закупку товаров, работ, услуг и иных расходов для обеспечения деятельности</w:t>
            </w:r>
          </w:p>
          <w:p w:rsidR="00960643" w:rsidRDefault="00960643">
            <w:pPr>
              <w:widowControl w:val="0"/>
              <w:contextualSpacing/>
              <w:jc w:val="center"/>
            </w:pPr>
          </w:p>
          <w:p w:rsidR="00960643" w:rsidRDefault="00960643">
            <w:pPr>
              <w:widowControl w:val="0"/>
              <w:contextualSpacing/>
              <w:jc w:val="center"/>
            </w:pPr>
          </w:p>
          <w:p w:rsidR="00960643" w:rsidRDefault="00960643">
            <w:pPr>
              <w:widowControl w:val="0"/>
              <w:contextualSpacing/>
              <w:jc w:val="center"/>
            </w:pPr>
          </w:p>
          <w:p w:rsidR="00960643" w:rsidRDefault="00960643">
            <w:pPr>
              <w:widowControl w:val="0"/>
              <w:contextualSpacing/>
              <w:jc w:val="center"/>
            </w:pPr>
          </w:p>
          <w:p w:rsidR="00960643" w:rsidRDefault="00960643">
            <w:pPr>
              <w:widowControl w:val="0"/>
              <w:contextualSpacing/>
              <w:jc w:val="center"/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-</w:t>
            </w:r>
          </w:p>
        </w:tc>
      </w:tr>
      <w:tr w:rsidR="00960643">
        <w:trPr>
          <w:trHeight w:val="345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4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6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7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8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9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12</w:t>
            </w:r>
          </w:p>
        </w:tc>
      </w:tr>
      <w:tr w:rsidR="00960643">
        <w:trPr>
          <w:trHeight w:val="2775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4.3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Предоставление</w:t>
            </w:r>
          </w:p>
          <w:p w:rsidR="00960643" w:rsidRDefault="00C30EAF">
            <w:pPr>
              <w:widowControl w:val="0"/>
            </w:pPr>
            <w:r>
              <w:rPr>
                <w:color w:val="000000"/>
              </w:rPr>
              <w:t>единовременной социальной выплаты специалистам государственных учреждений здравоохранения, расположенных</w:t>
            </w:r>
          </w:p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на территории </w:t>
            </w:r>
            <w:proofErr w:type="spellStart"/>
            <w:r>
              <w:rPr>
                <w:color w:val="000000"/>
              </w:rPr>
              <w:t>Копейского</w:t>
            </w:r>
            <w:proofErr w:type="spellEnd"/>
            <w:r>
              <w:rPr>
                <w:color w:val="000000"/>
              </w:rPr>
              <w:t xml:space="preserve"> городского округа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 xml:space="preserve">Исполнение </w:t>
            </w:r>
            <w:r>
              <w:rPr>
                <w:color w:val="000000"/>
              </w:rPr>
              <w:t>обязательств государства по социальной поддержке отдельных категорий граждан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2265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4.4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Доставка граждан старше 65 лет из отдаленных и сельских территорий в медицинские организации округа:</w:t>
            </w:r>
          </w:p>
          <w:p w:rsidR="00960643" w:rsidRDefault="00C30EAF">
            <w:pPr>
              <w:widowControl w:val="0"/>
            </w:pPr>
            <w:r>
              <w:rPr>
                <w:color w:val="000000"/>
              </w:rPr>
              <w:t>- на диспансеризацию;</w:t>
            </w:r>
          </w:p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- для </w:t>
            </w:r>
            <w:r>
              <w:rPr>
                <w:color w:val="000000"/>
              </w:rPr>
              <w:t xml:space="preserve">вакцинации против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proofErr w:type="gramStart"/>
            <w:r>
              <w:rPr>
                <w:color w:val="000000"/>
              </w:rPr>
              <w:t>Оказание услуг (выполнение работ</w:t>
            </w:r>
            <w:proofErr w:type="gramEnd"/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Исполнение обязательств государства по социальной поддержке отдельных категорий граждан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</w:tr>
      <w:tr w:rsidR="00960643">
        <w:trPr>
          <w:trHeight w:val="344"/>
        </w:trPr>
        <w:tc>
          <w:tcPr>
            <w:tcW w:w="1558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</w:pPr>
            <w:r>
              <w:t xml:space="preserve">5.  Оказание социальной поддержки малоимущим семьям, семьям, находящимся в </w:t>
            </w:r>
            <w:r>
              <w:t>трудной жизненной ситуации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5.1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Fonts w:cs="PT Astra Serif"/>
              </w:rPr>
              <w:t xml:space="preserve">Оказание натуральной помощи малоимущим семьям, </w:t>
            </w:r>
            <w:proofErr w:type="gramStart"/>
            <w:r>
              <w:rPr>
                <w:rFonts w:cs="PT Astra Serif"/>
              </w:rPr>
              <w:t>семьям</w:t>
            </w:r>
            <w:proofErr w:type="gramEnd"/>
            <w:r>
              <w:rPr>
                <w:rFonts w:cs="PT Astra Serif"/>
              </w:rPr>
              <w:t xml:space="preserve"> попавшим в трудную жизненную ситуацию, в </w:t>
            </w:r>
            <w:proofErr w:type="spellStart"/>
            <w:r>
              <w:rPr>
                <w:rFonts w:cs="PT Astra Serif"/>
              </w:rPr>
              <w:t>т.ч</w:t>
            </w:r>
            <w:proofErr w:type="spellEnd"/>
            <w:r>
              <w:rPr>
                <w:rFonts w:cs="PT Astra Serif"/>
              </w:rPr>
              <w:t>.</w:t>
            </w:r>
          </w:p>
          <w:p w:rsidR="00960643" w:rsidRDefault="00960643">
            <w:pPr>
              <w:widowControl w:val="0"/>
              <w:rPr>
                <w:rFonts w:cs="PT Astra Serif"/>
              </w:rPr>
            </w:pPr>
          </w:p>
          <w:p w:rsidR="00960643" w:rsidRDefault="00C30EAF">
            <w:pPr>
              <w:widowControl w:val="0"/>
            </w:pPr>
            <w:r>
              <w:rPr>
                <w:rFonts w:cs="PT Astra Serif"/>
              </w:rPr>
              <w:t>- продуктовые наборы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rFonts w:eastAsia="Calibri" w:cs="PT Astra Serif"/>
                <w:color w:val="000000"/>
                <w:sz w:val="24"/>
              </w:rPr>
              <w:t>- санитарно-гигиенические средства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proofErr w:type="gramStart"/>
            <w:r>
              <w:rPr>
                <w:color w:val="000000"/>
              </w:rPr>
              <w:t>Оказание услуг (выполнение работ</w:t>
            </w:r>
            <w:proofErr w:type="gramEnd"/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Количество нуждающихся семей, полу</w:t>
            </w:r>
            <w:r>
              <w:rPr>
                <w:color w:val="000000"/>
              </w:rPr>
              <w:t>чивших адресную социальную помощь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семей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292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292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292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292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292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292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292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5.2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Fonts w:cs="PT Astra Serif"/>
              </w:rPr>
              <w:t>День защиты детей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proofErr w:type="gramStart"/>
            <w:r>
              <w:rPr>
                <w:color w:val="000000"/>
              </w:rPr>
              <w:t>Оказание услуг (выполнение работ</w:t>
            </w:r>
            <w:proofErr w:type="gramEnd"/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Количество детей из малоимущих семей, охваченных благотворительными культурно-массовыми мероприятиями</w:t>
            </w:r>
          </w:p>
          <w:p w:rsidR="00960643" w:rsidRDefault="00960643">
            <w:pPr>
              <w:widowControl w:val="0"/>
              <w:contextualSpacing/>
              <w:jc w:val="center"/>
              <w:rPr>
                <w:color w:val="000000"/>
              </w:rPr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человек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390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12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5.3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>Обеспечение школьными принадлежностями де</w:t>
            </w: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softHyphen/>
              <w:t>тей из малообеспе</w:t>
            </w: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softHyphen/>
              <w:t xml:space="preserve">ченных семей </w:t>
            </w:r>
            <w:proofErr w:type="gramStart"/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>к</w:t>
            </w:r>
            <w:proofErr w:type="gramEnd"/>
          </w:p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>на</w:t>
            </w: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softHyphen/>
              <w:t>чалу учебного года</w:t>
            </w:r>
          </w:p>
          <w:p w:rsidR="00960643" w:rsidRDefault="00960643">
            <w:pPr>
              <w:widowControl w:val="0"/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</w:pPr>
          </w:p>
          <w:p w:rsidR="00960643" w:rsidRDefault="00960643">
            <w:pPr>
              <w:widowControl w:val="0"/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proofErr w:type="gramStart"/>
            <w:r>
              <w:rPr>
                <w:color w:val="000000"/>
              </w:rPr>
              <w:t>Оказание услуг (выполнение работ</w:t>
            </w:r>
            <w:proofErr w:type="gramEnd"/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 xml:space="preserve">Исполнение обязательств государства по социальной поддержке отдельных категорий </w:t>
            </w:r>
            <w:r>
              <w:t>граждан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5.4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Проведение ново</w:t>
            </w: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softHyphen/>
              <w:t>годней елки для детей-инвалидов, детей из семей, находящихся в социально опасном положении, опекаемых детей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Исполнение обязательств государства по социальной</w:t>
            </w:r>
            <w:r>
              <w:t xml:space="preserve"> поддержке отдельных категорий граждан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5.5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Fonts w:eastAsia="Calibri" w:cs="PT Astra Serif"/>
                <w:color w:val="000000"/>
              </w:rPr>
              <w:t>Оказание матери</w:t>
            </w:r>
            <w:r>
              <w:rPr>
                <w:rStyle w:val="FontStyle12"/>
                <w:rFonts w:eastAsia="Calibri" w:cs="PT Astra Serif"/>
                <w:color w:val="000000"/>
                <w:sz w:val="24"/>
              </w:rPr>
              <w:t>альной помощи де</w:t>
            </w:r>
            <w:r>
              <w:rPr>
                <w:rStyle w:val="FontStyle12"/>
                <w:rFonts w:eastAsia="Calibri" w:cs="PT Astra Serif"/>
                <w:color w:val="000000"/>
                <w:sz w:val="24"/>
              </w:rPr>
              <w:softHyphen/>
              <w:t>тям в возрасте до 18 лет, в том чис</w:t>
            </w:r>
            <w:r>
              <w:rPr>
                <w:rStyle w:val="FontStyle12"/>
                <w:rFonts w:eastAsia="Calibri" w:cs="PT Astra Serif"/>
                <w:color w:val="000000"/>
                <w:sz w:val="24"/>
              </w:rPr>
              <w:softHyphen/>
              <w:t>ле обучающимся по очной форме обучения до 23 лет из семей погибших шахтеров</w:t>
            </w:r>
            <w:r>
              <w:rPr>
                <w:rStyle w:val="FontStyle11"/>
                <w:rFonts w:eastAsia="Calibri" w:cs="PT Astra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(7 октября)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 xml:space="preserve">Выплаты физическим </w:t>
            </w:r>
            <w:r>
              <w:t>лицам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Исполнение обязательств государства по социальной поддержке отдельных категорий граждан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1913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5.6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Организация куль</w:t>
            </w: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softHyphen/>
              <w:t xml:space="preserve">турно-реабилитационных мероприятий с семьями, находящимися </w:t>
            </w:r>
            <w:proofErr w:type="gramStart"/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в</w:t>
            </w:r>
            <w:proofErr w:type="gramEnd"/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 xml:space="preserve"> социально</w:t>
            </w:r>
          </w:p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 xml:space="preserve">опасном </w:t>
            </w:r>
            <w:proofErr w:type="gramStart"/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положении</w:t>
            </w:r>
            <w:proofErr w:type="gramEnd"/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 xml:space="preserve"> или</w:t>
            </w:r>
            <w:r>
              <w:rPr>
                <w:rFonts w:cs="PT Astra Serif"/>
              </w:rPr>
              <w:t xml:space="preserve"> в трудной жизненной ситуации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Исполнение обязательств государства по социальной поддержке отдельных категорий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5.7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Организация и проведение празд</w:t>
            </w: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softHyphen/>
              <w:t>ника «Чествова</w:t>
            </w: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softHyphen/>
              <w:t>ние приемного родителя»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Исполнение обязательств государства по социальной поддержке отдельных категорий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1356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5.8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Заезд беременных женщин</w:t>
            </w:r>
          </w:p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в ОДП «Легенда»</w:t>
            </w:r>
          </w:p>
          <w:p w:rsidR="00960643" w:rsidRDefault="00960643">
            <w:pPr>
              <w:widowControl w:val="0"/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 xml:space="preserve">Исполнение обязательств </w:t>
            </w:r>
            <w:r>
              <w:t xml:space="preserve">государства по социальной поддержке </w:t>
            </w:r>
            <w:r>
              <w:lastRenderedPageBreak/>
              <w:t>отдельных категорий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lastRenderedPageBreak/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12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5.9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t>Поздравление матерей, родивших детей в новогоднюю ночь и первые дни нового года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Оказание услуг (выполнение работ)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 xml:space="preserve">Исполнение </w:t>
            </w:r>
            <w:r>
              <w:t>обязательств государства по социальной поддержке отдельных категорий</w:t>
            </w:r>
          </w:p>
          <w:p w:rsidR="00960643" w:rsidRDefault="00960643">
            <w:pPr>
              <w:widowControl w:val="0"/>
              <w:contextualSpacing/>
              <w:jc w:val="center"/>
            </w:pPr>
          </w:p>
          <w:p w:rsidR="00960643" w:rsidRDefault="00960643">
            <w:pPr>
              <w:widowControl w:val="0"/>
              <w:contextualSpacing/>
              <w:jc w:val="center"/>
            </w:pPr>
          </w:p>
          <w:p w:rsidR="00960643" w:rsidRDefault="00960643">
            <w:pPr>
              <w:widowControl w:val="0"/>
              <w:contextualSpacing/>
              <w:jc w:val="center"/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344"/>
        </w:trPr>
        <w:tc>
          <w:tcPr>
            <w:tcW w:w="1558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</w:pPr>
            <w:r>
              <w:t xml:space="preserve">6.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Профилактика семейного неблагополучия и социального сиротства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6.1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>Организация патро</w:t>
            </w: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softHyphen/>
              <w:t xml:space="preserve">нажа </w:t>
            </w:r>
            <w:r>
              <w:rPr>
                <w:rFonts w:cs="PT Astra Serif"/>
              </w:rPr>
              <w:t>семей, находящихся в трудной жизненной ситуации</w:t>
            </w: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 xml:space="preserve"> на базе СРЦ</w:t>
            </w:r>
          </w:p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>в том числе:</w:t>
            </w:r>
          </w:p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>-  приобретение ГСМ и техобслужива</w:t>
            </w: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softHyphen/>
              <w:t>ние автомобиля;</w:t>
            </w:r>
          </w:p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 xml:space="preserve">- приобретение автономных пожарных </w:t>
            </w:r>
            <w:proofErr w:type="spellStart"/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>извещателей</w:t>
            </w:r>
            <w:proofErr w:type="spellEnd"/>
          </w:p>
          <w:p w:rsidR="00960643" w:rsidRDefault="00960643">
            <w:pPr>
              <w:widowControl w:val="0"/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</w:pPr>
          </w:p>
          <w:p w:rsidR="00960643" w:rsidRDefault="00960643">
            <w:pPr>
              <w:widowControl w:val="0"/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</w:pPr>
          </w:p>
          <w:p w:rsidR="00960643" w:rsidRDefault="00960643">
            <w:pPr>
              <w:widowControl w:val="0"/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Оказание услуг</w:t>
            </w:r>
          </w:p>
          <w:p w:rsidR="00960643" w:rsidRDefault="00C30EAF">
            <w:pPr>
              <w:widowControl w:val="0"/>
              <w:contextualSpacing/>
              <w:jc w:val="center"/>
            </w:pPr>
            <w:r>
              <w:t>(выполнение работ)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Исполнение обязательства государства по социальной поддержке отдельных категорий граждан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процен</w:t>
            </w:r>
            <w:r>
              <w:t>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6.2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>Оказание помощи в лечении от алкогольной и наркотической зависимости родителей из семей, находящихся в трудной жизненной ситуации</w:t>
            </w:r>
          </w:p>
          <w:p w:rsidR="00960643" w:rsidRDefault="00960643">
            <w:pPr>
              <w:widowControl w:val="0"/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</w:pPr>
          </w:p>
          <w:p w:rsidR="00960643" w:rsidRDefault="00960643">
            <w:pPr>
              <w:widowControl w:val="0"/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</w:pPr>
          </w:p>
          <w:p w:rsidR="00960643" w:rsidRDefault="00960643">
            <w:pPr>
              <w:widowControl w:val="0"/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</w:pPr>
          </w:p>
          <w:p w:rsidR="00960643" w:rsidRDefault="00960643">
            <w:pPr>
              <w:widowControl w:val="0"/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</w:pPr>
          </w:p>
          <w:p w:rsidR="00960643" w:rsidRDefault="00960643">
            <w:pPr>
              <w:widowControl w:val="0"/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lastRenderedPageBreak/>
              <w:t>Оказание услуг</w:t>
            </w:r>
          </w:p>
          <w:p w:rsidR="00960643" w:rsidRDefault="00C30EAF">
            <w:pPr>
              <w:widowControl w:val="0"/>
              <w:contextualSpacing/>
              <w:jc w:val="center"/>
            </w:pPr>
            <w:r>
              <w:t>(выполнение работ)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 xml:space="preserve">Исполнение обязательства государства по социальной </w:t>
            </w:r>
            <w:r>
              <w:t>поддержке отдельных категорий граждан</w:t>
            </w:r>
          </w:p>
          <w:p w:rsidR="00960643" w:rsidRDefault="00960643">
            <w:pPr>
              <w:widowControl w:val="0"/>
              <w:contextualSpacing/>
              <w:jc w:val="center"/>
            </w:pPr>
          </w:p>
          <w:p w:rsidR="00960643" w:rsidRDefault="00960643">
            <w:pPr>
              <w:widowControl w:val="0"/>
              <w:contextualSpacing/>
              <w:jc w:val="center"/>
            </w:pPr>
          </w:p>
          <w:p w:rsidR="00960643" w:rsidRDefault="00960643">
            <w:pPr>
              <w:widowControl w:val="0"/>
              <w:contextualSpacing/>
              <w:jc w:val="center"/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lastRenderedPageBreak/>
              <w:t>процент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100</w:t>
            </w:r>
          </w:p>
        </w:tc>
      </w:tr>
      <w:tr w:rsidR="00960643">
        <w:trPr>
          <w:trHeight w:val="344"/>
        </w:trPr>
        <w:tc>
          <w:tcPr>
            <w:tcW w:w="1558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</w:pPr>
            <w:r>
              <w:lastRenderedPageBreak/>
              <w:t>7. Увеличение количества граждан из числа пенсионеров, инвалидов, занятых в общественной жизни округа</w:t>
            </w:r>
          </w:p>
          <w:p w:rsidR="00960643" w:rsidRDefault="00960643">
            <w:pPr>
              <w:widowControl w:val="0"/>
              <w:contextualSpacing/>
            </w:pPr>
          </w:p>
        </w:tc>
      </w:tr>
      <w:tr w:rsidR="00960643">
        <w:trPr>
          <w:trHeight w:val="345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4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5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6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7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8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9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12</w:t>
            </w:r>
          </w:p>
        </w:tc>
      </w:tr>
      <w:tr w:rsidR="00960643">
        <w:trPr>
          <w:trHeight w:val="3522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7.1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6"/>
                <w:b w:val="0"/>
                <w:sz w:val="24"/>
                <w:szCs w:val="24"/>
              </w:rPr>
              <w:t>Финансовая под</w:t>
            </w:r>
            <w:r>
              <w:rPr>
                <w:rStyle w:val="FontStyle16"/>
                <w:b w:val="0"/>
                <w:sz w:val="24"/>
                <w:szCs w:val="24"/>
              </w:rPr>
              <w:softHyphen/>
              <w:t>держка обществен</w:t>
            </w:r>
            <w:r>
              <w:rPr>
                <w:rStyle w:val="FontStyle16"/>
                <w:b w:val="0"/>
                <w:sz w:val="24"/>
                <w:szCs w:val="24"/>
              </w:rPr>
              <w:softHyphen/>
              <w:t xml:space="preserve">ных </w:t>
            </w:r>
            <w:r>
              <w:rPr>
                <w:rStyle w:val="FontStyle16"/>
                <w:b w:val="0"/>
                <w:sz w:val="24"/>
                <w:szCs w:val="24"/>
              </w:rPr>
              <w:t>объединений инвалидов</w:t>
            </w:r>
          </w:p>
          <w:p w:rsidR="00960643" w:rsidRDefault="00960643">
            <w:pPr>
              <w:widowControl w:val="0"/>
              <w:rPr>
                <w:rStyle w:val="FontStyle16"/>
                <w:b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proofErr w:type="spellStart"/>
            <w:r>
              <w:t>Предоставле</w:t>
            </w:r>
            <w:proofErr w:type="spellEnd"/>
          </w:p>
          <w:p w:rsidR="00960643" w:rsidRDefault="00C30EAF">
            <w:pPr>
              <w:widowControl w:val="0"/>
              <w:contextualSpacing/>
              <w:jc w:val="center"/>
            </w:pPr>
            <w:proofErr w:type="spellStart"/>
            <w:r>
              <w:t>ние</w:t>
            </w:r>
            <w:proofErr w:type="spellEnd"/>
            <w:r>
              <w:t xml:space="preserve"> субсидии юридическим лицам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proofErr w:type="spellStart"/>
            <w:r>
              <w:t>Финансирова</w:t>
            </w:r>
            <w:proofErr w:type="spellEnd"/>
          </w:p>
          <w:p w:rsidR="00960643" w:rsidRDefault="00C30EAF">
            <w:pPr>
              <w:widowControl w:val="0"/>
              <w:contextualSpacing/>
              <w:jc w:val="center"/>
            </w:pPr>
            <w:proofErr w:type="spellStart"/>
            <w:r>
              <w:rPr>
                <w:color w:val="000000"/>
              </w:rPr>
              <w:t>ние</w:t>
            </w:r>
            <w:proofErr w:type="spellEnd"/>
            <w:r>
              <w:rPr>
                <w:color w:val="000000"/>
              </w:rPr>
              <w:t xml:space="preserve"> расходов  общественных </w:t>
            </w:r>
            <w:proofErr w:type="spellStart"/>
            <w:r>
              <w:rPr>
                <w:color w:val="000000"/>
              </w:rPr>
              <w:t>объединени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rStyle w:val="FontStyle16"/>
                <w:b w:val="0"/>
                <w:color w:val="000000"/>
                <w:sz w:val="24"/>
                <w:szCs w:val="24"/>
              </w:rPr>
              <w:t>Копейская</w:t>
            </w:r>
            <w:proofErr w:type="spellEnd"/>
            <w:r>
              <w:rPr>
                <w:rStyle w:val="FontStyle16"/>
                <w:b w:val="0"/>
                <w:color w:val="000000"/>
                <w:sz w:val="24"/>
                <w:szCs w:val="24"/>
              </w:rPr>
              <w:t xml:space="preserve"> городская общественная организация инвалидов; </w:t>
            </w:r>
            <w:proofErr w:type="spellStart"/>
            <w:r>
              <w:rPr>
                <w:rStyle w:val="FontStyle16"/>
                <w:b w:val="0"/>
                <w:sz w:val="24"/>
                <w:szCs w:val="24"/>
              </w:rPr>
              <w:t>Копейское</w:t>
            </w:r>
            <w:proofErr w:type="spellEnd"/>
            <w:r>
              <w:rPr>
                <w:rStyle w:val="FontStyle16"/>
                <w:b w:val="0"/>
                <w:sz w:val="24"/>
                <w:szCs w:val="24"/>
              </w:rPr>
              <w:t xml:space="preserve"> местное отделение общества слепых; </w:t>
            </w:r>
            <w:proofErr w:type="spellStart"/>
            <w:r>
              <w:rPr>
                <w:rStyle w:val="FontStyle16"/>
                <w:b w:val="0"/>
                <w:color w:val="000000"/>
                <w:sz w:val="24"/>
                <w:szCs w:val="24"/>
              </w:rPr>
              <w:t>Копейское</w:t>
            </w:r>
            <w:proofErr w:type="spellEnd"/>
            <w:r>
              <w:rPr>
                <w:rStyle w:val="FontStyle16"/>
                <w:b w:val="0"/>
                <w:color w:val="000000"/>
                <w:sz w:val="24"/>
                <w:szCs w:val="24"/>
              </w:rPr>
              <w:t xml:space="preserve"> местное отделение общества </w:t>
            </w:r>
            <w:r>
              <w:rPr>
                <w:rStyle w:val="FontStyle16"/>
                <w:b w:val="0"/>
                <w:color w:val="000000"/>
                <w:sz w:val="24"/>
                <w:szCs w:val="24"/>
              </w:rPr>
              <w:t>глухих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единиц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7.2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6"/>
                <w:b w:val="0"/>
                <w:sz w:val="24"/>
                <w:szCs w:val="24"/>
              </w:rPr>
              <w:t>Городские фестивали и праздники для инвалидов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Оказание услуг</w:t>
            </w:r>
          </w:p>
          <w:p w:rsidR="00960643" w:rsidRDefault="00C30EAF">
            <w:pPr>
              <w:widowControl w:val="0"/>
              <w:contextualSpacing/>
              <w:jc w:val="center"/>
            </w:pPr>
            <w:r>
              <w:t>(выполнение работ)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Исполнение обязательства государства по социальной поддержке отдельных категорий граждан</w:t>
            </w:r>
          </w:p>
          <w:p w:rsidR="00960643" w:rsidRDefault="00960643">
            <w:pPr>
              <w:widowControl w:val="0"/>
              <w:contextualSpacing/>
              <w:jc w:val="center"/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единиц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96064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7.3</w:t>
            </w:r>
          </w:p>
        </w:tc>
        <w:tc>
          <w:tcPr>
            <w:tcW w:w="3017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2"/>
                <w:rFonts w:eastAsia="Calibri"/>
                <w:color w:val="000000"/>
                <w:sz w:val="24"/>
                <w:shd w:val="clear" w:color="auto" w:fill="FFFFFF"/>
              </w:rPr>
              <w:t xml:space="preserve">Доставка инвалидов на </w:t>
            </w:r>
            <w:r>
              <w:rPr>
                <w:rStyle w:val="FontStyle12"/>
                <w:rFonts w:eastAsia="Calibri"/>
                <w:color w:val="000000"/>
                <w:sz w:val="24"/>
                <w:shd w:val="clear" w:color="auto" w:fill="FFFFFF"/>
              </w:rPr>
              <w:t>мероприятия социальным такси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Оказание услуг</w:t>
            </w:r>
          </w:p>
          <w:p w:rsidR="00960643" w:rsidRDefault="00C30EAF">
            <w:pPr>
              <w:widowControl w:val="0"/>
              <w:contextualSpacing/>
              <w:jc w:val="center"/>
            </w:pPr>
            <w:r>
              <w:t>(выполнение работ)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Исполнение обязательства государства по социальной поддержке отдельных категорий граждан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t>-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-</w:t>
            </w:r>
          </w:p>
        </w:tc>
      </w:tr>
    </w:tbl>
    <w:p w:rsidR="00960643" w:rsidRDefault="0096064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960643" w:rsidRDefault="00C30EA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  <w:r>
        <w:t>4. Финансовое обеспечение комплекса процессных мероприятий</w:t>
      </w:r>
    </w:p>
    <w:p w:rsidR="00960643" w:rsidRDefault="0096064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tbl>
      <w:tblPr>
        <w:tblW w:w="15645" w:type="dxa"/>
        <w:tblInd w:w="222" w:type="dxa"/>
        <w:tblLayout w:type="fixed"/>
        <w:tblLook w:val="0000" w:firstRow="0" w:lastRow="0" w:firstColumn="0" w:lastColumn="0" w:noHBand="0" w:noVBand="0"/>
      </w:tblPr>
      <w:tblGrid>
        <w:gridCol w:w="734"/>
        <w:gridCol w:w="3861"/>
        <w:gridCol w:w="1935"/>
        <w:gridCol w:w="1244"/>
        <w:gridCol w:w="1309"/>
        <w:gridCol w:w="1308"/>
        <w:gridCol w:w="1311"/>
        <w:gridCol w:w="1250"/>
        <w:gridCol w:w="1318"/>
        <w:gridCol w:w="1375"/>
      </w:tblGrid>
      <w:tr w:rsidR="00960643">
        <w:trPr>
          <w:trHeight w:val="303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№</w:t>
            </w:r>
          </w:p>
        </w:tc>
        <w:tc>
          <w:tcPr>
            <w:tcW w:w="3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Источник финансового </w:t>
            </w:r>
            <w:r>
              <w:lastRenderedPageBreak/>
              <w:t>обеспечения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 xml:space="preserve">Ответственный </w:t>
            </w:r>
            <w:r>
              <w:lastRenderedPageBreak/>
              <w:t>исполнитель</w:t>
            </w:r>
          </w:p>
        </w:tc>
        <w:tc>
          <w:tcPr>
            <w:tcW w:w="91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Объем финансового обеспечения по годам реализации, тыс. рублей</w:t>
            </w:r>
          </w:p>
        </w:tc>
      </w:tr>
      <w:tr w:rsidR="00960643">
        <w:trPr>
          <w:trHeight w:val="317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3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960643">
        <w:trPr>
          <w:trHeight w:val="14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960643">
        <w:trPr>
          <w:trHeight w:val="143"/>
        </w:trPr>
        <w:tc>
          <w:tcPr>
            <w:tcW w:w="156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spacing w:line="240" w:lineRule="atLeast"/>
              <w:contextualSpacing/>
            </w:pPr>
            <w:r>
              <w:t>1. Оказание адресной социальной помощи гражданам округа</w:t>
            </w:r>
          </w:p>
          <w:p w:rsidR="00960643" w:rsidRDefault="00960643">
            <w:pPr>
              <w:widowControl w:val="0"/>
              <w:spacing w:line="240" w:lineRule="atLeast"/>
              <w:contextualSpacing/>
            </w:pPr>
          </w:p>
        </w:tc>
      </w:tr>
      <w:tr w:rsidR="00960643">
        <w:trPr>
          <w:trHeight w:val="1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bCs/>
                <w:color w:val="000000"/>
                <w:u w:color="000000"/>
              </w:rPr>
              <w:t>Организация со</w:t>
            </w:r>
            <w:r>
              <w:rPr>
                <w:bCs/>
                <w:color w:val="000000"/>
                <w:u w:color="000000"/>
              </w:rPr>
              <w:softHyphen/>
              <w:t>циальных коек в отделении временного проживания «МУ КЦСОН»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КЦСОН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200,00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200,00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200,00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200,00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200,00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200,00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1200,00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1.2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bCs/>
                <w:color w:val="000000"/>
                <w:u w:color="000000"/>
              </w:rPr>
              <w:t xml:space="preserve">Оказание единовременной адресной помощи гражданам (семьям граждан), попавшим в трудную </w:t>
            </w:r>
            <w:r>
              <w:rPr>
                <w:bCs/>
                <w:color w:val="000000"/>
                <w:u w:color="000000"/>
              </w:rPr>
              <w:t xml:space="preserve">жизненную ситуацию вследствие пожаров, стихийных </w:t>
            </w:r>
            <w:proofErr w:type="spellStart"/>
            <w:r>
              <w:rPr>
                <w:bCs/>
                <w:color w:val="000000"/>
                <w:u w:color="000000"/>
              </w:rPr>
              <w:t>бедствий</w:t>
            </w:r>
            <w:proofErr w:type="gramStart"/>
            <w:r>
              <w:rPr>
                <w:bCs/>
                <w:color w:val="000000"/>
                <w:u w:color="000000"/>
              </w:rPr>
              <w:t>,м</w:t>
            </w:r>
            <w:proofErr w:type="gramEnd"/>
            <w:r>
              <w:rPr>
                <w:bCs/>
                <w:color w:val="000000"/>
                <w:u w:color="000000"/>
              </w:rPr>
              <w:t>алообеспеченности</w:t>
            </w:r>
            <w:proofErr w:type="spellEnd"/>
            <w:r>
              <w:rPr>
                <w:bCs/>
                <w:color w:val="000000"/>
                <w:u w:color="000000"/>
              </w:rPr>
              <w:t>, необходимости дорогостоящего лечения и т. п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900,00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900,00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900,00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900,00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900,00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900,00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5400,00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1.3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Оказание нату</w:t>
            </w:r>
            <w:r>
              <w:rPr>
                <w:rStyle w:val="FontStyle12"/>
                <w:color w:val="000000"/>
                <w:sz w:val="24"/>
              </w:rPr>
              <w:softHyphen/>
              <w:t>ральной помощи, в том числе: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 xml:space="preserve">- </w:t>
            </w:r>
            <w:r>
              <w:rPr>
                <w:rStyle w:val="FontStyle12"/>
                <w:color w:val="000000"/>
                <w:sz w:val="24"/>
              </w:rPr>
              <w:t>продуктовые наборы;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- санитарно–гигиенические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принадлежности;</w:t>
            </w:r>
          </w:p>
          <w:p w:rsidR="00960643" w:rsidRDefault="00C30EAF">
            <w:pPr>
              <w:widowControl w:val="0"/>
            </w:pPr>
            <w:r>
              <w:t xml:space="preserve">- приобретение автономных пожарных </w:t>
            </w:r>
            <w:proofErr w:type="spellStart"/>
            <w:r>
              <w:t>извещателей</w:t>
            </w:r>
            <w:proofErr w:type="spellEnd"/>
            <w:r>
              <w:t>;</w:t>
            </w:r>
          </w:p>
          <w:p w:rsidR="00960643" w:rsidRDefault="00C30EAF">
            <w:pPr>
              <w:widowControl w:val="0"/>
            </w:pPr>
            <w:r>
              <w:t xml:space="preserve">- новогодние подарки детям, в </w:t>
            </w:r>
            <w:proofErr w:type="spellStart"/>
            <w:r>
              <w:t>т.ч</w:t>
            </w:r>
            <w:proofErr w:type="spellEnd"/>
            <w:r>
              <w:t>. участникам «Ёлка желаний», и продуктовые наборы вдовам, одному из родителей лиц, участников специальной военной</w:t>
            </w:r>
            <w:r>
              <w:t xml:space="preserve"> операции;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- новогодние подарки детям из города Ясиноватая Донецкой Народной Республики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КЦСОН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282,00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282,00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282,00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282,00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282,00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282,00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1692,00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1152,00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480,00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lastRenderedPageBreak/>
              <w:t>1.4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Предоставление отдельным категориям граждан мер социальной поддержки по проезду на территории округа</w:t>
            </w:r>
          </w:p>
          <w:p w:rsidR="00960643" w:rsidRDefault="00960643">
            <w:pPr>
              <w:widowControl w:val="0"/>
              <w:rPr>
                <w:color w:val="000000"/>
              </w:rPr>
            </w:pP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12853,20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12853,20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12853,20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12853,20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12853,20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12853,20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77119,20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местный </w:t>
            </w:r>
            <w:r>
              <w:t>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1.5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Предоставление отдельным категориям граждан мер социальной поддержки при пользовании услугами бани</w:t>
            </w:r>
          </w:p>
          <w:p w:rsidR="00960643" w:rsidRDefault="00960643">
            <w:pPr>
              <w:widowControl w:val="0"/>
              <w:rPr>
                <w:color w:val="000000"/>
              </w:rPr>
            </w:pP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1174,80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1174,80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1174,80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1174,80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1174,80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1174,80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7048,80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1.6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t xml:space="preserve">Предоставление мер </w:t>
            </w:r>
            <w:r>
              <w:t>социальной поддержки Почетным гражданам</w:t>
            </w:r>
          </w:p>
          <w:p w:rsidR="00960643" w:rsidRDefault="00C30EAF">
            <w:pPr>
              <w:widowControl w:val="0"/>
            </w:pPr>
            <w:r>
              <w:t>города </w:t>
            </w:r>
          </w:p>
          <w:p w:rsidR="00960643" w:rsidRDefault="00960643">
            <w:pPr>
              <w:widowControl w:val="0"/>
            </w:pPr>
          </w:p>
          <w:p w:rsidR="00960643" w:rsidRDefault="00960643">
            <w:pPr>
              <w:widowControl w:val="0"/>
            </w:pP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717,50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717,50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717,50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717,50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717,50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717,50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430,50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1.7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Предоставление единовременной выплаты членам семей военнослужащих, иных лиц, принимавших участие и погибших (умерших) в </w:t>
            </w:r>
            <w:r>
              <w:t>результате участия в специальной военной операции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2000,00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2000,00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2000,00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2000,00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2000,00</w:t>
            </w:r>
          </w:p>
        </w:tc>
        <w:tc>
          <w:tcPr>
            <w:tcW w:w="1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2000,00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12000,00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1.8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Предоставление единовременной выплаты гражданам, заключившим контракт с Министерством обороны для прохождения </w:t>
            </w:r>
            <w:r>
              <w:t>военной службы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15120,00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15120,00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15120,00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15120,00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15120,00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15120,00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90720,00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</w:t>
            </w:r>
            <w:r>
              <w:softHyphen/>
              <w:t>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</w:tr>
      <w:tr w:rsidR="00960643">
        <w:trPr>
          <w:trHeight w:val="193"/>
        </w:trPr>
        <w:tc>
          <w:tcPr>
            <w:tcW w:w="156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2. Реализация комплекса благотворительных мероприятий и акций для отдельных категорий граждан округа</w:t>
            </w: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2.1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Style2"/>
              <w:spacing w:line="276" w:lineRule="exact"/>
              <w:ind w:left="2" w:hanging="2"/>
            </w:pPr>
            <w:r>
              <w:rPr>
                <w:rStyle w:val="FontStyle11"/>
                <w:b w:val="0"/>
                <w:bCs w:val="0"/>
                <w:i w:val="0"/>
                <w:iCs w:val="0"/>
                <w:sz w:val="24"/>
                <w:szCs w:val="24"/>
              </w:rPr>
              <w:t>Мероприятия, посвященные ВОВ</w:t>
            </w:r>
          </w:p>
          <w:p w:rsidR="00960643" w:rsidRDefault="00C30EAF">
            <w:pPr>
              <w:pStyle w:val="Style2"/>
            </w:pPr>
            <w:r>
              <w:rPr>
                <w:rStyle w:val="FontStyle12"/>
                <w:sz w:val="24"/>
              </w:rPr>
              <w:t xml:space="preserve">(9 мая, 22 </w:t>
            </w:r>
            <w:r>
              <w:rPr>
                <w:rStyle w:val="FontStyle12"/>
                <w:sz w:val="24"/>
              </w:rPr>
              <w:t>июня)</w:t>
            </w:r>
          </w:p>
          <w:p w:rsidR="00960643" w:rsidRDefault="00960643">
            <w:pPr>
              <w:pStyle w:val="Style2"/>
              <w:rPr>
                <w:rStyle w:val="FontStyle12"/>
                <w:sz w:val="24"/>
              </w:rPr>
            </w:pP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780,00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lastRenderedPageBreak/>
              <w:t>2.2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pStyle w:val="Style2"/>
              <w:spacing w:line="276" w:lineRule="exact"/>
              <w:ind w:left="2" w:hanging="2"/>
            </w:pPr>
            <w:r>
              <w:rPr>
                <w:rStyle w:val="FontStyle11"/>
                <w:b w:val="0"/>
                <w:bCs w:val="0"/>
                <w:i w:val="0"/>
                <w:iCs w:val="0"/>
                <w:sz w:val="24"/>
                <w:szCs w:val="24"/>
              </w:rPr>
              <w:t>День пожилого человека</w:t>
            </w:r>
          </w:p>
          <w:p w:rsidR="00960643" w:rsidRDefault="00C30EAF">
            <w:pPr>
              <w:pStyle w:val="Style2"/>
              <w:spacing w:line="276" w:lineRule="exact"/>
              <w:ind w:left="2" w:hanging="2"/>
            </w:pPr>
            <w:r>
              <w:rPr>
                <w:rStyle w:val="FontStyle12"/>
                <w:color w:val="000000"/>
                <w:sz w:val="24"/>
                <w:u w:color="000000"/>
              </w:rPr>
              <w:t>(1 октября)</w:t>
            </w:r>
          </w:p>
          <w:p w:rsidR="00960643" w:rsidRDefault="00960643">
            <w:pPr>
              <w:pStyle w:val="Style2"/>
              <w:spacing w:line="276" w:lineRule="exact"/>
              <w:ind w:left="2" w:hanging="2"/>
              <w:rPr>
                <w:rStyle w:val="FontStyle12"/>
                <w:color w:val="000000"/>
                <w:sz w:val="24"/>
                <w:u w:color="000000"/>
              </w:rPr>
            </w:pP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УСЗН,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УК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100,00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100,00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100,00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100,00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240,00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</w:t>
            </w:r>
            <w:r>
              <w:softHyphen/>
              <w:t>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960643">
        <w:trPr>
          <w:trHeight w:val="193"/>
        </w:trPr>
        <w:tc>
          <w:tcPr>
            <w:tcW w:w="1564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</w:pPr>
            <w:r>
              <w:t>3. Финансовая поддержка деятельности общественных организаций ветеранов и инвалидов округа</w:t>
            </w:r>
          </w:p>
        </w:tc>
      </w:tr>
      <w:tr w:rsidR="00960643">
        <w:trPr>
          <w:trHeight w:val="270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960643">
        <w:trPr>
          <w:trHeight w:val="1002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3.1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Оказание финан</w:t>
            </w:r>
            <w:r>
              <w:rPr>
                <w:rStyle w:val="FontStyle12"/>
                <w:color w:val="000000"/>
                <w:sz w:val="24"/>
              </w:rPr>
              <w:softHyphen/>
              <w:t>совой помощи городскому совету ветеранов в том числе:</w:t>
            </w:r>
          </w:p>
          <w:p w:rsidR="00960643" w:rsidRDefault="00C30EAF">
            <w:pPr>
              <w:widowControl w:val="0"/>
            </w:pPr>
            <w:r>
              <w:t>- на содержание и общественную работу совета ветеранов;</w:t>
            </w:r>
          </w:p>
          <w:p w:rsidR="00960643" w:rsidRDefault="00C30EAF">
            <w:pPr>
              <w:widowControl w:val="0"/>
            </w:pPr>
            <w:r>
              <w:t xml:space="preserve">- на </w:t>
            </w:r>
            <w:r>
              <w:t>поздравление ветеранов войны – юбиляров;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- на оздоровление ветеранов, пенсионеров;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-на оплату коммунальных услуг (</w:t>
            </w:r>
            <w:proofErr w:type="spellStart"/>
            <w:r>
              <w:rPr>
                <w:rStyle w:val="FontStyle12"/>
                <w:color w:val="000000"/>
                <w:sz w:val="24"/>
              </w:rPr>
              <w:t>пр</w:t>
            </w:r>
            <w:proofErr w:type="gramStart"/>
            <w:r>
              <w:rPr>
                <w:rStyle w:val="FontStyle12"/>
                <w:color w:val="000000"/>
                <w:sz w:val="24"/>
              </w:rPr>
              <w:t>.С</w:t>
            </w:r>
            <w:proofErr w:type="gramEnd"/>
            <w:r>
              <w:rPr>
                <w:rStyle w:val="FontStyle12"/>
                <w:color w:val="000000"/>
                <w:sz w:val="24"/>
              </w:rPr>
              <w:t>лавы</w:t>
            </w:r>
            <w:proofErr w:type="spellEnd"/>
            <w:r>
              <w:rPr>
                <w:rStyle w:val="FontStyle12"/>
                <w:color w:val="000000"/>
                <w:sz w:val="24"/>
              </w:rPr>
              <w:t>, д.6а)</w:t>
            </w:r>
          </w:p>
          <w:p w:rsidR="00960643" w:rsidRDefault="00960643">
            <w:pPr>
              <w:widowControl w:val="0"/>
              <w:rPr>
                <w:rStyle w:val="FontStyle12"/>
                <w:color w:val="000000"/>
                <w:sz w:val="24"/>
              </w:rPr>
            </w:pP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3516,50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2556,50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840,00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3516,50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2556,50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840,00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3516,50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2556,50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840,00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3516,50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2556,50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840,00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3516,50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2556,50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840,00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3516,50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2556,50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840,00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21099,00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15339,00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720,00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5040,00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местный бюджет</w:t>
            </w:r>
          </w:p>
          <w:p w:rsidR="00960643" w:rsidRDefault="00960643">
            <w:pPr>
              <w:widowControl w:val="0"/>
              <w:rPr>
                <w:rStyle w:val="FontStyle12"/>
                <w:color w:val="000000"/>
                <w:sz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960643">
        <w:trPr>
          <w:trHeight w:val="193"/>
        </w:trPr>
        <w:tc>
          <w:tcPr>
            <w:tcW w:w="1564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spacing w:line="240" w:lineRule="atLeast"/>
              <w:contextualSpacing/>
            </w:pPr>
            <w:r>
              <w:t>4. Предоставление социальных гарантий отдельным категориям граждан</w:t>
            </w:r>
          </w:p>
          <w:p w:rsidR="00960643" w:rsidRDefault="00960643">
            <w:pPr>
              <w:widowControl w:val="0"/>
              <w:spacing w:line="240" w:lineRule="atLeast"/>
              <w:contextualSpacing/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4.1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 xml:space="preserve">Доплата к </w:t>
            </w:r>
            <w:r>
              <w:rPr>
                <w:rStyle w:val="FontStyle12"/>
                <w:color w:val="000000"/>
                <w:sz w:val="24"/>
              </w:rPr>
              <w:t>пенсии за выслугу лет муниципальным служащим, лицам, замещавшим выборные муниципальные должности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24766,00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24868,00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24970,00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24970,00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24970,00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24970,00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149514,00</w:t>
            </w:r>
          </w:p>
        </w:tc>
      </w:tr>
      <w:tr w:rsidR="00960643">
        <w:trPr>
          <w:trHeight w:val="35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4.2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Обеспечение деятельности управления по исполнению </w:t>
            </w:r>
            <w:r>
              <w:rPr>
                <w:color w:val="000000"/>
              </w:rPr>
              <w:t>муниципальных обязатель</w:t>
            </w:r>
            <w:proofErr w:type="gramStart"/>
            <w:r>
              <w:rPr>
                <w:color w:val="000000"/>
              </w:rPr>
              <w:t>ств в сф</w:t>
            </w:r>
            <w:proofErr w:type="gramEnd"/>
            <w:r>
              <w:rPr>
                <w:color w:val="000000"/>
              </w:rPr>
              <w:t>ере социальных отношений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2052,80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2052,80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2052,80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2052,80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2052,80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2052,80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12316,80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4.3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Предоставление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единовременной социальной выплаты специалистам государственных учреждений </w:t>
            </w:r>
            <w:r>
              <w:lastRenderedPageBreak/>
              <w:t xml:space="preserve">здравоохранения, </w:t>
            </w:r>
            <w:r>
              <w:t xml:space="preserve">расположенных на территории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lastRenderedPageBreak/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3900,00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3900,00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3900,00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3900,00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3900,00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3900,00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23400,00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960643">
        <w:trPr>
          <w:trHeight w:val="193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4.4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Доставка граждан старше 65 лет из отдаленных и сельских территорий в медицинские </w:t>
            </w:r>
            <w:r>
              <w:rPr>
                <w:color w:val="000000"/>
              </w:rPr>
              <w:t>организации округа:</w:t>
            </w:r>
          </w:p>
          <w:p w:rsidR="00960643" w:rsidRDefault="00C30EAF">
            <w:pPr>
              <w:widowControl w:val="0"/>
            </w:pPr>
            <w:r>
              <w:rPr>
                <w:color w:val="000000"/>
              </w:rPr>
              <w:t>- на диспансеризацию;</w:t>
            </w:r>
          </w:p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- для вакцинации против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КЦСОН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15,00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15,00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15,00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15,00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15,00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15,00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90,00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t>мест</w:t>
            </w:r>
            <w:r>
              <w:softHyphen/>
              <w:t>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</w:tr>
      <w:tr w:rsidR="00960643">
        <w:trPr>
          <w:trHeight w:val="193"/>
        </w:trPr>
        <w:tc>
          <w:tcPr>
            <w:tcW w:w="1564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spacing w:line="240" w:lineRule="atLeast"/>
              <w:contextualSpacing/>
            </w:pPr>
            <w:r>
              <w:t xml:space="preserve">5.  Оказание социальной поддержки малоимущим семьям, семьям, находящимся в трудной </w:t>
            </w:r>
            <w:r>
              <w:t>жизненной ситуации</w:t>
            </w: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5.1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Fonts w:cs="PT Astra Serif"/>
              </w:rPr>
              <w:t xml:space="preserve">Оказание натуральной помощи малоимущим семьям, </w:t>
            </w:r>
            <w:proofErr w:type="gramStart"/>
            <w:r>
              <w:rPr>
                <w:rFonts w:cs="PT Astra Serif"/>
              </w:rPr>
              <w:t>семьям</w:t>
            </w:r>
            <w:proofErr w:type="gramEnd"/>
            <w:r>
              <w:rPr>
                <w:rFonts w:cs="PT Astra Serif"/>
              </w:rPr>
              <w:t xml:space="preserve"> попавшим в трудную жизненную ситуацию, в </w:t>
            </w:r>
            <w:proofErr w:type="spellStart"/>
            <w:r>
              <w:rPr>
                <w:rFonts w:cs="PT Astra Serif"/>
              </w:rPr>
              <w:t>т.ч</w:t>
            </w:r>
            <w:proofErr w:type="spellEnd"/>
            <w:r>
              <w:rPr>
                <w:rFonts w:cs="PT Astra Serif"/>
              </w:rPr>
              <w:t>.</w:t>
            </w:r>
          </w:p>
          <w:p w:rsidR="00960643" w:rsidRDefault="00C30EAF">
            <w:pPr>
              <w:widowControl w:val="0"/>
            </w:pPr>
            <w:r>
              <w:rPr>
                <w:rFonts w:cs="PT Astra Serif"/>
              </w:rPr>
              <w:t>- продуктовые наборы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rPr>
                <w:rStyle w:val="FontStyle12"/>
                <w:rFonts w:eastAsia="Calibri" w:cs="PT Astra Serif"/>
                <w:color w:val="000000"/>
                <w:sz w:val="24"/>
              </w:rPr>
              <w:t>- санитарно-гигиенические средства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КЦСОН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96,00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756,00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576,00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180,00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5.2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Fonts w:cs="PT Astra Serif"/>
              </w:rPr>
              <w:t>День защиты детей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72,00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5.3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Обеспечение школьными принадлежностями де</w:t>
            </w:r>
            <w:r>
              <w:softHyphen/>
              <w:t>тей из малообеспе</w:t>
            </w:r>
            <w:r>
              <w:softHyphen/>
              <w:t xml:space="preserve">ченных семей </w:t>
            </w:r>
            <w:proofErr w:type="gramStart"/>
            <w:r>
              <w:t>к</w:t>
            </w:r>
            <w:proofErr w:type="gramEnd"/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на</w:t>
            </w:r>
            <w:r>
              <w:softHyphen/>
              <w:t>чалу учебного года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КЦСОН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60,00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60,00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60,00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60,00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60,00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60,00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360,00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5.4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Проведение ново</w:t>
            </w: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softHyphen/>
              <w:t xml:space="preserve">годней елки для детей-инвалидов, детей из семей, находящихся в социально опасном положении, опекаемых </w:t>
            </w: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детей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УСЗН,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УК</w:t>
            </w:r>
          </w:p>
        </w:tc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50,00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50,00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50,00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50,00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50,00</w:t>
            </w:r>
          </w:p>
        </w:tc>
        <w:tc>
          <w:tcPr>
            <w:tcW w:w="1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50,00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72,00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</w:t>
            </w:r>
            <w:r>
              <w:softHyphen/>
              <w:t>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5.5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rPr>
                <w:rFonts w:eastAsia="Calibri" w:cs="PT Astra Serif"/>
                <w:color w:val="000000"/>
              </w:rPr>
              <w:t>Оказание матери</w:t>
            </w:r>
            <w:r>
              <w:rPr>
                <w:rStyle w:val="FontStyle12"/>
                <w:rFonts w:eastAsia="Calibri" w:cs="PT Astra Serif"/>
                <w:color w:val="000000"/>
                <w:sz w:val="24"/>
              </w:rPr>
              <w:t xml:space="preserve">альной помощи </w:t>
            </w:r>
            <w:r>
              <w:rPr>
                <w:rStyle w:val="FontStyle12"/>
                <w:rFonts w:eastAsia="Calibri" w:cs="PT Astra Serif"/>
                <w:color w:val="000000"/>
                <w:sz w:val="24"/>
              </w:rPr>
              <w:lastRenderedPageBreak/>
              <w:t>де</w:t>
            </w:r>
            <w:r>
              <w:rPr>
                <w:rStyle w:val="FontStyle12"/>
                <w:rFonts w:eastAsia="Calibri" w:cs="PT Astra Serif"/>
                <w:color w:val="000000"/>
                <w:sz w:val="24"/>
              </w:rPr>
              <w:softHyphen/>
              <w:t>тям в возрасте до 18 лет, в том чис</w:t>
            </w:r>
            <w:r>
              <w:rPr>
                <w:rStyle w:val="FontStyle12"/>
                <w:rFonts w:eastAsia="Calibri" w:cs="PT Astra Serif"/>
                <w:color w:val="000000"/>
                <w:sz w:val="24"/>
              </w:rPr>
              <w:softHyphen/>
              <w:t>ле обучающимся по очной форме обучения до 23 лет из семей</w:t>
            </w:r>
            <w:r>
              <w:rPr>
                <w:rStyle w:val="FontStyle12"/>
                <w:rFonts w:eastAsia="Calibri" w:cs="PT Astra Serif"/>
                <w:color w:val="000000"/>
                <w:sz w:val="24"/>
              </w:rPr>
              <w:t xml:space="preserve"> погибших шахтеров</w:t>
            </w:r>
            <w:r>
              <w:rPr>
                <w:rStyle w:val="FontStyle11"/>
                <w:rFonts w:eastAsia="Calibri" w:cs="PT Astra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(7 октября)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lastRenderedPageBreak/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18,00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5.6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color w:val="000000"/>
                <w:sz w:val="24"/>
                <w:szCs w:val="24"/>
              </w:rPr>
              <w:t>Организация куль</w:t>
            </w:r>
            <w:r>
              <w:rPr>
                <w:rStyle w:val="FontStyle11"/>
                <w:rFonts w:cs="PT Astra Serif"/>
                <w:b w:val="0"/>
                <w:i w:val="0"/>
                <w:color w:val="000000"/>
                <w:sz w:val="24"/>
                <w:szCs w:val="24"/>
              </w:rPr>
              <w:softHyphen/>
              <w:t xml:space="preserve">турно-реабилитационных мероприятий с семьями, находящимися </w:t>
            </w:r>
            <w:proofErr w:type="gramStart"/>
            <w:r>
              <w:rPr>
                <w:rStyle w:val="FontStyle11"/>
                <w:rFonts w:cs="PT Astra Serif"/>
                <w:b w:val="0"/>
                <w:i w:val="0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Style w:val="FontStyle11"/>
                <w:rFonts w:cs="PT Astra Serif"/>
                <w:b w:val="0"/>
                <w:i w:val="0"/>
                <w:color w:val="000000"/>
                <w:sz w:val="24"/>
                <w:szCs w:val="24"/>
              </w:rPr>
              <w:t xml:space="preserve"> социально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rPr>
                <w:rStyle w:val="FontStyle11"/>
                <w:rFonts w:cs="PT Astra Serif"/>
                <w:b w:val="0"/>
                <w:i w:val="0"/>
                <w:color w:val="000000"/>
                <w:sz w:val="24"/>
                <w:szCs w:val="24"/>
              </w:rPr>
              <w:t xml:space="preserve">опасном </w:t>
            </w:r>
            <w:proofErr w:type="gramStart"/>
            <w:r>
              <w:rPr>
                <w:rStyle w:val="FontStyle11"/>
                <w:rFonts w:cs="PT Astra Serif"/>
                <w:b w:val="0"/>
                <w:i w:val="0"/>
                <w:color w:val="000000"/>
                <w:sz w:val="24"/>
                <w:szCs w:val="24"/>
              </w:rPr>
              <w:t>положении</w:t>
            </w:r>
            <w:proofErr w:type="gramEnd"/>
            <w:r>
              <w:rPr>
                <w:rStyle w:val="FontStyle11"/>
                <w:rFonts w:cs="PT Astra Serif"/>
                <w:b w:val="0"/>
                <w:i w:val="0"/>
                <w:color w:val="000000"/>
                <w:sz w:val="24"/>
                <w:szCs w:val="24"/>
              </w:rPr>
              <w:t xml:space="preserve"> или</w:t>
            </w:r>
            <w:r>
              <w:rPr>
                <w:rFonts w:cs="PT Astra Serif"/>
                <w:color w:val="000000"/>
              </w:rPr>
              <w:t xml:space="preserve"> в трудной жизненной ситуации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СРЦ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228,00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t>местный бюджет</w:t>
            </w:r>
          </w:p>
          <w:p w:rsidR="00960643" w:rsidRDefault="00960643">
            <w:pPr>
              <w:widowControl w:val="0"/>
            </w:pP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5.7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Организация и проведение празд</w:t>
            </w: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softHyphen/>
              <w:t>ника «Чествова</w:t>
            </w: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softHyphen/>
              <w:t>ние приемного родителя»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180,00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5.8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Заезд беременных женщин</w:t>
            </w:r>
          </w:p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в ОДП «Легенда»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КЦСОН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240,00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5.9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t>Поздравление матерей, родивших детей в новогоднюю ночь и первые дни нового года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180,00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t>Местный</w:t>
            </w:r>
            <w:r>
              <w:t xml:space="preserve">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60643">
        <w:trPr>
          <w:trHeight w:val="193"/>
        </w:trPr>
        <w:tc>
          <w:tcPr>
            <w:tcW w:w="1564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spacing w:line="240" w:lineRule="atLeast"/>
              <w:contextualSpacing/>
            </w:pPr>
            <w:r>
              <w:t xml:space="preserve">6.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Профилактика семейного неблагополучия и социального сиротства</w:t>
            </w: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6.1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>Организация патро</w:t>
            </w: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softHyphen/>
              <w:t xml:space="preserve">нажа </w:t>
            </w:r>
            <w:r>
              <w:rPr>
                <w:rFonts w:cs="PT Astra Serif"/>
              </w:rPr>
              <w:t>семей, находящихся в трудной жизненной ситуации</w:t>
            </w: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 xml:space="preserve"> на базе СРЦ</w:t>
            </w:r>
          </w:p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>в том числе:</w:t>
            </w:r>
          </w:p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>-  приобретение ГСМ и техобслужива</w:t>
            </w: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softHyphen/>
              <w:t>ние автомобиля;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 xml:space="preserve">- приобретение </w:t>
            </w: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 xml:space="preserve">автономных пожарных </w:t>
            </w:r>
            <w:proofErr w:type="spellStart"/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>извещателей</w:t>
            </w:r>
            <w:proofErr w:type="spellEnd"/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СРЦ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120,40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38,40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120,40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38,40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120,40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38,40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120,40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38,40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120,40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38,40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120,40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38,40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722,40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492,00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230,40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6.2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 xml:space="preserve">Оказание </w:t>
            </w: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 xml:space="preserve">помощи в лечении от </w:t>
            </w: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lastRenderedPageBreak/>
              <w:t>алкогольной и наркотической зависимости родителей из семей, находящихся в трудной жизненной ситуации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lastRenderedPageBreak/>
              <w:t>СРЦ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124,30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124,30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124,30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124,30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124,30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124,30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745,80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960643">
        <w:trPr>
          <w:trHeight w:val="193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60643">
        <w:trPr>
          <w:trHeight w:val="193"/>
        </w:trPr>
        <w:tc>
          <w:tcPr>
            <w:tcW w:w="1564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spacing w:line="240" w:lineRule="atLeast"/>
              <w:contextualSpacing/>
            </w:pPr>
            <w:r>
              <w:t xml:space="preserve">7. Увеличение количества граждан </w:t>
            </w:r>
            <w:r>
              <w:t>из числа пенсионеров, инвалидов, занятых в общественной жизни округа</w:t>
            </w: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7.1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6"/>
                <w:b w:val="0"/>
                <w:sz w:val="24"/>
                <w:szCs w:val="24"/>
              </w:rPr>
              <w:t>Финансовая под</w:t>
            </w:r>
            <w:r>
              <w:rPr>
                <w:rStyle w:val="FontStyle16"/>
                <w:b w:val="0"/>
                <w:sz w:val="24"/>
                <w:szCs w:val="24"/>
              </w:rPr>
              <w:softHyphen/>
              <w:t>держка обществен</w:t>
            </w:r>
            <w:r>
              <w:rPr>
                <w:rStyle w:val="FontStyle16"/>
                <w:b w:val="0"/>
                <w:sz w:val="24"/>
                <w:szCs w:val="24"/>
              </w:rPr>
              <w:softHyphen/>
              <w:t>ных объединений инвалидов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1921,20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1921,20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1921,20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1921,20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1921,20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1921,20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11527,20</w:t>
            </w:r>
          </w:p>
        </w:tc>
      </w:tr>
      <w:tr w:rsidR="00960643">
        <w:trPr>
          <w:trHeight w:val="416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960643">
        <w:trPr>
          <w:trHeight w:val="615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7.2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6"/>
                <w:b w:val="0"/>
                <w:sz w:val="24"/>
                <w:szCs w:val="24"/>
              </w:rPr>
              <w:t xml:space="preserve">Городские </w:t>
            </w:r>
            <w:r>
              <w:rPr>
                <w:rStyle w:val="FontStyle16"/>
                <w:b w:val="0"/>
                <w:sz w:val="24"/>
                <w:szCs w:val="24"/>
              </w:rPr>
              <w:t>праздники и фестивали для инвалидов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УК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360,00</w:t>
            </w:r>
          </w:p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96064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7.3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rPr>
                <w:rStyle w:val="FontStyle12"/>
                <w:rFonts w:eastAsia="Calibri"/>
                <w:color w:val="000000"/>
                <w:sz w:val="24"/>
                <w:shd w:val="clear" w:color="auto" w:fill="FFFFFF"/>
              </w:rPr>
              <w:t>Доставка инвалидов на мероприятия социальным такси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КЦСОН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80,00</w:t>
            </w:r>
          </w:p>
        </w:tc>
        <w:tc>
          <w:tcPr>
            <w:tcW w:w="13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80,00</w:t>
            </w:r>
          </w:p>
        </w:tc>
        <w:tc>
          <w:tcPr>
            <w:tcW w:w="13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480,00</w:t>
            </w:r>
          </w:p>
        </w:tc>
      </w:tr>
      <w:tr w:rsidR="0096064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960643">
        <w:trPr>
          <w:trHeight w:val="193"/>
        </w:trPr>
        <w:tc>
          <w:tcPr>
            <w:tcW w:w="45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 на реализацию комплекса процессных мероприятий проекта, 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70575,30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70677,30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424369,80</w:t>
            </w:r>
          </w:p>
        </w:tc>
      </w:tr>
      <w:tr w:rsidR="00960643">
        <w:trPr>
          <w:trHeight w:val="193"/>
        </w:trPr>
        <w:tc>
          <w:tcPr>
            <w:tcW w:w="45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федеральный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</w:tr>
      <w:tr w:rsidR="00960643">
        <w:trPr>
          <w:trHeight w:val="193"/>
        </w:trPr>
        <w:tc>
          <w:tcPr>
            <w:tcW w:w="45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областной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</w:tr>
      <w:tr w:rsidR="00960643">
        <w:trPr>
          <w:trHeight w:val="193"/>
        </w:trPr>
        <w:tc>
          <w:tcPr>
            <w:tcW w:w="45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96064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70575,30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70677,30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43" w:rsidRDefault="00C30E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424369,80</w:t>
            </w:r>
          </w:p>
        </w:tc>
      </w:tr>
    </w:tbl>
    <w:p w:rsidR="00960643" w:rsidRDefault="00960643">
      <w:pPr>
        <w:spacing w:after="200" w:line="276" w:lineRule="auto"/>
        <w:contextualSpacing/>
      </w:pPr>
    </w:p>
    <w:p w:rsidR="00960643" w:rsidRDefault="00960643">
      <w:pPr>
        <w:spacing w:line="276" w:lineRule="auto"/>
        <w:ind w:left="360"/>
        <w:jc w:val="center"/>
      </w:pPr>
    </w:p>
    <w:p w:rsidR="00960643" w:rsidRDefault="00960643">
      <w:pPr>
        <w:spacing w:line="276" w:lineRule="auto"/>
        <w:ind w:left="360"/>
        <w:jc w:val="center"/>
      </w:pPr>
    </w:p>
    <w:p w:rsidR="00960643" w:rsidRDefault="00C30EAF">
      <w:pPr>
        <w:spacing w:line="276" w:lineRule="auto"/>
        <w:ind w:left="360"/>
        <w:jc w:val="center"/>
      </w:pPr>
      <w:r>
        <w:t>5. План реализации комплекса процессных мероприятий</w:t>
      </w:r>
    </w:p>
    <w:p w:rsidR="00960643" w:rsidRDefault="00960643">
      <w:pPr>
        <w:spacing w:line="276" w:lineRule="auto"/>
        <w:ind w:left="360"/>
        <w:jc w:val="center"/>
      </w:pPr>
    </w:p>
    <w:p w:rsidR="00960643" w:rsidRDefault="00960643">
      <w:pPr>
        <w:spacing w:line="276" w:lineRule="auto"/>
        <w:ind w:left="360"/>
        <w:jc w:val="center"/>
      </w:pPr>
    </w:p>
    <w:tbl>
      <w:tblPr>
        <w:tblW w:w="15735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794"/>
        <w:gridCol w:w="7852"/>
        <w:gridCol w:w="22"/>
        <w:gridCol w:w="2266"/>
        <w:gridCol w:w="2566"/>
        <w:gridCol w:w="2235"/>
      </w:tblGrid>
      <w:tr w:rsidR="00960643">
        <w:trPr>
          <w:trHeight w:val="874"/>
        </w:trPr>
        <w:tc>
          <w:tcPr>
            <w:tcW w:w="794" w:type="dxa"/>
          </w:tcPr>
          <w:p w:rsidR="00960643" w:rsidRDefault="00C30EAF">
            <w:pPr>
              <w:widowControl w:val="0"/>
              <w:jc w:val="center"/>
            </w:pPr>
            <w:r>
              <w:t>№</w:t>
            </w: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Задача, мероприятие (результат) /</w:t>
            </w:r>
          </w:p>
          <w:p w:rsidR="00960643" w:rsidRDefault="00C30EAF">
            <w:pPr>
              <w:widowControl w:val="0"/>
              <w:jc w:val="center"/>
            </w:pPr>
            <w:r>
              <w:t>контрольная точка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 xml:space="preserve">Дата наступления контрольной </w:t>
            </w:r>
            <w:r>
              <w:t>точки</w:t>
            </w:r>
          </w:p>
        </w:tc>
        <w:tc>
          <w:tcPr>
            <w:tcW w:w="2566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Ответственный исполнитель</w:t>
            </w:r>
          </w:p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 xml:space="preserve">Вид </w:t>
            </w:r>
            <w:proofErr w:type="spellStart"/>
            <w:r>
              <w:t>подтверждающе</w:t>
            </w:r>
            <w:proofErr w:type="spellEnd"/>
          </w:p>
          <w:p w:rsidR="00960643" w:rsidRDefault="00C30EAF">
            <w:pPr>
              <w:widowControl w:val="0"/>
              <w:jc w:val="center"/>
            </w:pPr>
            <w:proofErr w:type="spellStart"/>
            <w:r>
              <w:t>го</w:t>
            </w:r>
            <w:proofErr w:type="spellEnd"/>
            <w:r>
              <w:t xml:space="preserve"> документа</w:t>
            </w:r>
          </w:p>
        </w:tc>
      </w:tr>
      <w:tr w:rsidR="00960643">
        <w:trPr>
          <w:trHeight w:val="273"/>
        </w:trPr>
        <w:tc>
          <w:tcPr>
            <w:tcW w:w="794" w:type="dxa"/>
          </w:tcPr>
          <w:p w:rsidR="00960643" w:rsidRDefault="00C30EAF">
            <w:pPr>
              <w:widowControl w:val="0"/>
              <w:jc w:val="center"/>
            </w:pPr>
            <w:r>
              <w:t>1</w:t>
            </w: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3</w:t>
            </w:r>
          </w:p>
        </w:tc>
        <w:tc>
          <w:tcPr>
            <w:tcW w:w="2566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4</w:t>
            </w:r>
          </w:p>
        </w:tc>
        <w:tc>
          <w:tcPr>
            <w:tcW w:w="2235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5</w:t>
            </w:r>
          </w:p>
        </w:tc>
      </w:tr>
      <w:tr w:rsidR="00960643">
        <w:trPr>
          <w:trHeight w:val="173"/>
        </w:trPr>
        <w:tc>
          <w:tcPr>
            <w:tcW w:w="15735" w:type="dxa"/>
            <w:gridSpan w:val="6"/>
          </w:tcPr>
          <w:p w:rsidR="00960643" w:rsidRDefault="00C30EAF">
            <w:pPr>
              <w:widowControl w:val="0"/>
              <w:contextualSpacing/>
            </w:pPr>
            <w:r>
              <w:t>1.Оказание адресной социальной помощи гражданам округа</w:t>
            </w:r>
          </w:p>
        </w:tc>
      </w:tr>
      <w:tr w:rsidR="00960643">
        <w:trPr>
          <w:trHeight w:val="164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lastRenderedPageBreak/>
              <w:t>1.1</w:t>
            </w: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rPr>
                <w:bCs/>
                <w:color w:val="000000"/>
                <w:u w:color="000000"/>
              </w:rPr>
              <w:t>Организация со</w:t>
            </w:r>
            <w:r>
              <w:rPr>
                <w:bCs/>
                <w:color w:val="000000"/>
                <w:u w:color="000000"/>
              </w:rPr>
              <w:softHyphen/>
              <w:t>циальных коек в отделении временного проживания «МУ КЦСОН»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572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t>К.1 Услуга оказана (работы выполнены)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ежегодно 31 декабря</w:t>
            </w:r>
          </w:p>
        </w:tc>
        <w:tc>
          <w:tcPr>
            <w:tcW w:w="2566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КЦСОН</w:t>
            </w:r>
          </w:p>
        </w:tc>
        <w:tc>
          <w:tcPr>
            <w:tcW w:w="2235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отчет о выполнении работ</w:t>
            </w:r>
          </w:p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30"/>
        </w:trPr>
        <w:tc>
          <w:tcPr>
            <w:tcW w:w="794" w:type="dxa"/>
          </w:tcPr>
          <w:p w:rsidR="00960643" w:rsidRDefault="00C30EAF">
            <w:pPr>
              <w:widowControl w:val="0"/>
              <w:jc w:val="center"/>
            </w:pPr>
            <w:r>
              <w:t>1</w:t>
            </w:r>
          </w:p>
        </w:tc>
        <w:tc>
          <w:tcPr>
            <w:tcW w:w="7852" w:type="dxa"/>
          </w:tcPr>
          <w:p w:rsidR="00960643" w:rsidRDefault="00C30EAF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3</w:t>
            </w:r>
          </w:p>
        </w:tc>
        <w:tc>
          <w:tcPr>
            <w:tcW w:w="2566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4</w:t>
            </w:r>
          </w:p>
        </w:tc>
        <w:tc>
          <w:tcPr>
            <w:tcW w:w="2235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5</w:t>
            </w:r>
          </w:p>
        </w:tc>
      </w:tr>
      <w:tr w:rsidR="00960643">
        <w:trPr>
          <w:trHeight w:val="771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1.2</w:t>
            </w: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rPr>
                <w:bCs/>
                <w:color w:val="000000"/>
                <w:u w:color="000000"/>
              </w:rPr>
              <w:t xml:space="preserve">Оказание единовременной адресной помощи гражданам (семьям граждан), попавшим в трудную жизненную ситуацию вследствие пожаров, стихийных </w:t>
            </w:r>
            <w:proofErr w:type="spellStart"/>
            <w:r>
              <w:rPr>
                <w:bCs/>
                <w:color w:val="000000"/>
                <w:u w:color="000000"/>
              </w:rPr>
              <w:t>бедствий</w:t>
            </w:r>
            <w:proofErr w:type="gramStart"/>
            <w:r>
              <w:rPr>
                <w:bCs/>
                <w:color w:val="000000"/>
                <w:u w:color="000000"/>
              </w:rPr>
              <w:t>,м</w:t>
            </w:r>
            <w:proofErr w:type="gramEnd"/>
            <w:r>
              <w:rPr>
                <w:bCs/>
                <w:color w:val="000000"/>
                <w:u w:color="000000"/>
              </w:rPr>
              <w:t>алообеспеченности</w:t>
            </w:r>
            <w:proofErr w:type="spellEnd"/>
            <w:r>
              <w:rPr>
                <w:bCs/>
                <w:color w:val="000000"/>
                <w:u w:color="000000"/>
              </w:rPr>
              <w:t xml:space="preserve">, необходимости </w:t>
            </w:r>
            <w:r>
              <w:rPr>
                <w:bCs/>
                <w:color w:val="000000"/>
                <w:u w:color="000000"/>
              </w:rPr>
              <w:t>дорогостоящего лечения и т. п.</w:t>
            </w:r>
          </w:p>
          <w:p w:rsidR="00960643" w:rsidRDefault="00960643">
            <w:pPr>
              <w:widowControl w:val="0"/>
            </w:pPr>
          </w:p>
        </w:tc>
        <w:tc>
          <w:tcPr>
            <w:tcW w:w="2288" w:type="dxa"/>
            <w:gridSpan w:val="2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589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t>К.1 Выплаты осуществлены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ежегодно 31 декабря</w:t>
            </w:r>
          </w:p>
        </w:tc>
        <w:tc>
          <w:tcPr>
            <w:tcW w:w="2566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отчет о произведенных  выплатах</w:t>
            </w:r>
          </w:p>
          <w:p w:rsidR="00960643" w:rsidRDefault="00960643">
            <w:pPr>
              <w:widowControl w:val="0"/>
              <w:jc w:val="center"/>
            </w:pPr>
          </w:p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659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1.3</w:t>
            </w: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Оказание нату</w:t>
            </w:r>
            <w:r>
              <w:rPr>
                <w:rStyle w:val="FontStyle12"/>
                <w:color w:val="000000"/>
                <w:sz w:val="24"/>
              </w:rPr>
              <w:softHyphen/>
              <w:t>ральной помощи, в том числе: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- продуктовые наборы;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- санитарно–гигиенические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принадлежности;</w:t>
            </w:r>
          </w:p>
          <w:p w:rsidR="00960643" w:rsidRDefault="00C30EAF">
            <w:pPr>
              <w:widowControl w:val="0"/>
            </w:pPr>
            <w:r>
              <w:t xml:space="preserve">- приобретение </w:t>
            </w:r>
            <w:r>
              <w:t xml:space="preserve">автономных пожарных </w:t>
            </w:r>
            <w:proofErr w:type="spellStart"/>
            <w:r>
              <w:t>извещателей</w:t>
            </w:r>
            <w:proofErr w:type="spellEnd"/>
            <w:r>
              <w:t>;</w:t>
            </w:r>
          </w:p>
          <w:p w:rsidR="00960643" w:rsidRDefault="00C30EAF">
            <w:pPr>
              <w:widowControl w:val="0"/>
            </w:pPr>
            <w:r>
              <w:t xml:space="preserve">- новогодние подарки детям, в </w:t>
            </w:r>
            <w:proofErr w:type="spellStart"/>
            <w:r>
              <w:t>т.ч</w:t>
            </w:r>
            <w:proofErr w:type="spellEnd"/>
            <w:r>
              <w:t>. участникам «Ёлка желаний», и продуктовые наборы вдовам, одному из родителей лиц, участников специальной военной операции;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 xml:space="preserve">- новогодние подарки детям из города Ясиноватая Донецкой Народной </w:t>
            </w:r>
            <w:r>
              <w:rPr>
                <w:rStyle w:val="FontStyle12"/>
                <w:color w:val="000000"/>
                <w:sz w:val="24"/>
              </w:rPr>
              <w:t>Республики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15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t>К.1 Услуга оказана (работы выполнены)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ежегодно 31 декабря</w:t>
            </w:r>
          </w:p>
        </w:tc>
        <w:tc>
          <w:tcPr>
            <w:tcW w:w="2566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КЦСОН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отчет о произведенных выплатах</w:t>
            </w:r>
          </w:p>
        </w:tc>
      </w:tr>
      <w:tr w:rsidR="00960643">
        <w:trPr>
          <w:trHeight w:val="15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1.4</w:t>
            </w: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Предоставление отдельным категориям граждан мер социальной поддержки по проезду на территории округа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прочий тип документов</w:t>
            </w: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rPr>
                <w:bCs/>
                <w:color w:val="000000"/>
                <w:u w:color="000000"/>
              </w:rPr>
              <w:t xml:space="preserve">Для </w:t>
            </w:r>
            <w:r>
              <w:rPr>
                <w:bCs/>
                <w:color w:val="000000"/>
                <w:u w:color="000000"/>
              </w:rPr>
              <w:t>мероприятия контрольные точки не предусмотрены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1.5</w:t>
            </w: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Предоставление отдельным категориям граждан мер социальной поддержки при пользовании услугами бани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прочий тип документов</w:t>
            </w: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rPr>
                <w:bCs/>
                <w:color w:val="000000"/>
                <w:u w:color="000000"/>
              </w:rPr>
              <w:t>Для мероприятия контрольные точки не предусмотрены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1.6</w:t>
            </w: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Предоставление мер социальной поддержки Почетным гражданам</w:t>
            </w:r>
          </w:p>
          <w:p w:rsidR="00960643" w:rsidRDefault="00C30EAF">
            <w:pPr>
              <w:widowControl w:val="0"/>
            </w:pPr>
            <w:r>
              <w:rPr>
                <w:color w:val="000000"/>
              </w:rPr>
              <w:lastRenderedPageBreak/>
              <w:t>города 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  <w:rPr>
                <w:lang w:val="en-US"/>
              </w:rPr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t>К.1 Выплаты осуществлены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ежегодно 31 декабря</w:t>
            </w:r>
          </w:p>
        </w:tc>
        <w:tc>
          <w:tcPr>
            <w:tcW w:w="2566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отчет о произведенных  выплатах</w:t>
            </w:r>
          </w:p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</w:tcPr>
          <w:p w:rsidR="00960643" w:rsidRDefault="00C30EAF">
            <w:pPr>
              <w:widowControl w:val="0"/>
              <w:jc w:val="center"/>
            </w:pPr>
            <w:r>
              <w:t>1</w:t>
            </w:r>
          </w:p>
        </w:tc>
        <w:tc>
          <w:tcPr>
            <w:tcW w:w="7852" w:type="dxa"/>
          </w:tcPr>
          <w:p w:rsidR="00960643" w:rsidRDefault="00C30EAF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3</w:t>
            </w:r>
          </w:p>
        </w:tc>
        <w:tc>
          <w:tcPr>
            <w:tcW w:w="2566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4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5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1.7</w:t>
            </w: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Предоставление единовременной выплаты членам семей военнослужащих, иных лиц, </w:t>
            </w:r>
            <w:r>
              <w:rPr>
                <w:color w:val="000000"/>
              </w:rPr>
              <w:t>принимавших участие и погибших (умерших) в результате участия в специальной военной операции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t>К.1 Выплаты осуществлены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ежегодно 31 декабря</w:t>
            </w:r>
          </w:p>
        </w:tc>
        <w:tc>
          <w:tcPr>
            <w:tcW w:w="2566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отчет о произведенных  выплатах</w:t>
            </w:r>
          </w:p>
          <w:p w:rsidR="00960643" w:rsidRDefault="00960643">
            <w:pPr>
              <w:widowControl w:val="0"/>
              <w:jc w:val="center"/>
            </w:pPr>
          </w:p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1.8</w:t>
            </w: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t>Предоставление единовременной выплаты гражданам, заключившим контракт</w:t>
            </w:r>
            <w:r>
              <w:t xml:space="preserve"> с Министерством обороны для прохождения военной службы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t>К.1 Выплаты осуществлены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ежегодно 31 декабря</w:t>
            </w:r>
          </w:p>
        </w:tc>
        <w:tc>
          <w:tcPr>
            <w:tcW w:w="2566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отчет о произведенных  выплатах</w:t>
            </w:r>
          </w:p>
          <w:p w:rsidR="00960643" w:rsidRDefault="00960643">
            <w:pPr>
              <w:widowControl w:val="0"/>
              <w:jc w:val="center"/>
            </w:pPr>
          </w:p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15735" w:type="dxa"/>
            <w:gridSpan w:val="6"/>
          </w:tcPr>
          <w:p w:rsidR="00960643" w:rsidRDefault="00C30EAF">
            <w:pPr>
              <w:widowControl w:val="0"/>
            </w:pPr>
            <w:r>
              <w:t>2. Р</w:t>
            </w:r>
            <w:r>
              <w:rPr>
                <w:rStyle w:val="FontStyle12"/>
                <w:color w:val="000000"/>
                <w:sz w:val="24"/>
              </w:rPr>
              <w:t>еализация комплекса благотворительных мероприятий и акций для отдельных категорий граждан округа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2.1</w:t>
            </w:r>
          </w:p>
        </w:tc>
        <w:tc>
          <w:tcPr>
            <w:tcW w:w="7852" w:type="dxa"/>
          </w:tcPr>
          <w:p w:rsidR="00960643" w:rsidRDefault="00C30EAF">
            <w:pPr>
              <w:pStyle w:val="Style2"/>
              <w:ind w:left="2" w:hanging="2"/>
            </w:pPr>
            <w:r>
              <w:rPr>
                <w:rStyle w:val="FontStyle11"/>
                <w:b w:val="0"/>
                <w:bCs w:val="0"/>
                <w:i w:val="0"/>
                <w:iCs w:val="0"/>
                <w:sz w:val="24"/>
                <w:szCs w:val="24"/>
              </w:rPr>
              <w:t>Мероприятия, посвященные ВОВ</w:t>
            </w:r>
          </w:p>
          <w:p w:rsidR="00960643" w:rsidRDefault="00C30EAF">
            <w:pPr>
              <w:pStyle w:val="Style2"/>
            </w:pPr>
            <w:r>
              <w:rPr>
                <w:rStyle w:val="FontStyle12"/>
                <w:color w:val="000000"/>
                <w:sz w:val="24"/>
                <w:u w:color="000000"/>
              </w:rPr>
              <w:t>(9 мая, 22 июня)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t>К.1 Выплаты осуществлены</w:t>
            </w:r>
          </w:p>
        </w:tc>
        <w:tc>
          <w:tcPr>
            <w:tcW w:w="2288" w:type="dxa"/>
            <w:gridSpan w:val="2"/>
          </w:tcPr>
          <w:p w:rsidR="00960643" w:rsidRDefault="00C30EAF">
            <w:pPr>
              <w:widowControl w:val="0"/>
              <w:jc w:val="center"/>
            </w:pPr>
            <w:r>
              <w:t>ежегодно 31 декабря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отчет о произведенных  выплатах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2.2</w:t>
            </w:r>
          </w:p>
        </w:tc>
        <w:tc>
          <w:tcPr>
            <w:tcW w:w="7852" w:type="dxa"/>
          </w:tcPr>
          <w:p w:rsidR="00960643" w:rsidRDefault="00C30EAF">
            <w:pPr>
              <w:pStyle w:val="Style2"/>
              <w:ind w:left="2" w:hanging="2"/>
            </w:pPr>
            <w:r>
              <w:rPr>
                <w:rStyle w:val="FontStyle11"/>
                <w:b w:val="0"/>
                <w:bCs w:val="0"/>
                <w:i w:val="0"/>
                <w:iCs w:val="0"/>
                <w:sz w:val="24"/>
                <w:szCs w:val="24"/>
              </w:rPr>
              <w:t>День пожилого человека</w:t>
            </w:r>
          </w:p>
          <w:p w:rsidR="00960643" w:rsidRDefault="00C30EAF">
            <w:pPr>
              <w:pStyle w:val="Style2"/>
              <w:ind w:left="2" w:hanging="2"/>
            </w:pPr>
            <w:r>
              <w:rPr>
                <w:rStyle w:val="FontStyle12"/>
                <w:color w:val="000000"/>
                <w:sz w:val="24"/>
                <w:u w:color="000000"/>
              </w:rPr>
              <w:t>(1 октября)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715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t>К.1 Выплаты осуществлены</w:t>
            </w:r>
          </w:p>
        </w:tc>
        <w:tc>
          <w:tcPr>
            <w:tcW w:w="2288" w:type="dxa"/>
            <w:gridSpan w:val="2"/>
          </w:tcPr>
          <w:p w:rsidR="00960643" w:rsidRDefault="00C30EAF">
            <w:pPr>
              <w:widowControl w:val="0"/>
              <w:jc w:val="center"/>
            </w:pPr>
            <w:r>
              <w:t>ежегодно 31 декабря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 xml:space="preserve">отчет о произведенных  </w:t>
            </w:r>
            <w:r>
              <w:t>выплатах</w:t>
            </w:r>
          </w:p>
        </w:tc>
      </w:tr>
      <w:tr w:rsidR="00960643">
        <w:trPr>
          <w:trHeight w:val="366"/>
        </w:trPr>
        <w:tc>
          <w:tcPr>
            <w:tcW w:w="15735" w:type="dxa"/>
            <w:gridSpan w:val="6"/>
          </w:tcPr>
          <w:p w:rsidR="00960643" w:rsidRDefault="00C30EAF">
            <w:pPr>
              <w:widowControl w:val="0"/>
              <w:contextualSpacing/>
            </w:pPr>
            <w:r>
              <w:t>3. Финансовая поддержка деятельности общественных организаций ветеранов и инвалидов округа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3.1</w:t>
            </w: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Оказание финан</w:t>
            </w:r>
            <w:r>
              <w:rPr>
                <w:rStyle w:val="FontStyle12"/>
                <w:color w:val="000000"/>
                <w:sz w:val="24"/>
              </w:rPr>
              <w:softHyphen/>
              <w:t>совой помощи городскому совету ветеранов в том числе:</w:t>
            </w:r>
          </w:p>
          <w:p w:rsidR="00960643" w:rsidRDefault="00C30EAF">
            <w:pPr>
              <w:widowControl w:val="0"/>
            </w:pPr>
            <w:r>
              <w:t>- на содержание и общественную работу совета ветеранов;</w:t>
            </w:r>
          </w:p>
          <w:p w:rsidR="00960643" w:rsidRDefault="00C30EAF">
            <w:pPr>
              <w:widowControl w:val="0"/>
            </w:pPr>
            <w:r>
              <w:t xml:space="preserve">- на поздравление </w:t>
            </w:r>
            <w:r>
              <w:t>ветеранов войны – юбиляров;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lastRenderedPageBreak/>
              <w:t>- на оздоровление ветеранов, пенсионеров;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-на оплату коммунальных услуг (</w:t>
            </w:r>
            <w:proofErr w:type="spellStart"/>
            <w:r>
              <w:rPr>
                <w:rStyle w:val="FontStyle12"/>
                <w:color w:val="000000"/>
                <w:sz w:val="24"/>
              </w:rPr>
              <w:t>пр</w:t>
            </w:r>
            <w:proofErr w:type="gramStart"/>
            <w:r>
              <w:rPr>
                <w:rStyle w:val="FontStyle12"/>
                <w:color w:val="000000"/>
                <w:sz w:val="24"/>
              </w:rPr>
              <w:t>.С</w:t>
            </w:r>
            <w:proofErr w:type="gramEnd"/>
            <w:r>
              <w:rPr>
                <w:rStyle w:val="FontStyle12"/>
                <w:color w:val="000000"/>
                <w:sz w:val="24"/>
              </w:rPr>
              <w:t>лавы</w:t>
            </w:r>
            <w:proofErr w:type="spellEnd"/>
            <w:r>
              <w:rPr>
                <w:rStyle w:val="FontStyle12"/>
                <w:color w:val="000000"/>
                <w:sz w:val="24"/>
              </w:rPr>
              <w:t>, д.6а)</w:t>
            </w:r>
          </w:p>
        </w:tc>
        <w:tc>
          <w:tcPr>
            <w:tcW w:w="2288" w:type="dxa"/>
            <w:gridSpan w:val="2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t>К.1 Выплаты осуществлены</w:t>
            </w:r>
          </w:p>
        </w:tc>
        <w:tc>
          <w:tcPr>
            <w:tcW w:w="2288" w:type="dxa"/>
            <w:gridSpan w:val="2"/>
          </w:tcPr>
          <w:p w:rsidR="00960643" w:rsidRDefault="00C30EAF">
            <w:pPr>
              <w:widowControl w:val="0"/>
              <w:jc w:val="center"/>
            </w:pPr>
            <w:r>
              <w:t>ежегодно 31 декабря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отчет о произведенных  выплатах</w:t>
            </w:r>
          </w:p>
        </w:tc>
      </w:tr>
      <w:tr w:rsidR="00960643">
        <w:trPr>
          <w:trHeight w:val="366"/>
        </w:trPr>
        <w:tc>
          <w:tcPr>
            <w:tcW w:w="794" w:type="dxa"/>
          </w:tcPr>
          <w:p w:rsidR="00960643" w:rsidRDefault="00C30EAF">
            <w:pPr>
              <w:widowControl w:val="0"/>
              <w:jc w:val="center"/>
            </w:pPr>
            <w:r>
              <w:t>1</w:t>
            </w:r>
          </w:p>
        </w:tc>
        <w:tc>
          <w:tcPr>
            <w:tcW w:w="7852" w:type="dxa"/>
          </w:tcPr>
          <w:p w:rsidR="00960643" w:rsidRDefault="00C30EAF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88" w:type="dxa"/>
            <w:gridSpan w:val="2"/>
          </w:tcPr>
          <w:p w:rsidR="00960643" w:rsidRDefault="00C30EAF">
            <w:pPr>
              <w:widowControl w:val="0"/>
              <w:jc w:val="center"/>
            </w:pPr>
            <w:r>
              <w:t>3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t>4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5</w:t>
            </w:r>
          </w:p>
        </w:tc>
      </w:tr>
      <w:tr w:rsidR="00960643">
        <w:trPr>
          <w:trHeight w:val="366"/>
        </w:trPr>
        <w:tc>
          <w:tcPr>
            <w:tcW w:w="15735" w:type="dxa"/>
            <w:gridSpan w:val="6"/>
          </w:tcPr>
          <w:p w:rsidR="00960643" w:rsidRDefault="00C30EAF">
            <w:pPr>
              <w:widowControl w:val="0"/>
            </w:pPr>
            <w:r>
              <w:t xml:space="preserve">4. Предоставление социальных гарантий </w:t>
            </w:r>
            <w:r>
              <w:t>отдельным категориям граждан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4.1</w:t>
            </w: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rPr>
                <w:rStyle w:val="FontStyle12"/>
                <w:color w:val="000000"/>
                <w:sz w:val="24"/>
              </w:rPr>
              <w:t>Доплата к пенсии за выслугу лет муниципальным служащим, лицам, замещавшим выборные муниципальные должности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t>К</w:t>
            </w:r>
            <w:proofErr w:type="gramStart"/>
            <w:r>
              <w:t>1</w:t>
            </w:r>
            <w:proofErr w:type="gramEnd"/>
            <w:r>
              <w:t xml:space="preserve"> Выплаты осуществлены</w:t>
            </w:r>
          </w:p>
        </w:tc>
        <w:tc>
          <w:tcPr>
            <w:tcW w:w="2288" w:type="dxa"/>
            <w:gridSpan w:val="2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ежегодно 31 декабря</w:t>
            </w:r>
          </w:p>
        </w:tc>
        <w:tc>
          <w:tcPr>
            <w:tcW w:w="2566" w:type="dxa"/>
            <w:vAlign w:val="center"/>
          </w:tcPr>
          <w:p w:rsidR="00960643" w:rsidRDefault="00C30EAF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отчет о произведенных  выплатах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  <w:contextualSpacing/>
              <w:jc w:val="center"/>
            </w:pPr>
            <w:r>
              <w:t>4.2</w:t>
            </w:r>
          </w:p>
        </w:tc>
        <w:tc>
          <w:tcPr>
            <w:tcW w:w="7874" w:type="dxa"/>
            <w:gridSpan w:val="2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Обеспечение деятельности</w:t>
            </w:r>
            <w:r>
              <w:rPr>
                <w:color w:val="000000"/>
              </w:rPr>
              <w:t xml:space="preserve"> управления по исполнению муниципальных обязатель</w:t>
            </w:r>
            <w:proofErr w:type="gramStart"/>
            <w:r>
              <w:rPr>
                <w:color w:val="000000"/>
              </w:rPr>
              <w:t>ств в сф</w:t>
            </w:r>
            <w:proofErr w:type="gramEnd"/>
            <w:r>
              <w:rPr>
                <w:color w:val="000000"/>
              </w:rPr>
              <w:t>ере социальных отношений</w:t>
            </w:r>
          </w:p>
        </w:tc>
        <w:tc>
          <w:tcPr>
            <w:tcW w:w="22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прочий тип документов</w:t>
            </w: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  <w:contextualSpacing/>
              <w:jc w:val="center"/>
            </w:pPr>
          </w:p>
        </w:tc>
        <w:tc>
          <w:tcPr>
            <w:tcW w:w="7874" w:type="dxa"/>
            <w:gridSpan w:val="2"/>
          </w:tcPr>
          <w:p w:rsidR="00960643" w:rsidRDefault="00C30EAF">
            <w:pPr>
              <w:widowControl w:val="0"/>
            </w:pPr>
            <w:r>
              <w:rPr>
                <w:bCs/>
                <w:color w:val="000000"/>
                <w:u w:color="000000"/>
              </w:rPr>
              <w:t>Для мероприятия контрольные точки не предусмотрены</w:t>
            </w:r>
          </w:p>
        </w:tc>
        <w:tc>
          <w:tcPr>
            <w:tcW w:w="22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  <w:contextualSpacing/>
              <w:jc w:val="center"/>
            </w:pPr>
            <w:r>
              <w:t>4.3</w:t>
            </w:r>
          </w:p>
        </w:tc>
        <w:tc>
          <w:tcPr>
            <w:tcW w:w="7874" w:type="dxa"/>
            <w:gridSpan w:val="2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Предоставление</w:t>
            </w:r>
          </w:p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единовременной социальной выплаты специалистам государственных </w:t>
            </w:r>
            <w:r>
              <w:rPr>
                <w:color w:val="000000"/>
              </w:rPr>
              <w:t>учреждений здравоохранения, расположенных</w:t>
            </w:r>
          </w:p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на территории </w:t>
            </w:r>
            <w:proofErr w:type="spellStart"/>
            <w:r>
              <w:rPr>
                <w:color w:val="000000"/>
              </w:rPr>
              <w:t>Копейского</w:t>
            </w:r>
            <w:proofErr w:type="spellEnd"/>
            <w:r>
              <w:rPr>
                <w:color w:val="000000"/>
              </w:rPr>
              <w:t xml:space="preserve"> городского округа</w:t>
            </w:r>
          </w:p>
        </w:tc>
        <w:tc>
          <w:tcPr>
            <w:tcW w:w="2266" w:type="dxa"/>
          </w:tcPr>
          <w:p w:rsidR="00960643" w:rsidRPr="00C30EAF" w:rsidRDefault="00960643">
            <w:pPr>
              <w:widowControl w:val="0"/>
              <w:jc w:val="center"/>
            </w:pPr>
          </w:p>
        </w:tc>
        <w:tc>
          <w:tcPr>
            <w:tcW w:w="25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Pr="00C30EAF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  <w:contextualSpacing/>
              <w:jc w:val="center"/>
            </w:pPr>
          </w:p>
        </w:tc>
        <w:tc>
          <w:tcPr>
            <w:tcW w:w="7874" w:type="dxa"/>
            <w:gridSpan w:val="2"/>
          </w:tcPr>
          <w:p w:rsidR="00960643" w:rsidRDefault="00C30EAF">
            <w:pPr>
              <w:widowControl w:val="0"/>
            </w:pPr>
            <w:r>
              <w:t>К.1 Выплаты осуществлены</w:t>
            </w:r>
          </w:p>
        </w:tc>
        <w:tc>
          <w:tcPr>
            <w:tcW w:w="2266" w:type="dxa"/>
          </w:tcPr>
          <w:p w:rsidR="00960643" w:rsidRDefault="00C30EAF">
            <w:pPr>
              <w:widowControl w:val="0"/>
              <w:jc w:val="center"/>
            </w:pPr>
            <w:r>
              <w:t>ежегодно 31 декабря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отчет о произведенных  выплатах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  <w:contextualSpacing/>
              <w:jc w:val="center"/>
            </w:pPr>
            <w:r>
              <w:t>4.4</w:t>
            </w:r>
          </w:p>
        </w:tc>
        <w:tc>
          <w:tcPr>
            <w:tcW w:w="7874" w:type="dxa"/>
            <w:gridSpan w:val="2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Доставка граждан старше 65 лет из отдаленных и сельских территорий в </w:t>
            </w:r>
            <w:r>
              <w:rPr>
                <w:color w:val="000000"/>
              </w:rPr>
              <w:t>медицинские организации округа:</w:t>
            </w:r>
          </w:p>
          <w:p w:rsidR="00960643" w:rsidRDefault="00C30EAF">
            <w:pPr>
              <w:widowControl w:val="0"/>
            </w:pPr>
            <w:r>
              <w:rPr>
                <w:color w:val="000000"/>
              </w:rPr>
              <w:t>- на диспансеризацию;</w:t>
            </w:r>
          </w:p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- для вакцинации против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</w:t>
            </w:r>
          </w:p>
        </w:tc>
        <w:tc>
          <w:tcPr>
            <w:tcW w:w="22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  <w:contextualSpacing/>
              <w:jc w:val="center"/>
            </w:pPr>
          </w:p>
        </w:tc>
        <w:tc>
          <w:tcPr>
            <w:tcW w:w="7874" w:type="dxa"/>
            <w:gridSpan w:val="2"/>
          </w:tcPr>
          <w:p w:rsidR="00960643" w:rsidRDefault="00C30EAF">
            <w:pPr>
              <w:widowControl w:val="0"/>
            </w:pPr>
            <w:r>
              <w:t>К.1 Услуга оказана (работы выполнены)</w:t>
            </w:r>
          </w:p>
        </w:tc>
        <w:tc>
          <w:tcPr>
            <w:tcW w:w="2266" w:type="dxa"/>
          </w:tcPr>
          <w:p w:rsidR="00960643" w:rsidRDefault="00C30EAF">
            <w:pPr>
              <w:widowControl w:val="0"/>
              <w:jc w:val="center"/>
            </w:pPr>
            <w: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t>31 декабря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t>КЦСОН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отчет о произведенных  выплатах</w:t>
            </w:r>
          </w:p>
        </w:tc>
      </w:tr>
      <w:tr w:rsidR="00960643">
        <w:trPr>
          <w:trHeight w:val="366"/>
        </w:trPr>
        <w:tc>
          <w:tcPr>
            <w:tcW w:w="15735" w:type="dxa"/>
            <w:gridSpan w:val="6"/>
          </w:tcPr>
          <w:p w:rsidR="00960643" w:rsidRDefault="00C30EAF">
            <w:pPr>
              <w:widowControl w:val="0"/>
              <w:contextualSpacing/>
            </w:pPr>
            <w:r>
              <w:t>5.  О</w:t>
            </w:r>
            <w:r>
              <w:rPr>
                <w:rFonts w:cs="PT Astra Serif"/>
              </w:rPr>
              <w:t>казание социальной поддержки малоимущим семьям,</w:t>
            </w:r>
            <w:r>
              <w:rPr>
                <w:rFonts w:cs="PT Astra Serif"/>
              </w:rPr>
              <w:t xml:space="preserve"> семьям, находящимся в трудной жизненной ситуации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5.1</w:t>
            </w: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rPr>
                <w:rFonts w:cs="PT Astra Serif"/>
              </w:rPr>
              <w:t xml:space="preserve">Оказание натуральной помощи малоимущим семьям, </w:t>
            </w:r>
            <w:proofErr w:type="gramStart"/>
            <w:r>
              <w:rPr>
                <w:rFonts w:cs="PT Astra Serif"/>
              </w:rPr>
              <w:t>семьям</w:t>
            </w:r>
            <w:proofErr w:type="gramEnd"/>
            <w:r>
              <w:rPr>
                <w:rFonts w:cs="PT Astra Serif"/>
              </w:rPr>
              <w:t xml:space="preserve"> попавшим в трудную жизненную ситуацию, в </w:t>
            </w:r>
            <w:proofErr w:type="spellStart"/>
            <w:r>
              <w:rPr>
                <w:rFonts w:cs="PT Astra Serif"/>
              </w:rPr>
              <w:t>т.ч</w:t>
            </w:r>
            <w:proofErr w:type="spellEnd"/>
            <w:r>
              <w:rPr>
                <w:rFonts w:cs="PT Astra Serif"/>
              </w:rPr>
              <w:t>.</w:t>
            </w:r>
          </w:p>
          <w:p w:rsidR="00960643" w:rsidRDefault="00C30EAF">
            <w:pPr>
              <w:widowControl w:val="0"/>
            </w:pPr>
            <w:r>
              <w:rPr>
                <w:rFonts w:cs="PT Astra Serif"/>
              </w:rPr>
              <w:t>- продуктовые наборы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rFonts w:eastAsia="Calibri" w:cs="PT Astra Serif"/>
                <w:color w:val="000000"/>
                <w:sz w:val="24"/>
              </w:rPr>
              <w:t>- санитарно-гигиенические средства</w:t>
            </w:r>
          </w:p>
        </w:tc>
        <w:tc>
          <w:tcPr>
            <w:tcW w:w="2288" w:type="dxa"/>
            <w:gridSpan w:val="2"/>
            <w:vAlign w:val="center"/>
          </w:tcPr>
          <w:p w:rsidR="00960643" w:rsidRPr="00C30EAF" w:rsidRDefault="00960643">
            <w:pPr>
              <w:widowControl w:val="0"/>
              <w:jc w:val="center"/>
            </w:pPr>
          </w:p>
        </w:tc>
        <w:tc>
          <w:tcPr>
            <w:tcW w:w="2566" w:type="dxa"/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t>К.1 Услуга оказана (работы выполнены)</w:t>
            </w:r>
          </w:p>
        </w:tc>
        <w:tc>
          <w:tcPr>
            <w:tcW w:w="2288" w:type="dxa"/>
            <w:gridSpan w:val="2"/>
          </w:tcPr>
          <w:p w:rsidR="00960643" w:rsidRDefault="00C30EAF">
            <w:pPr>
              <w:widowControl w:val="0"/>
              <w:jc w:val="center"/>
            </w:pPr>
            <w:r>
              <w:t>ежегодно 31 декабря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t>КЦСОН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 xml:space="preserve">отчет о произведенных  </w:t>
            </w:r>
            <w:r>
              <w:lastRenderedPageBreak/>
              <w:t>выплатах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lastRenderedPageBreak/>
              <w:t>5.2</w:t>
            </w: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rPr>
                <w:rFonts w:cs="PT Astra Serif"/>
              </w:rPr>
              <w:t>День защиты детей</w:t>
            </w:r>
          </w:p>
        </w:tc>
        <w:tc>
          <w:tcPr>
            <w:tcW w:w="2288" w:type="dxa"/>
            <w:gridSpan w:val="2"/>
          </w:tcPr>
          <w:p w:rsidR="00960643" w:rsidRDefault="00960643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5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t>К.2 Услуга оказана (работы выполнены)</w:t>
            </w:r>
          </w:p>
          <w:p w:rsidR="00960643" w:rsidRDefault="00960643">
            <w:pPr>
              <w:widowControl w:val="0"/>
            </w:pPr>
          </w:p>
        </w:tc>
        <w:tc>
          <w:tcPr>
            <w:tcW w:w="2288" w:type="dxa"/>
            <w:gridSpan w:val="2"/>
          </w:tcPr>
          <w:p w:rsidR="00960643" w:rsidRDefault="00C30EAF">
            <w:pPr>
              <w:widowControl w:val="0"/>
              <w:jc w:val="center"/>
            </w:pPr>
            <w: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t>1 июня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отчет о произведенных  выплатах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5.3</w:t>
            </w: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 xml:space="preserve">Обеспечение школьными принадлежностями детей из малообеспеченных семей к </w:t>
            </w:r>
            <w:r>
              <w:rPr>
                <w:rStyle w:val="FontStyle11"/>
                <w:rFonts w:cs="PT Astra Serif"/>
                <w:b w:val="0"/>
                <w:bCs w:val="0"/>
                <w:i w:val="0"/>
                <w:sz w:val="24"/>
                <w:szCs w:val="24"/>
              </w:rPr>
              <w:t>началу учебного года</w:t>
            </w:r>
          </w:p>
        </w:tc>
        <w:tc>
          <w:tcPr>
            <w:tcW w:w="2288" w:type="dxa"/>
            <w:gridSpan w:val="2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t>К.1 Услуга оказана (работы выполнены)</w:t>
            </w:r>
          </w:p>
          <w:p w:rsidR="00960643" w:rsidRDefault="00960643">
            <w:pPr>
              <w:widowControl w:val="0"/>
            </w:pPr>
          </w:p>
        </w:tc>
        <w:tc>
          <w:tcPr>
            <w:tcW w:w="2288" w:type="dxa"/>
            <w:gridSpan w:val="2"/>
          </w:tcPr>
          <w:p w:rsidR="00960643" w:rsidRDefault="00C30EAF">
            <w:pPr>
              <w:widowControl w:val="0"/>
              <w:jc w:val="center"/>
            </w:pPr>
            <w: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t>31 декабря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t>КЦСОН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t>отчет о произведенных  выплатах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5.4</w:t>
            </w: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Проведение новогодней елки для детей-инвалидов, детей из семей, находящихся в социально опасном положении, опекаемых детей</w:t>
            </w:r>
          </w:p>
        </w:tc>
        <w:tc>
          <w:tcPr>
            <w:tcW w:w="2288" w:type="dxa"/>
            <w:gridSpan w:val="2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628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К.1 Услуга оказана (работы выполнены)</w:t>
            </w:r>
          </w:p>
        </w:tc>
        <w:tc>
          <w:tcPr>
            <w:tcW w:w="2288" w:type="dxa"/>
            <w:gridSpan w:val="2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31 декабря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УСЗН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УК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отчет о  выполнении работ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5.5</w:t>
            </w: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rPr>
                <w:rFonts w:eastAsia="Calibri" w:cs="PT Astra Serif"/>
                <w:color w:val="000000"/>
              </w:rPr>
              <w:t>Оказание матери</w:t>
            </w:r>
            <w:r>
              <w:rPr>
                <w:rStyle w:val="FontStyle12"/>
                <w:rFonts w:eastAsia="Calibri" w:cs="PT Astra Serif"/>
                <w:color w:val="000000"/>
                <w:sz w:val="24"/>
              </w:rPr>
              <w:t>альной помощи детям в возрасте до 18 лет, в том числе обучающимся по очной форме обучения до 23 лет из семей погибших шахтеров</w:t>
            </w:r>
            <w:r>
              <w:rPr>
                <w:rStyle w:val="FontStyle11"/>
                <w:rFonts w:eastAsia="Calibri" w:cs="PT Astra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(7 октября)</w:t>
            </w:r>
          </w:p>
        </w:tc>
        <w:tc>
          <w:tcPr>
            <w:tcW w:w="2288" w:type="dxa"/>
            <w:gridSpan w:val="2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660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К.1 Услуга оказана (работы выполнены)</w:t>
            </w:r>
          </w:p>
        </w:tc>
        <w:tc>
          <w:tcPr>
            <w:tcW w:w="2288" w:type="dxa"/>
            <w:gridSpan w:val="2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31 декабря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УСЗН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УК</w:t>
            </w:r>
          </w:p>
          <w:p w:rsidR="00960643" w:rsidRDefault="00960643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отчет о  выполнении работ</w:t>
            </w:r>
          </w:p>
        </w:tc>
      </w:tr>
      <w:tr w:rsidR="00960643">
        <w:trPr>
          <w:trHeight w:val="660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5.6</w:t>
            </w: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Организация культурно-реабилитационных мероприятий с семьями, находящимися в социально опасном положении или</w:t>
            </w:r>
            <w:r>
              <w:rPr>
                <w:rFonts w:cs="PT Astra Serif"/>
              </w:rPr>
              <w:t xml:space="preserve"> в трудной жизненной ситуации</w:t>
            </w:r>
          </w:p>
        </w:tc>
        <w:tc>
          <w:tcPr>
            <w:tcW w:w="2288" w:type="dxa"/>
            <w:gridSpan w:val="2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660"/>
        </w:trPr>
        <w:tc>
          <w:tcPr>
            <w:tcW w:w="794" w:type="dxa"/>
            <w:vMerge/>
          </w:tcPr>
          <w:p w:rsidR="00960643" w:rsidRDefault="00960643">
            <w:pPr>
              <w:widowControl w:val="0"/>
            </w:pP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К.1 Услуга </w:t>
            </w:r>
            <w:r>
              <w:rPr>
                <w:color w:val="000000"/>
              </w:rPr>
              <w:t>оказана (работы выполнены)</w:t>
            </w:r>
          </w:p>
        </w:tc>
        <w:tc>
          <w:tcPr>
            <w:tcW w:w="2288" w:type="dxa"/>
            <w:gridSpan w:val="2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31 декабря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СРЦ</w:t>
            </w:r>
          </w:p>
          <w:p w:rsidR="00960643" w:rsidRDefault="00960643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отчет о  выполнении работ</w:t>
            </w:r>
          </w:p>
        </w:tc>
      </w:tr>
      <w:tr w:rsidR="00960643">
        <w:trPr>
          <w:trHeight w:val="660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</w:pPr>
            <w:r>
              <w:t>5.7</w:t>
            </w: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Организация и проведение праздника «Чествование приемного родителя»</w:t>
            </w:r>
          </w:p>
          <w:p w:rsidR="00960643" w:rsidRDefault="00960643">
            <w:pPr>
              <w:widowControl w:val="0"/>
              <w:rPr>
                <w:rFonts w:cs="PT Astra Serif"/>
              </w:rPr>
            </w:pPr>
          </w:p>
        </w:tc>
        <w:tc>
          <w:tcPr>
            <w:tcW w:w="2288" w:type="dxa"/>
            <w:gridSpan w:val="2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90"/>
        </w:trPr>
        <w:tc>
          <w:tcPr>
            <w:tcW w:w="794" w:type="dxa"/>
            <w:vMerge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К.1 Услуга оказана (работы выполнены)</w:t>
            </w:r>
          </w:p>
        </w:tc>
        <w:tc>
          <w:tcPr>
            <w:tcW w:w="2288" w:type="dxa"/>
            <w:gridSpan w:val="2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31 декабря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УСЗН</w:t>
            </w:r>
          </w:p>
          <w:p w:rsidR="00960643" w:rsidRDefault="00960643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отчет о  выполнении работ</w:t>
            </w:r>
          </w:p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90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  <w:jc w:val="center"/>
            </w:pPr>
            <w:r>
              <w:t>5.8</w:t>
            </w: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Заезд беременных женщин</w:t>
            </w:r>
          </w:p>
          <w:p w:rsidR="00960643" w:rsidRDefault="00C30EAF">
            <w:pPr>
              <w:widowControl w:val="0"/>
            </w:pPr>
            <w:r>
              <w:rPr>
                <w:rStyle w:val="FontStyle11"/>
                <w:rFonts w:cs="PT Astra Serif"/>
                <w:b w:val="0"/>
                <w:i w:val="0"/>
                <w:sz w:val="24"/>
                <w:szCs w:val="24"/>
              </w:rPr>
              <w:t>в ОДП «Легенда»</w:t>
            </w:r>
          </w:p>
        </w:tc>
        <w:tc>
          <w:tcPr>
            <w:tcW w:w="2288" w:type="dxa"/>
            <w:gridSpan w:val="2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90"/>
        </w:trPr>
        <w:tc>
          <w:tcPr>
            <w:tcW w:w="794" w:type="dxa"/>
            <w:vMerge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К.1 Услуга оказана (работы выполнены)</w:t>
            </w:r>
          </w:p>
        </w:tc>
        <w:tc>
          <w:tcPr>
            <w:tcW w:w="2288" w:type="dxa"/>
            <w:gridSpan w:val="2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31 декабря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КЦСОН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отчет о  выполнении работ</w:t>
            </w:r>
          </w:p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90"/>
        </w:trPr>
        <w:tc>
          <w:tcPr>
            <w:tcW w:w="794" w:type="dxa"/>
            <w:vMerge w:val="restart"/>
          </w:tcPr>
          <w:p w:rsidR="00960643" w:rsidRDefault="00C30EAF">
            <w:pPr>
              <w:widowControl w:val="0"/>
              <w:jc w:val="center"/>
            </w:pPr>
            <w:r>
              <w:lastRenderedPageBreak/>
              <w:t>5.9</w:t>
            </w: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t>Поздравление матерей, родивших детей в новогоднюю ночь и первые дни нового года</w:t>
            </w:r>
          </w:p>
        </w:tc>
        <w:tc>
          <w:tcPr>
            <w:tcW w:w="2288" w:type="dxa"/>
            <w:gridSpan w:val="2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90"/>
        </w:trPr>
        <w:tc>
          <w:tcPr>
            <w:tcW w:w="794" w:type="dxa"/>
            <w:vMerge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7852" w:type="dxa"/>
            <w:vAlign w:val="center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К.1 Услуга оказана (работы </w:t>
            </w:r>
            <w:r>
              <w:rPr>
                <w:color w:val="000000"/>
              </w:rPr>
              <w:t>выполнены)</w:t>
            </w:r>
          </w:p>
        </w:tc>
        <w:tc>
          <w:tcPr>
            <w:tcW w:w="2288" w:type="dxa"/>
            <w:gridSpan w:val="2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31 декабря</w:t>
            </w:r>
          </w:p>
        </w:tc>
        <w:tc>
          <w:tcPr>
            <w:tcW w:w="2566" w:type="dxa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УСЗН</w:t>
            </w:r>
          </w:p>
        </w:tc>
        <w:tc>
          <w:tcPr>
            <w:tcW w:w="2235" w:type="dxa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отчет о  выполнении работ</w:t>
            </w:r>
          </w:p>
        </w:tc>
      </w:tr>
      <w:tr w:rsidR="00960643">
        <w:trPr>
          <w:trHeight w:val="390"/>
        </w:trPr>
        <w:tc>
          <w:tcPr>
            <w:tcW w:w="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t>1</w:t>
            </w:r>
          </w:p>
        </w:tc>
        <w:tc>
          <w:tcPr>
            <w:tcW w:w="7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t>3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t>4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t>5</w:t>
            </w:r>
          </w:p>
        </w:tc>
      </w:tr>
      <w:tr w:rsidR="00960643">
        <w:trPr>
          <w:trHeight w:val="366"/>
        </w:trPr>
        <w:tc>
          <w:tcPr>
            <w:tcW w:w="1573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0643" w:rsidRDefault="00C30EAF">
            <w:pPr>
              <w:widowControl w:val="0"/>
              <w:contextualSpacing/>
            </w:pPr>
            <w:r>
              <w:rPr>
                <w:color w:val="000000"/>
              </w:rPr>
              <w:t>6. П</w:t>
            </w: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рофилактика семейного неблагополучия и социального сиротства</w:t>
            </w:r>
          </w:p>
        </w:tc>
      </w:tr>
      <w:tr w:rsidR="00960643">
        <w:trPr>
          <w:trHeight w:val="1229"/>
        </w:trPr>
        <w:tc>
          <w:tcPr>
            <w:tcW w:w="794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6.1</w:t>
            </w:r>
          </w:p>
        </w:tc>
        <w:tc>
          <w:tcPr>
            <w:tcW w:w="7852" w:type="dxa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Fonts w:cs="PT Astra Serif"/>
              </w:rPr>
              <w:t xml:space="preserve">Оказание натуральной помощи малоимущим семьям, </w:t>
            </w:r>
            <w:proofErr w:type="gramStart"/>
            <w:r>
              <w:rPr>
                <w:rFonts w:cs="PT Astra Serif"/>
              </w:rPr>
              <w:t>семьям</w:t>
            </w:r>
            <w:proofErr w:type="gramEnd"/>
            <w:r>
              <w:rPr>
                <w:rFonts w:cs="PT Astra Serif"/>
              </w:rPr>
              <w:t xml:space="preserve"> попавшим в трудную жизненную ситуацию, в </w:t>
            </w:r>
            <w:proofErr w:type="spellStart"/>
            <w:r>
              <w:rPr>
                <w:rFonts w:cs="PT Astra Serif"/>
              </w:rPr>
              <w:t>т.ч</w:t>
            </w:r>
            <w:proofErr w:type="spellEnd"/>
            <w:r>
              <w:rPr>
                <w:rFonts w:cs="PT Astra Serif"/>
              </w:rPr>
              <w:t>.</w:t>
            </w:r>
          </w:p>
          <w:p w:rsidR="00960643" w:rsidRDefault="00C30EAF">
            <w:pPr>
              <w:widowControl w:val="0"/>
            </w:pPr>
            <w:r>
              <w:rPr>
                <w:rFonts w:cs="PT Astra Serif"/>
              </w:rPr>
              <w:t xml:space="preserve">- </w:t>
            </w:r>
            <w:r>
              <w:rPr>
                <w:rFonts w:cs="PT Astra Serif"/>
              </w:rPr>
              <w:t>продуктовые наборы</w:t>
            </w:r>
          </w:p>
          <w:p w:rsidR="00960643" w:rsidRDefault="00C30EAF">
            <w:pPr>
              <w:widowControl w:val="0"/>
            </w:pPr>
            <w:r>
              <w:rPr>
                <w:rStyle w:val="FontStyle12"/>
                <w:rFonts w:eastAsia="Calibri" w:cs="PT Astra Serif"/>
                <w:color w:val="000000"/>
                <w:sz w:val="24"/>
              </w:rPr>
              <w:t>- санитарно-гигиенические средства</w:t>
            </w:r>
          </w:p>
        </w:tc>
        <w:tc>
          <w:tcPr>
            <w:tcW w:w="22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jc w:val="center"/>
              <w:rPr>
                <w:color w:val="000000"/>
                <w:shd w:val="clear" w:color="auto" w:fill="FFFF00"/>
              </w:rPr>
            </w:pP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0643" w:rsidRDefault="00960643">
            <w:pPr>
              <w:widowControl w:val="0"/>
              <w:jc w:val="center"/>
              <w:rPr>
                <w:color w:val="000000"/>
                <w:shd w:val="clear" w:color="auto" w:fill="FFFF00"/>
              </w:rPr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rPr>
                <w:color w:val="000000"/>
              </w:rPr>
            </w:pPr>
          </w:p>
        </w:tc>
        <w:tc>
          <w:tcPr>
            <w:tcW w:w="7852" w:type="dxa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rPr>
                <w:color w:val="000000"/>
              </w:rPr>
            </w:pPr>
          </w:p>
          <w:p w:rsidR="00960643" w:rsidRDefault="00C30EAF">
            <w:pPr>
              <w:widowControl w:val="0"/>
            </w:pPr>
            <w:r>
              <w:rPr>
                <w:color w:val="000000"/>
              </w:rPr>
              <w:t>К.1 Услуга оказана (работы выполнены)</w:t>
            </w:r>
          </w:p>
        </w:tc>
        <w:tc>
          <w:tcPr>
            <w:tcW w:w="22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31 декабря</w:t>
            </w:r>
          </w:p>
        </w:tc>
        <w:tc>
          <w:tcPr>
            <w:tcW w:w="2566" w:type="dxa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УСЗН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ЦПД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отчет о произведенных  выплатах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6.2</w:t>
            </w:r>
          </w:p>
        </w:tc>
        <w:tc>
          <w:tcPr>
            <w:tcW w:w="7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</w:pPr>
            <w:r>
              <w:t xml:space="preserve">Оказание помощи в лечении от алкогольной и наркотической зависимости родителей из семей, </w:t>
            </w:r>
            <w:r>
              <w:t>находящихся в трудной жизненной ситуации</w:t>
            </w:r>
          </w:p>
        </w:tc>
        <w:tc>
          <w:tcPr>
            <w:tcW w:w="228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0643" w:rsidRDefault="00960643">
            <w:pPr>
              <w:widowControl w:val="0"/>
              <w:jc w:val="center"/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rPr>
                <w:color w:val="000000"/>
              </w:rPr>
            </w:pPr>
          </w:p>
        </w:tc>
        <w:tc>
          <w:tcPr>
            <w:tcW w:w="7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К.1 Услуга оказана (работы выполнены)</w:t>
            </w:r>
          </w:p>
        </w:tc>
        <w:tc>
          <w:tcPr>
            <w:tcW w:w="228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31 декабря</w:t>
            </w:r>
          </w:p>
        </w:tc>
        <w:tc>
          <w:tcPr>
            <w:tcW w:w="25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СРЦ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отчет о произведенных  выплатах</w:t>
            </w:r>
          </w:p>
        </w:tc>
      </w:tr>
      <w:tr w:rsidR="00960643">
        <w:trPr>
          <w:trHeight w:val="366"/>
        </w:trPr>
        <w:tc>
          <w:tcPr>
            <w:tcW w:w="1573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 xml:space="preserve">7. </w:t>
            </w:r>
            <w:r>
              <w:rPr>
                <w:rFonts w:cs="PT Astra Serif"/>
                <w:color w:val="000000"/>
              </w:rPr>
              <w:t>Увеличение количества граждан из числа пенсионеров, инвалидов, занятых в общественной жизни округа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7.1</w:t>
            </w:r>
          </w:p>
        </w:tc>
        <w:tc>
          <w:tcPr>
            <w:tcW w:w="7852" w:type="dxa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6"/>
                <w:b w:val="0"/>
                <w:sz w:val="24"/>
                <w:szCs w:val="24"/>
              </w:rPr>
              <w:t>Финансовая под</w:t>
            </w:r>
            <w:r>
              <w:rPr>
                <w:rStyle w:val="FontStyle16"/>
                <w:b w:val="0"/>
                <w:sz w:val="24"/>
                <w:szCs w:val="24"/>
              </w:rPr>
              <w:softHyphen/>
              <w:t>держка обществен</w:t>
            </w:r>
            <w:r>
              <w:rPr>
                <w:rStyle w:val="FontStyle16"/>
                <w:b w:val="0"/>
                <w:sz w:val="24"/>
                <w:szCs w:val="24"/>
              </w:rPr>
              <w:softHyphen/>
              <w:t>ных объединений инвалидов</w:t>
            </w:r>
          </w:p>
        </w:tc>
        <w:tc>
          <w:tcPr>
            <w:tcW w:w="22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jc w:val="center"/>
              <w:rPr>
                <w:color w:val="000000"/>
                <w:shd w:val="clear" w:color="auto" w:fill="FFFF00"/>
              </w:rPr>
            </w:pP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0643" w:rsidRDefault="00960643">
            <w:pPr>
              <w:widowControl w:val="0"/>
              <w:jc w:val="center"/>
              <w:rPr>
                <w:color w:val="000000"/>
                <w:shd w:val="clear" w:color="auto" w:fill="FFFF00"/>
              </w:rPr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rPr>
                <w:color w:val="000000"/>
              </w:rPr>
            </w:pPr>
          </w:p>
        </w:tc>
        <w:tc>
          <w:tcPr>
            <w:tcW w:w="7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К.1 Услуга оказана (работы выполнены)</w:t>
            </w:r>
          </w:p>
        </w:tc>
        <w:tc>
          <w:tcPr>
            <w:tcW w:w="228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31 декабря</w:t>
            </w:r>
          </w:p>
        </w:tc>
        <w:tc>
          <w:tcPr>
            <w:tcW w:w="25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УСЗН</w:t>
            </w:r>
          </w:p>
          <w:p w:rsidR="00960643" w:rsidRDefault="0096064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отчет о  выполнении работ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7.2</w:t>
            </w:r>
          </w:p>
        </w:tc>
        <w:tc>
          <w:tcPr>
            <w:tcW w:w="7852" w:type="dxa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6"/>
                <w:b w:val="0"/>
                <w:color w:val="000000"/>
                <w:sz w:val="24"/>
                <w:szCs w:val="24"/>
              </w:rPr>
              <w:t>Городские праздники и фестивали для инвалидов</w:t>
            </w:r>
          </w:p>
        </w:tc>
        <w:tc>
          <w:tcPr>
            <w:tcW w:w="22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0643" w:rsidRDefault="00960643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rPr>
                <w:color w:val="000000"/>
              </w:rPr>
            </w:pPr>
          </w:p>
        </w:tc>
        <w:tc>
          <w:tcPr>
            <w:tcW w:w="7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К.1 Услуга оказана (работы выполнены)</w:t>
            </w:r>
          </w:p>
        </w:tc>
        <w:tc>
          <w:tcPr>
            <w:tcW w:w="228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31 декабря</w:t>
            </w:r>
          </w:p>
        </w:tc>
        <w:tc>
          <w:tcPr>
            <w:tcW w:w="25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УСЗН</w:t>
            </w:r>
          </w:p>
          <w:p w:rsidR="00960643" w:rsidRDefault="00960643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отчет о  выполнении работ</w:t>
            </w:r>
          </w:p>
        </w:tc>
      </w:tr>
      <w:tr w:rsidR="00960643">
        <w:trPr>
          <w:trHeight w:val="366"/>
        </w:trPr>
        <w:tc>
          <w:tcPr>
            <w:tcW w:w="794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7.3</w:t>
            </w:r>
          </w:p>
        </w:tc>
        <w:tc>
          <w:tcPr>
            <w:tcW w:w="7852" w:type="dxa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C30EAF">
            <w:pPr>
              <w:widowControl w:val="0"/>
            </w:pPr>
            <w:r>
              <w:rPr>
                <w:rStyle w:val="FontStyle12"/>
                <w:rFonts w:eastAsia="Calibri"/>
                <w:color w:val="000000"/>
                <w:sz w:val="24"/>
              </w:rPr>
              <w:t>Доставка инвалидов на мероприятия социальным такси</w:t>
            </w:r>
          </w:p>
        </w:tc>
        <w:tc>
          <w:tcPr>
            <w:tcW w:w="22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0643" w:rsidRDefault="00960643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960643">
        <w:trPr>
          <w:trHeight w:val="366"/>
        </w:trPr>
        <w:tc>
          <w:tcPr>
            <w:tcW w:w="794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60643" w:rsidRDefault="00960643">
            <w:pPr>
              <w:widowControl w:val="0"/>
              <w:rPr>
                <w:color w:val="000000"/>
              </w:rPr>
            </w:pPr>
          </w:p>
        </w:tc>
        <w:tc>
          <w:tcPr>
            <w:tcW w:w="7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</w:pPr>
            <w:r>
              <w:rPr>
                <w:color w:val="000000"/>
              </w:rPr>
              <w:t>К.1 Услуга оказана (работы выполнены)</w:t>
            </w:r>
          </w:p>
        </w:tc>
        <w:tc>
          <w:tcPr>
            <w:tcW w:w="228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ежегодно</w:t>
            </w:r>
          </w:p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31 декабря</w:t>
            </w:r>
          </w:p>
        </w:tc>
        <w:tc>
          <w:tcPr>
            <w:tcW w:w="25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КЦСОН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0643" w:rsidRDefault="00C30EAF">
            <w:pPr>
              <w:widowControl w:val="0"/>
              <w:jc w:val="center"/>
            </w:pPr>
            <w:r>
              <w:rPr>
                <w:color w:val="000000"/>
              </w:rPr>
              <w:t>отчет о  выполнении работ</w:t>
            </w:r>
          </w:p>
        </w:tc>
      </w:tr>
    </w:tbl>
    <w:p w:rsidR="00960643" w:rsidRDefault="00960643">
      <w:pPr>
        <w:spacing w:after="200" w:line="276" w:lineRule="auto"/>
        <w:contextualSpacing/>
      </w:pPr>
    </w:p>
    <w:sectPr w:rsidR="00960643">
      <w:headerReference w:type="default" r:id="rId9"/>
      <w:footerReference w:type="default" r:id="rId10"/>
      <w:pgSz w:w="16838" w:h="11906" w:orient="landscape"/>
      <w:pgMar w:top="829" w:right="1134" w:bottom="567" w:left="567" w:header="709" w:footer="0" w:gutter="0"/>
      <w:pgNumType w:start="14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30EAF">
      <w:r>
        <w:separator/>
      </w:r>
    </w:p>
  </w:endnote>
  <w:endnote w:type="continuationSeparator" w:id="0">
    <w:p w:rsidR="00000000" w:rsidRDefault="00C3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43" w:rsidRDefault="0096064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30EAF">
      <w:r>
        <w:separator/>
      </w:r>
    </w:p>
  </w:footnote>
  <w:footnote w:type="continuationSeparator" w:id="0">
    <w:p w:rsidR="00000000" w:rsidRDefault="00C30E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08775"/>
      <w:docPartObj>
        <w:docPartGallery w:val="Page Numbers (Top of Page)"/>
        <w:docPartUnique/>
      </w:docPartObj>
    </w:sdtPr>
    <w:sdtEndPr/>
    <w:sdtContent>
      <w:p w:rsidR="00960643" w:rsidRDefault="00C30EAF">
        <w:pPr>
          <w:pStyle w:val="ad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52483"/>
    <w:multiLevelType w:val="multilevel"/>
    <w:tmpl w:val="D05A94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CC31C9C"/>
    <w:multiLevelType w:val="multilevel"/>
    <w:tmpl w:val="9CA4D0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643"/>
    <w:rsid w:val="00960643"/>
    <w:rsid w:val="00C3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сновной текст Знак"/>
    <w:basedOn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8">
    <w:name w:val="Символ сноски"/>
    <w:qFormat/>
    <w:rsid w:val="009024F7"/>
    <w:rPr>
      <w:rFonts w:cs="Times New Roman"/>
      <w:vertAlign w:val="superscript"/>
    </w:rPr>
  </w:style>
  <w:style w:type="character" w:styleId="a9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FontStyle11">
    <w:name w:val="Font Style11"/>
    <w:qFormat/>
    <w:rsid w:val="00AB5A9C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a">
    <w:name w:val="Символ концевой сноски"/>
    <w:qFormat/>
    <w:rsid w:val="009024F7"/>
    <w:rPr>
      <w:vertAlign w:val="superscript"/>
    </w:rPr>
  </w:style>
  <w:style w:type="character" w:styleId="ab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FontStyle12">
    <w:name w:val="Font Style12"/>
    <w:qFormat/>
    <w:rsid w:val="009024F7"/>
    <w:rPr>
      <w:rFonts w:ascii="Times New Roman" w:hAnsi="Times New Roman"/>
      <w:sz w:val="26"/>
    </w:rPr>
  </w:style>
  <w:style w:type="character" w:customStyle="1" w:styleId="FontStyle16">
    <w:name w:val="Font Style16"/>
    <w:qFormat/>
    <w:rsid w:val="009024F7"/>
    <w:rPr>
      <w:rFonts w:ascii="Times New Roman" w:hAnsi="Times New Roman" w:cs="Times New Roman"/>
      <w:b/>
      <w:bCs/>
      <w:sz w:val="26"/>
      <w:szCs w:val="26"/>
    </w:rPr>
  </w:style>
  <w:style w:type="character" w:customStyle="1" w:styleId="ac">
    <w:name w:val="Символ нумерации"/>
    <w:qFormat/>
    <w:rsid w:val="009024F7"/>
  </w:style>
  <w:style w:type="character" w:customStyle="1" w:styleId="10">
    <w:name w:val="Верхний колонтитул Знак1"/>
    <w:basedOn w:val="a0"/>
    <w:link w:val="ad"/>
    <w:uiPriority w:val="99"/>
    <w:semiHidden/>
    <w:qFormat/>
    <w:rsid w:val="00086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link w:val="ae"/>
    <w:uiPriority w:val="99"/>
    <w:semiHidden/>
    <w:qFormat/>
    <w:rsid w:val="00086C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аголовок"/>
    <w:basedOn w:val="a"/>
    <w:next w:val="af0"/>
    <w:qFormat/>
    <w:rsid w:val="00AB5A9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0">
    <w:name w:val="Body Text"/>
    <w:basedOn w:val="a"/>
    <w:rsid w:val="00CB03F9"/>
    <w:pPr>
      <w:jc w:val="both"/>
    </w:pPr>
    <w:rPr>
      <w:sz w:val="20"/>
      <w:szCs w:val="20"/>
    </w:rPr>
  </w:style>
  <w:style w:type="paragraph" w:styleId="af1">
    <w:name w:val="List"/>
    <w:basedOn w:val="af0"/>
    <w:rsid w:val="00AB5A9C"/>
    <w:rPr>
      <w:rFonts w:ascii="PT Astra Serif" w:hAnsi="PT Astra Serif" w:cs="Noto Sans Devanagari"/>
    </w:rPr>
  </w:style>
  <w:style w:type="paragraph" w:customStyle="1" w:styleId="13">
    <w:name w:val="Название объекта1"/>
    <w:basedOn w:val="a"/>
    <w:qFormat/>
    <w:rsid w:val="00AB5A9C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2">
    <w:name w:val="index heading"/>
    <w:basedOn w:val="a"/>
    <w:qFormat/>
    <w:rsid w:val="00AB5A9C"/>
    <w:pPr>
      <w:suppressLineNumbers/>
    </w:pPr>
    <w:rPr>
      <w:rFonts w:ascii="PT Astra Serif" w:hAnsi="PT Astra Serif" w:cs="Noto Sans Devanagari"/>
    </w:rPr>
  </w:style>
  <w:style w:type="paragraph" w:customStyle="1" w:styleId="af3">
    <w:name w:val="Верхний и нижний колонтитулы"/>
    <w:basedOn w:val="a"/>
    <w:qFormat/>
    <w:rsid w:val="00AB5A9C"/>
  </w:style>
  <w:style w:type="paragraph" w:styleId="ad">
    <w:name w:val="header"/>
    <w:basedOn w:val="a"/>
    <w:link w:val="10"/>
    <w:uiPriority w:val="99"/>
    <w:unhideWhenUsed/>
    <w:rsid w:val="00086C82"/>
    <w:pPr>
      <w:tabs>
        <w:tab w:val="center" w:pos="4677"/>
        <w:tab w:val="right" w:pos="9355"/>
      </w:tabs>
    </w:pPr>
  </w:style>
  <w:style w:type="paragraph" w:styleId="af4">
    <w:name w:val="Balloon Text"/>
    <w:basedOn w:val="a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5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e">
    <w:name w:val="footer"/>
    <w:basedOn w:val="a"/>
    <w:link w:val="12"/>
    <w:uiPriority w:val="99"/>
    <w:semiHidden/>
    <w:unhideWhenUsed/>
    <w:rsid w:val="00086C82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Style1">
    <w:name w:val="Style1"/>
    <w:basedOn w:val="a"/>
    <w:qFormat/>
    <w:rsid w:val="00AB5A9C"/>
    <w:pPr>
      <w:widowControl w:val="0"/>
    </w:pPr>
  </w:style>
  <w:style w:type="paragraph" w:customStyle="1" w:styleId="Style2">
    <w:name w:val="Style2"/>
    <w:basedOn w:val="a"/>
    <w:qFormat/>
    <w:rsid w:val="00AB5A9C"/>
    <w:pPr>
      <w:widowControl w:val="0"/>
    </w:pPr>
  </w:style>
  <w:style w:type="paragraph" w:customStyle="1" w:styleId="af6">
    <w:name w:val="Содержимое таблицы"/>
    <w:basedOn w:val="a"/>
    <w:qFormat/>
    <w:rsid w:val="00AB5A9C"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rsid w:val="00AB5A9C"/>
    <w:pPr>
      <w:jc w:val="center"/>
    </w:pPr>
    <w:rPr>
      <w:b/>
      <w:bCs/>
    </w:rPr>
  </w:style>
  <w:style w:type="numbering" w:customStyle="1" w:styleId="af8">
    <w:name w:val="Маркер •"/>
    <w:qFormat/>
    <w:rsid w:val="009024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сновной текст Знак"/>
    <w:basedOn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8">
    <w:name w:val="Символ сноски"/>
    <w:qFormat/>
    <w:rsid w:val="009024F7"/>
    <w:rPr>
      <w:rFonts w:cs="Times New Roman"/>
      <w:vertAlign w:val="superscript"/>
    </w:rPr>
  </w:style>
  <w:style w:type="character" w:styleId="a9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FontStyle11">
    <w:name w:val="Font Style11"/>
    <w:qFormat/>
    <w:rsid w:val="00AB5A9C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a">
    <w:name w:val="Символ концевой сноски"/>
    <w:qFormat/>
    <w:rsid w:val="009024F7"/>
    <w:rPr>
      <w:vertAlign w:val="superscript"/>
    </w:rPr>
  </w:style>
  <w:style w:type="character" w:styleId="ab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FontStyle12">
    <w:name w:val="Font Style12"/>
    <w:qFormat/>
    <w:rsid w:val="009024F7"/>
    <w:rPr>
      <w:rFonts w:ascii="Times New Roman" w:hAnsi="Times New Roman"/>
      <w:sz w:val="26"/>
    </w:rPr>
  </w:style>
  <w:style w:type="character" w:customStyle="1" w:styleId="FontStyle16">
    <w:name w:val="Font Style16"/>
    <w:qFormat/>
    <w:rsid w:val="009024F7"/>
    <w:rPr>
      <w:rFonts w:ascii="Times New Roman" w:hAnsi="Times New Roman" w:cs="Times New Roman"/>
      <w:b/>
      <w:bCs/>
      <w:sz w:val="26"/>
      <w:szCs w:val="26"/>
    </w:rPr>
  </w:style>
  <w:style w:type="character" w:customStyle="1" w:styleId="ac">
    <w:name w:val="Символ нумерации"/>
    <w:qFormat/>
    <w:rsid w:val="009024F7"/>
  </w:style>
  <w:style w:type="character" w:customStyle="1" w:styleId="10">
    <w:name w:val="Верхний колонтитул Знак1"/>
    <w:basedOn w:val="a0"/>
    <w:link w:val="ad"/>
    <w:uiPriority w:val="99"/>
    <w:semiHidden/>
    <w:qFormat/>
    <w:rsid w:val="00086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link w:val="ae"/>
    <w:uiPriority w:val="99"/>
    <w:semiHidden/>
    <w:qFormat/>
    <w:rsid w:val="00086C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аголовок"/>
    <w:basedOn w:val="a"/>
    <w:next w:val="af0"/>
    <w:qFormat/>
    <w:rsid w:val="00AB5A9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0">
    <w:name w:val="Body Text"/>
    <w:basedOn w:val="a"/>
    <w:rsid w:val="00CB03F9"/>
    <w:pPr>
      <w:jc w:val="both"/>
    </w:pPr>
    <w:rPr>
      <w:sz w:val="20"/>
      <w:szCs w:val="20"/>
    </w:rPr>
  </w:style>
  <w:style w:type="paragraph" w:styleId="af1">
    <w:name w:val="List"/>
    <w:basedOn w:val="af0"/>
    <w:rsid w:val="00AB5A9C"/>
    <w:rPr>
      <w:rFonts w:ascii="PT Astra Serif" w:hAnsi="PT Astra Serif" w:cs="Noto Sans Devanagari"/>
    </w:rPr>
  </w:style>
  <w:style w:type="paragraph" w:customStyle="1" w:styleId="13">
    <w:name w:val="Название объекта1"/>
    <w:basedOn w:val="a"/>
    <w:qFormat/>
    <w:rsid w:val="00AB5A9C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2">
    <w:name w:val="index heading"/>
    <w:basedOn w:val="a"/>
    <w:qFormat/>
    <w:rsid w:val="00AB5A9C"/>
    <w:pPr>
      <w:suppressLineNumbers/>
    </w:pPr>
    <w:rPr>
      <w:rFonts w:ascii="PT Astra Serif" w:hAnsi="PT Astra Serif" w:cs="Noto Sans Devanagari"/>
    </w:rPr>
  </w:style>
  <w:style w:type="paragraph" w:customStyle="1" w:styleId="af3">
    <w:name w:val="Верхний и нижний колонтитулы"/>
    <w:basedOn w:val="a"/>
    <w:qFormat/>
    <w:rsid w:val="00AB5A9C"/>
  </w:style>
  <w:style w:type="paragraph" w:styleId="ad">
    <w:name w:val="header"/>
    <w:basedOn w:val="a"/>
    <w:link w:val="10"/>
    <w:uiPriority w:val="99"/>
    <w:unhideWhenUsed/>
    <w:rsid w:val="00086C82"/>
    <w:pPr>
      <w:tabs>
        <w:tab w:val="center" w:pos="4677"/>
        <w:tab w:val="right" w:pos="9355"/>
      </w:tabs>
    </w:pPr>
  </w:style>
  <w:style w:type="paragraph" w:styleId="af4">
    <w:name w:val="Balloon Text"/>
    <w:basedOn w:val="a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5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e">
    <w:name w:val="footer"/>
    <w:basedOn w:val="a"/>
    <w:link w:val="12"/>
    <w:uiPriority w:val="99"/>
    <w:semiHidden/>
    <w:unhideWhenUsed/>
    <w:rsid w:val="00086C82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Style1">
    <w:name w:val="Style1"/>
    <w:basedOn w:val="a"/>
    <w:qFormat/>
    <w:rsid w:val="00AB5A9C"/>
    <w:pPr>
      <w:widowControl w:val="0"/>
    </w:pPr>
  </w:style>
  <w:style w:type="paragraph" w:customStyle="1" w:styleId="Style2">
    <w:name w:val="Style2"/>
    <w:basedOn w:val="a"/>
    <w:qFormat/>
    <w:rsid w:val="00AB5A9C"/>
    <w:pPr>
      <w:widowControl w:val="0"/>
    </w:pPr>
  </w:style>
  <w:style w:type="paragraph" w:customStyle="1" w:styleId="af6">
    <w:name w:val="Содержимое таблицы"/>
    <w:basedOn w:val="a"/>
    <w:qFormat/>
    <w:rsid w:val="00AB5A9C"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rsid w:val="00AB5A9C"/>
    <w:pPr>
      <w:jc w:val="center"/>
    </w:pPr>
    <w:rPr>
      <w:b/>
      <w:bCs/>
    </w:rPr>
  </w:style>
  <w:style w:type="numbering" w:customStyle="1" w:styleId="af8">
    <w:name w:val="Маркер •"/>
    <w:qFormat/>
    <w:rsid w:val="00902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B0930-09F0-4669-808B-A8F08D2C4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4134</Words>
  <Characters>23566</Characters>
  <Application>Microsoft Office Word</Application>
  <DocSecurity>4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2024-10-14T18:05:00Z</cp:lastPrinted>
  <dcterms:created xsi:type="dcterms:W3CDTF">2024-10-30T08:09:00Z</dcterms:created>
  <dcterms:modified xsi:type="dcterms:W3CDTF">2024-10-30T08:09:00Z</dcterms:modified>
  <dc:language>ru-RU</dc:language>
</cp:coreProperties>
</file>