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widowControl w:val="0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Ind w:w="-98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5"/>
        <w:gridCol w:w="8775"/>
        <w:tblGridChange w:id="0">
          <w:tblGrid>
            <w:gridCol w:w="1695"/>
            <w:gridCol w:w="8775"/>
          </w:tblGrid>
        </w:tblGridChange>
      </w:tblGrid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1">
            <w:pPr>
              <w:tabs>
                <w:tab w:val="left" w:pos="2810"/>
              </w:tabs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План мероприятий октябрь 2025</w:t>
            </w:r>
          </w:p>
          <w:p w:rsidR="00000000" w:rsidDel="00000000" w:rsidP="00000000" w:rsidRDefault="00000000" w:rsidRPr="00000000" w14:paraId="00000002">
            <w:pPr>
              <w:tabs>
                <w:tab w:val="left" w:pos="2810"/>
              </w:tabs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 октября</w:t>
            </w:r>
          </w:p>
          <w:p w:rsidR="00000000" w:rsidDel="00000000" w:rsidP="00000000" w:rsidRDefault="00000000" w:rsidRPr="00000000" w14:paraId="00000005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Маркировка спортивного питания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Андреева Любовь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направления ТГ Спортивное питание</w:t>
            </w:r>
          </w:p>
          <w:p w:rsidR="00000000" w:rsidDel="00000000" w:rsidP="00000000" w:rsidRDefault="00000000" w:rsidRPr="00000000" w14:paraId="0000000C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https://честныйзнак.рф/lectures/vebinary/?ELEMENT_ID=475381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 октября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Особенности оборота товаров. Работа в ЭДО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Крючкова Наталья</w:t>
            </w:r>
          </w:p>
          <w:p w:rsidR="00000000" w:rsidDel="00000000" w:rsidP="00000000" w:rsidRDefault="00000000" w:rsidRPr="00000000" w14:paraId="00000016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 товарной группы «Моторные масла»</w:t>
            </w:r>
          </w:p>
          <w:p w:rsidR="00000000" w:rsidDel="00000000" w:rsidP="00000000" w:rsidRDefault="00000000" w:rsidRPr="00000000" w14:paraId="00000017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Игнатова Алена</w:t>
            </w:r>
          </w:p>
          <w:p w:rsidR="00000000" w:rsidDel="00000000" w:rsidP="00000000" w:rsidRDefault="00000000" w:rsidRPr="00000000" w14:paraId="00000018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 внедрения, Отдел технического внедрения </w:t>
            </w:r>
          </w:p>
          <w:p w:rsidR="00000000" w:rsidDel="00000000" w:rsidP="00000000" w:rsidRDefault="00000000" w:rsidRPr="00000000" w14:paraId="00000019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Ростислав Вашенцев</w:t>
            </w:r>
          </w:p>
          <w:p w:rsidR="00000000" w:rsidDel="00000000" w:rsidP="00000000" w:rsidRDefault="00000000" w:rsidRPr="00000000" w14:paraId="0000001A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ООО "Тензор"</w:t>
            </w:r>
          </w:p>
          <w:p w:rsidR="00000000" w:rsidDel="00000000" w:rsidP="00000000" w:rsidRDefault="00000000" w:rsidRPr="00000000" w14:paraId="0000001B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https://честныйзнак.рф/lectures/vebinary/?ELEMENT_ID=475304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3 октября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Эксперимент по маркировке средствами идентификации отдельных видов хозяйственных и санитарно-гигиенических изделий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Сидоркова Александра </w:t>
            </w:r>
          </w:p>
          <w:p w:rsidR="00000000" w:rsidDel="00000000" w:rsidP="00000000" w:rsidRDefault="00000000" w:rsidRPr="00000000" w14:paraId="00000025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</w:p>
          <w:p w:rsidR="00000000" w:rsidDel="00000000" w:rsidP="00000000" w:rsidRDefault="00000000" w:rsidRPr="00000000" w14:paraId="00000026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Дмитрий Варфоламеев </w:t>
            </w:r>
          </w:p>
          <w:p w:rsidR="00000000" w:rsidDel="00000000" w:rsidP="00000000" w:rsidRDefault="00000000" w:rsidRPr="00000000" w14:paraId="00000027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https://честныйзнак.рф/lectures/vebinary/?ELEMENT_ID=470632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3 октября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Маркировка Просто. Честный знак.Бизнес.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Комаров</w:t>
            </w:r>
          </w:p>
          <w:p w:rsidR="00000000" w:rsidDel="00000000" w:rsidP="00000000" w:rsidRDefault="00000000" w:rsidRPr="00000000" w14:paraId="00000032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продукта</w:t>
            </w:r>
          </w:p>
          <w:p w:rsidR="00000000" w:rsidDel="00000000" w:rsidP="00000000" w:rsidRDefault="00000000" w:rsidRPr="00000000" w14:paraId="00000033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Сидельникова Екатерина</w:t>
            </w:r>
          </w:p>
          <w:p w:rsidR="00000000" w:rsidDel="00000000" w:rsidP="00000000" w:rsidRDefault="00000000" w:rsidRPr="00000000" w14:paraId="00000034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</w:p>
          <w:p w:rsidR="00000000" w:rsidDel="00000000" w:rsidP="00000000" w:rsidRDefault="00000000" w:rsidRPr="00000000" w14:paraId="00000035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https://честныйзнак.рф/lectures/vebinary/?ELEMENT_ID=473914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3 октября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Взаимодействие ГИС МТ и ФГИС ВетИС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Наталия Челышева </w:t>
            </w:r>
          </w:p>
          <w:p w:rsidR="00000000" w:rsidDel="00000000" w:rsidP="00000000" w:rsidRDefault="00000000" w:rsidRPr="00000000" w14:paraId="0000003F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 ТГ Корма</w:t>
            </w:r>
          </w:p>
          <w:p w:rsidR="00000000" w:rsidDel="00000000" w:rsidP="00000000" w:rsidRDefault="00000000" w:rsidRPr="00000000" w14:paraId="00000040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Екатерина Васильцова </w:t>
            </w:r>
          </w:p>
          <w:p w:rsidR="00000000" w:rsidDel="00000000" w:rsidP="00000000" w:rsidRDefault="00000000" w:rsidRPr="00000000" w14:paraId="00000041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Старший бизнес-аналитик</w:t>
            </w:r>
          </w:p>
          <w:p w:rsidR="00000000" w:rsidDel="00000000" w:rsidP="00000000" w:rsidRDefault="00000000" w:rsidRPr="00000000" w14:paraId="00000042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https://честныйзнак.рф/lectures/vebinary/?ELEMENT_ID=475288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7 октября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Программа поддержки для производителей отдельных видов товаров для детей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Алексей Родин</w:t>
            </w:r>
          </w:p>
          <w:p w:rsidR="00000000" w:rsidDel="00000000" w:rsidP="00000000" w:rsidRDefault="00000000" w:rsidRPr="00000000" w14:paraId="0000004C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  <w:rtl w:val="0"/>
              </w:rPr>
              <w:t xml:space="preserve">Руководитель направления</w:t>
            </w:r>
          </w:p>
          <w:p w:rsidR="00000000" w:rsidDel="00000000" w:rsidP="00000000" w:rsidRDefault="00000000" w:rsidRPr="00000000" w14:paraId="0000004D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https://xn--80ajghhoc2aj1c8b.xn--p1ai/lectures/vebinary/?ELEMENT_ID=475120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7 октября</w:t>
            </w:r>
          </w:p>
          <w:p w:rsidR="00000000" w:rsidDel="00000000" w:rsidP="00000000" w:rsidRDefault="00000000" w:rsidRPr="00000000" w14:paraId="00000051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Работа с ЭДО для ветеринарных препаратов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Алена Игнатова</w:t>
            </w:r>
          </w:p>
          <w:p w:rsidR="00000000" w:rsidDel="00000000" w:rsidP="00000000" w:rsidRDefault="00000000" w:rsidRPr="00000000" w14:paraId="00000057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 внедрения отдела технического внедрения</w:t>
            </w:r>
          </w:p>
          <w:p w:rsidR="00000000" w:rsidDel="00000000" w:rsidP="00000000" w:rsidRDefault="00000000" w:rsidRPr="00000000" w14:paraId="00000058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Вильнур Шагиахметов</w:t>
            </w:r>
          </w:p>
          <w:p w:rsidR="00000000" w:rsidDel="00000000" w:rsidP="00000000" w:rsidRDefault="00000000" w:rsidRPr="00000000" w14:paraId="00000059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проекта товарной группы «Ветеринарные препараты»</w:t>
            </w:r>
          </w:p>
          <w:p w:rsidR="00000000" w:rsidDel="00000000" w:rsidP="00000000" w:rsidRDefault="00000000" w:rsidRPr="00000000" w14:paraId="0000005A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Елизавета Беспалова</w:t>
            </w:r>
          </w:p>
          <w:p w:rsidR="00000000" w:rsidDel="00000000" w:rsidP="00000000" w:rsidRDefault="00000000" w:rsidRPr="00000000" w14:paraId="0000005B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Консультант-аналитик товарной группы «Ветеринарные препараты»</w:t>
            </w:r>
          </w:p>
          <w:p w:rsidR="00000000" w:rsidDel="00000000" w:rsidP="00000000" w:rsidRDefault="00000000" w:rsidRPr="00000000" w14:paraId="0000005C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https://честныйзнак.рф/lectures/vebinary/?ELEMENT_ID=475476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7 октября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61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Вебинар по маркировке продукции в системе “Честный знак” для производителей и продавцов Карелии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Катогарова Елена Андреевна</w:t>
            </w:r>
          </w:p>
          <w:p w:rsidR="00000000" w:rsidDel="00000000" w:rsidP="00000000" w:rsidRDefault="00000000" w:rsidRPr="00000000" w14:paraId="00000066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  <w:rtl w:val="0"/>
              </w:rPr>
              <w:t xml:space="preserve">Специалист Центра сертификации, стандартизации и испытаний АНО "Центр "Мой бизнес" Республики Карелия", спикер "Честного знака"</w:t>
            </w:r>
          </w:p>
          <w:p w:rsidR="00000000" w:rsidDel="00000000" w:rsidP="00000000" w:rsidRDefault="00000000" w:rsidRPr="00000000" w14:paraId="00000067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https://честныйзнак.рф/lectures/vebinary/?ELEMENT_ID=473851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7 октября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6C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Маркировка импортного спортивного питания 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Андреева Любовь </w:t>
            </w:r>
          </w:p>
          <w:p w:rsidR="00000000" w:rsidDel="00000000" w:rsidP="00000000" w:rsidRDefault="00000000" w:rsidRPr="00000000" w14:paraId="00000071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направления ТГ Спортивное питание</w:t>
            </w:r>
          </w:p>
          <w:p w:rsidR="00000000" w:rsidDel="00000000" w:rsidP="00000000" w:rsidRDefault="00000000" w:rsidRPr="00000000" w14:paraId="00000072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https://честныйзнак.рф/lectures/vebinary/?ELEMENT_ID=475377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8 октября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77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Работа с приложением Маркировка.Просто</w:t>
            </w:r>
          </w:p>
          <w:p w:rsidR="00000000" w:rsidDel="00000000" w:rsidP="00000000" w:rsidRDefault="00000000" w:rsidRPr="00000000" w14:paraId="00000079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Ирина Ларина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  <w:highlight w:val="white"/>
                <w:rtl w:val="0"/>
              </w:rPr>
              <w:t xml:space="preserve">Руководитель направления товарной группы “Сладости и кондитерские изделия”</w:t>
            </w:r>
          </w:p>
          <w:p w:rsidR="00000000" w:rsidDel="00000000" w:rsidP="00000000" w:rsidRDefault="00000000" w:rsidRPr="00000000" w14:paraId="0000007D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highlight w:val="white"/>
                <w:rtl w:val="0"/>
              </w:rPr>
              <w:t xml:space="preserve">Игорь Комаров</w:t>
            </w:r>
          </w:p>
          <w:p w:rsidR="00000000" w:rsidDel="00000000" w:rsidP="00000000" w:rsidRDefault="00000000" w:rsidRPr="00000000" w14:paraId="0000007E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  <w:highlight w:val="white"/>
                <w:rtl w:val="0"/>
              </w:rPr>
              <w:t xml:space="preserve">Руководитель продукта</w:t>
            </w:r>
          </w:p>
          <w:p w:rsidR="00000000" w:rsidDel="00000000" w:rsidP="00000000" w:rsidRDefault="00000000" w:rsidRPr="00000000" w14:paraId="0000007F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https://честныйзнак.рф/lectures/vebinary/?ELEMENT_ID=474502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8 октября</w:t>
            </w:r>
          </w:p>
          <w:p w:rsidR="00000000" w:rsidDel="00000000" w:rsidP="00000000" w:rsidRDefault="00000000" w:rsidRPr="00000000" w14:paraId="00000083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84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Маркировка растительных масел: работа с маркетплейсами</w:t>
            </w:r>
          </w:p>
          <w:p w:rsidR="00000000" w:rsidDel="00000000" w:rsidP="00000000" w:rsidRDefault="00000000" w:rsidRPr="00000000" w14:paraId="00000086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Павел Емельянов</w:t>
            </w:r>
          </w:p>
          <w:p w:rsidR="00000000" w:rsidDel="00000000" w:rsidP="00000000" w:rsidRDefault="00000000" w:rsidRPr="00000000" w14:paraId="00000089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 управления безакцизной пищевой продукции</w:t>
            </w:r>
          </w:p>
          <w:p w:rsidR="00000000" w:rsidDel="00000000" w:rsidP="00000000" w:rsidRDefault="00000000" w:rsidRPr="00000000" w14:paraId="0000008A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Ярослав Ершов</w:t>
            </w:r>
          </w:p>
          <w:p w:rsidR="00000000" w:rsidDel="00000000" w:rsidP="00000000" w:rsidRDefault="00000000" w:rsidRPr="00000000" w14:paraId="0000008B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Эксперт по электронному документообороту</w:t>
            </w:r>
          </w:p>
          <w:p w:rsidR="00000000" w:rsidDel="00000000" w:rsidP="00000000" w:rsidRDefault="00000000" w:rsidRPr="00000000" w14:paraId="0000008C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https://честныйзнак.рф/lectures/vebinary/?ELEMENT_ID=475470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9 октября</w:t>
            </w:r>
          </w:p>
          <w:p w:rsidR="00000000" w:rsidDel="00000000" w:rsidP="00000000" w:rsidRDefault="00000000" w:rsidRPr="00000000" w14:paraId="0000009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91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Маркировка корма для животных: как работать без штрафов</w:t>
            </w:r>
          </w:p>
          <w:p w:rsidR="00000000" w:rsidDel="00000000" w:rsidP="00000000" w:rsidRDefault="00000000" w:rsidRPr="00000000" w14:paraId="00000093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Челышева Наталья</w:t>
            </w:r>
          </w:p>
          <w:p w:rsidR="00000000" w:rsidDel="00000000" w:rsidP="00000000" w:rsidRDefault="00000000" w:rsidRPr="00000000" w14:paraId="00000096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https://честныйзнак.рф/lectures/vebinary/?ELEMENT_ID=474226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9 октября</w:t>
            </w:r>
          </w:p>
          <w:p w:rsidR="00000000" w:rsidDel="00000000" w:rsidP="00000000" w:rsidRDefault="00000000" w:rsidRPr="00000000" w14:paraId="0000009A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9B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Косметика, бытовая химия и товары личной гигиены». Основные вопросы. </w:t>
            </w:r>
          </w:p>
          <w:p w:rsidR="00000000" w:rsidDel="00000000" w:rsidP="00000000" w:rsidRDefault="00000000" w:rsidRPr="00000000" w14:paraId="0000009D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Налимова Анна </w:t>
            </w:r>
          </w:p>
          <w:p w:rsidR="00000000" w:rsidDel="00000000" w:rsidP="00000000" w:rsidRDefault="00000000" w:rsidRPr="00000000" w14:paraId="000000A0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 товарной группы «Парфюмерно-косметическая продукция и бытовая химия»</w:t>
            </w:r>
          </w:p>
          <w:p w:rsidR="00000000" w:rsidDel="00000000" w:rsidP="00000000" w:rsidRDefault="00000000" w:rsidRPr="00000000" w14:paraId="000000A1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Газин Иван </w:t>
            </w:r>
          </w:p>
          <w:p w:rsidR="00000000" w:rsidDel="00000000" w:rsidP="00000000" w:rsidRDefault="00000000" w:rsidRPr="00000000" w14:paraId="000000A2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 товарной группы «Парфюмерно-косметическая продукция и бытовая химия»</w:t>
            </w:r>
          </w:p>
          <w:p w:rsidR="00000000" w:rsidDel="00000000" w:rsidP="00000000" w:rsidRDefault="00000000" w:rsidRPr="00000000" w14:paraId="000000A3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https://честныйзнак.рф/lectures/vebinary/?ELEMENT_ID=474473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14 октября</w:t>
            </w:r>
          </w:p>
          <w:p w:rsidR="00000000" w:rsidDel="00000000" w:rsidP="00000000" w:rsidRDefault="00000000" w:rsidRPr="00000000" w14:paraId="000000A7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A8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Вебинар по маркировке продукции в системе “Честный знак” для производителей Карелии</w:t>
            </w:r>
          </w:p>
          <w:p w:rsidR="00000000" w:rsidDel="00000000" w:rsidP="00000000" w:rsidRDefault="00000000" w:rsidRPr="00000000" w14:paraId="000000AA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Катогарова Елена Андреевна</w:t>
            </w:r>
          </w:p>
          <w:p w:rsidR="00000000" w:rsidDel="00000000" w:rsidP="00000000" w:rsidRDefault="00000000" w:rsidRPr="00000000" w14:paraId="000000AD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  <w:rtl w:val="0"/>
              </w:rPr>
              <w:t xml:space="preserve">Специалист Центра сертификации, стандартизации и испытаний АНО "Центр "Мой бизнес" Республики Карелия", спикер "Честного знака"</w:t>
            </w:r>
          </w:p>
          <w:p w:rsidR="00000000" w:rsidDel="00000000" w:rsidP="00000000" w:rsidRDefault="00000000" w:rsidRPr="00000000" w14:paraId="000000AE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https://честныйзнак.рф/lectures/vebinary/?ELEMENT_ID=473844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14 октября</w:t>
            </w:r>
          </w:p>
          <w:p w:rsidR="00000000" w:rsidDel="00000000" w:rsidP="00000000" w:rsidRDefault="00000000" w:rsidRPr="00000000" w14:paraId="000000B2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B3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Чек-лист подготовки к запуску обязательной маркировки</w:t>
            </w:r>
          </w:p>
          <w:p w:rsidR="00000000" w:rsidDel="00000000" w:rsidP="00000000" w:rsidRDefault="00000000" w:rsidRPr="00000000" w14:paraId="000000B5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Фатьянова Ирина</w:t>
            </w:r>
          </w:p>
          <w:p w:rsidR="00000000" w:rsidDel="00000000" w:rsidP="00000000" w:rsidRDefault="00000000" w:rsidRPr="00000000" w14:paraId="000000B8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  <w:rtl w:val="0"/>
              </w:rPr>
              <w:t xml:space="preserve">Руководитель проектов</w:t>
            </w:r>
          </w:p>
          <w:p w:rsidR="00000000" w:rsidDel="00000000" w:rsidP="00000000" w:rsidRDefault="00000000" w:rsidRPr="00000000" w14:paraId="000000B9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https://честныйзнак.рф/lectures/vebinary/?ELEMENT_ID=475120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14 октября</w:t>
            </w:r>
          </w:p>
          <w:p w:rsidR="00000000" w:rsidDel="00000000" w:rsidP="00000000" w:rsidRDefault="00000000" w:rsidRPr="00000000" w14:paraId="000000BD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BE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Действия мед организации при приемке ТСР</w:t>
            </w:r>
          </w:p>
          <w:p w:rsidR="00000000" w:rsidDel="00000000" w:rsidP="00000000" w:rsidRDefault="00000000" w:rsidRPr="00000000" w14:paraId="000000C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Андреева Любовь </w:t>
            </w:r>
          </w:p>
          <w:p w:rsidR="00000000" w:rsidDel="00000000" w:rsidP="00000000" w:rsidRDefault="00000000" w:rsidRPr="00000000" w14:paraId="000000C3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направления ТГ ТСР</w:t>
            </w:r>
          </w:p>
          <w:p w:rsidR="00000000" w:rsidDel="00000000" w:rsidP="00000000" w:rsidRDefault="00000000" w:rsidRPr="00000000" w14:paraId="000000C4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https://честныйзнак.рф/lectures/vebinary/?ELEMENT_ID=475389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15 октября</w:t>
            </w:r>
          </w:p>
          <w:p w:rsidR="00000000" w:rsidDel="00000000" w:rsidP="00000000" w:rsidRDefault="00000000" w:rsidRPr="00000000" w14:paraId="000000C7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C8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Маркировка наборов по товарам легкой промышленности</w:t>
            </w:r>
          </w:p>
          <w:p w:rsidR="00000000" w:rsidDel="00000000" w:rsidP="00000000" w:rsidRDefault="00000000" w:rsidRPr="00000000" w14:paraId="000000CA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Валерий Гостюшев</w:t>
            </w:r>
          </w:p>
          <w:p w:rsidR="00000000" w:rsidDel="00000000" w:rsidP="00000000" w:rsidRDefault="00000000" w:rsidRPr="00000000" w14:paraId="000000CD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проектов, Управление товаров народного потребления</w:t>
            </w:r>
          </w:p>
          <w:p w:rsidR="00000000" w:rsidDel="00000000" w:rsidP="00000000" w:rsidRDefault="00000000" w:rsidRPr="00000000" w14:paraId="000000CE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https://честныйзнак.рф/lectures/vebinary/?ELEMENT_ID=475278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16 октября</w:t>
            </w:r>
          </w:p>
          <w:p w:rsidR="00000000" w:rsidDel="00000000" w:rsidP="00000000" w:rsidRDefault="00000000" w:rsidRPr="00000000" w14:paraId="000000D2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D3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Работа с маркетплейсами</w:t>
            </w:r>
          </w:p>
          <w:p w:rsidR="00000000" w:rsidDel="00000000" w:rsidP="00000000" w:rsidRDefault="00000000" w:rsidRPr="00000000" w14:paraId="000000D5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shd w:fill="999999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Ирина Ларина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  <w:highlight w:val="white"/>
                <w:rtl w:val="0"/>
              </w:rPr>
              <w:t xml:space="preserve">Руководитель направления товарной группы “Сладости и кондитерские изделия”</w:t>
            </w:r>
          </w:p>
          <w:p w:rsidR="00000000" w:rsidDel="00000000" w:rsidP="00000000" w:rsidRDefault="00000000" w:rsidRPr="00000000" w14:paraId="000000D9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Ярослав Ершов</w:t>
            </w:r>
          </w:p>
          <w:p w:rsidR="00000000" w:rsidDel="00000000" w:rsidP="00000000" w:rsidRDefault="00000000" w:rsidRPr="00000000" w14:paraId="000000DA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  <w:rtl w:val="0"/>
              </w:rPr>
              <w:t xml:space="preserve">Эксперт по электронному документообороту</w:t>
            </w:r>
          </w:p>
          <w:p w:rsidR="00000000" w:rsidDel="00000000" w:rsidP="00000000" w:rsidRDefault="00000000" w:rsidRPr="00000000" w14:paraId="000000DB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https://честныйзнак.рф/lectures/vebinary/?ELEMENT_ID=474498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17 октября</w:t>
            </w:r>
          </w:p>
          <w:p w:rsidR="00000000" w:rsidDel="00000000" w:rsidP="00000000" w:rsidRDefault="00000000" w:rsidRPr="00000000" w14:paraId="000000DF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0E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1С.Типовые решения для товарной группы печатная продукция</w:t>
            </w:r>
          </w:p>
          <w:p w:rsidR="00000000" w:rsidDel="00000000" w:rsidP="00000000" w:rsidRDefault="00000000" w:rsidRPr="00000000" w14:paraId="000000E2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Харитонов Василий</w:t>
            </w:r>
          </w:p>
          <w:p w:rsidR="00000000" w:rsidDel="00000000" w:rsidP="00000000" w:rsidRDefault="00000000" w:rsidRPr="00000000" w14:paraId="000000E5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Эксперт 1С</w:t>
            </w:r>
          </w:p>
          <w:p w:rsidR="00000000" w:rsidDel="00000000" w:rsidP="00000000" w:rsidRDefault="00000000" w:rsidRPr="00000000" w14:paraId="000000E6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Горелов Игорь Владимирович</w:t>
            </w:r>
          </w:p>
          <w:p w:rsidR="00000000" w:rsidDel="00000000" w:rsidP="00000000" w:rsidRDefault="00000000" w:rsidRPr="00000000" w14:paraId="000000E7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 товарной группы «Печатная продукция»</w:t>
            </w:r>
          </w:p>
          <w:p w:rsidR="00000000" w:rsidDel="00000000" w:rsidP="00000000" w:rsidRDefault="00000000" w:rsidRPr="00000000" w14:paraId="000000E8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https://xn--80ajghhoc2aj1c8b.xn--p1ai/lectures/vebinary/?ELEMENT_ID=470966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21 октября</w:t>
            </w:r>
          </w:p>
          <w:p w:rsidR="00000000" w:rsidDel="00000000" w:rsidP="00000000" w:rsidRDefault="00000000" w:rsidRPr="00000000" w14:paraId="000000EC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ED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898987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Контрактное производство при работе с маркировкой игр и игрушек</w:t>
            </w:r>
          </w:p>
          <w:p w:rsidR="00000000" w:rsidDel="00000000" w:rsidP="00000000" w:rsidRDefault="00000000" w:rsidRPr="00000000" w14:paraId="000000EF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Светлана Крафт</w:t>
            </w:r>
          </w:p>
          <w:p w:rsidR="00000000" w:rsidDel="00000000" w:rsidP="00000000" w:rsidRDefault="00000000" w:rsidRPr="00000000" w14:paraId="000000F2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Старший бизнес-аналитик</w:t>
            </w:r>
          </w:p>
          <w:p w:rsidR="00000000" w:rsidDel="00000000" w:rsidP="00000000" w:rsidRDefault="00000000" w:rsidRPr="00000000" w14:paraId="000000F3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https://честныйзнак.рф/lectures/vebinary/?ELEMENT_ID=475128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898987" w:space="0" w:sz="4" w:val="single"/>
            </w:tcBorders>
          </w:tcPr>
          <w:p w:rsidR="00000000" w:rsidDel="00000000" w:rsidP="00000000" w:rsidRDefault="00000000" w:rsidRPr="00000000" w14:paraId="000000F6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21 октября</w:t>
            </w:r>
          </w:p>
          <w:p w:rsidR="00000000" w:rsidDel="00000000" w:rsidP="00000000" w:rsidRDefault="00000000" w:rsidRPr="00000000" w14:paraId="000000F7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F8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98987" w:space="0" w:sz="4" w:val="single"/>
              <w:left w:color="898987" w:space="0" w:sz="4" w:val="single"/>
              <w:bottom w:color="898987" w:space="0" w:sz="4" w:val="single"/>
              <w:right w:color="898987" w:space="0" w:sz="4" w:val="single"/>
            </w:tcBorders>
          </w:tcPr>
          <w:p w:rsidR="00000000" w:rsidDel="00000000" w:rsidP="00000000" w:rsidRDefault="00000000" w:rsidRPr="00000000" w14:paraId="000000F9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Поэкземплярный учет в БАД</w:t>
            </w:r>
          </w:p>
          <w:p w:rsidR="00000000" w:rsidDel="00000000" w:rsidP="00000000" w:rsidRDefault="00000000" w:rsidRPr="00000000" w14:paraId="000000FA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Андреева Любовь</w:t>
            </w:r>
          </w:p>
          <w:p w:rsidR="00000000" w:rsidDel="00000000" w:rsidP="00000000" w:rsidRDefault="00000000" w:rsidRPr="00000000" w14:paraId="000000FD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направления товарной группы «БАД»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Ширяев Константин </w:t>
            </w:r>
          </w:p>
          <w:p w:rsidR="00000000" w:rsidDel="00000000" w:rsidP="00000000" w:rsidRDefault="00000000" w:rsidRPr="00000000" w14:paraId="000000FF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направления маркировки ООО "Еаптека"</w:t>
            </w:r>
          </w:p>
          <w:p w:rsidR="00000000" w:rsidDel="00000000" w:rsidP="00000000" w:rsidRDefault="00000000" w:rsidRPr="00000000" w14:paraId="00000100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https://честныйзнак.рф/lectures/vebinary/?ELEMENT_ID=475385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22 октября</w:t>
            </w:r>
          </w:p>
          <w:p w:rsidR="00000000" w:rsidDel="00000000" w:rsidP="00000000" w:rsidRDefault="00000000" w:rsidRPr="00000000" w14:paraId="00000104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105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98987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Разрешительная документация. Этапы и описание товаров в Национальном каталоге</w:t>
            </w:r>
          </w:p>
          <w:p w:rsidR="00000000" w:rsidDel="00000000" w:rsidP="00000000" w:rsidRDefault="00000000" w:rsidRPr="00000000" w14:paraId="00000107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Гостюшев Валерий</w:t>
            </w:r>
          </w:p>
          <w:p w:rsidR="00000000" w:rsidDel="00000000" w:rsidP="00000000" w:rsidRDefault="00000000" w:rsidRPr="00000000" w14:paraId="0000010A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проектов, Управление товаров народного потребления</w:t>
            </w:r>
          </w:p>
          <w:p w:rsidR="00000000" w:rsidDel="00000000" w:rsidP="00000000" w:rsidRDefault="00000000" w:rsidRPr="00000000" w14:paraId="0000010B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https://честныйзнак.рф/lectures/vebinary/?ELEMENT_ID=475282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24 октября</w:t>
            </w:r>
          </w:p>
          <w:p w:rsidR="00000000" w:rsidDel="00000000" w:rsidP="00000000" w:rsidRDefault="00000000" w:rsidRPr="00000000" w14:paraId="0000010F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11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Маркировка пиротехники и средств пожаротушения на Таможенных складах </w:t>
            </w:r>
          </w:p>
          <w:p w:rsidR="00000000" w:rsidDel="00000000" w:rsidP="00000000" w:rsidRDefault="00000000" w:rsidRPr="00000000" w14:paraId="00000112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114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Евгений Саяхов  </w:t>
            </w:r>
          </w:p>
          <w:p w:rsidR="00000000" w:rsidDel="00000000" w:rsidP="00000000" w:rsidRDefault="00000000" w:rsidRPr="00000000" w14:paraId="00000115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Директор Департамента маркировки на таможенных складах</w:t>
            </w:r>
          </w:p>
          <w:p w:rsidR="00000000" w:rsidDel="00000000" w:rsidP="00000000" w:rsidRDefault="00000000" w:rsidRPr="00000000" w14:paraId="00000116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Василенко Вячеслав </w:t>
            </w:r>
          </w:p>
          <w:p w:rsidR="00000000" w:rsidDel="00000000" w:rsidP="00000000" w:rsidRDefault="00000000" w:rsidRPr="00000000" w14:paraId="00000117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товарной группы "Пиротехника и средства пожаротушения"</w:t>
            </w:r>
          </w:p>
          <w:p w:rsidR="00000000" w:rsidDel="00000000" w:rsidP="00000000" w:rsidRDefault="00000000" w:rsidRPr="00000000" w14:paraId="00000118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https://честныйзнак.рф/lectures/vebinary/?ELEMENT_ID=475300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24 октября</w:t>
            </w:r>
          </w:p>
          <w:p w:rsidR="00000000" w:rsidDel="00000000" w:rsidP="00000000" w:rsidRDefault="00000000" w:rsidRPr="00000000" w14:paraId="0000011C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11D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Процесс регистрации в системе маркировки</w:t>
            </w:r>
          </w:p>
          <w:p w:rsidR="00000000" w:rsidDel="00000000" w:rsidP="00000000" w:rsidRDefault="00000000" w:rsidRPr="00000000" w14:paraId="0000011F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121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Алиса Белова  </w:t>
            </w:r>
          </w:p>
          <w:p w:rsidR="00000000" w:rsidDel="00000000" w:rsidP="00000000" w:rsidRDefault="00000000" w:rsidRPr="00000000" w14:paraId="00000122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Бизнес-аналитик</w:t>
            </w:r>
          </w:p>
          <w:p w:rsidR="00000000" w:rsidDel="00000000" w:rsidP="00000000" w:rsidRDefault="00000000" w:rsidRPr="00000000" w14:paraId="00000123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Горелов</w:t>
            </w:r>
          </w:p>
          <w:p w:rsidR="00000000" w:rsidDel="00000000" w:rsidP="00000000" w:rsidRDefault="00000000" w:rsidRPr="00000000" w14:paraId="00000124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</w:p>
          <w:p w:rsidR="00000000" w:rsidDel="00000000" w:rsidP="00000000" w:rsidRDefault="00000000" w:rsidRPr="00000000" w14:paraId="00000125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https://честныйзнак.рф/lectures/vebinary/?ELEMENT_ID=475228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27 октября</w:t>
            </w:r>
          </w:p>
          <w:p w:rsidR="00000000" w:rsidDel="00000000" w:rsidP="00000000" w:rsidRDefault="00000000" w:rsidRPr="00000000" w14:paraId="00000129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Понедельник</w:t>
            </w:r>
          </w:p>
          <w:p w:rsidR="00000000" w:rsidDel="00000000" w:rsidP="00000000" w:rsidRDefault="00000000" w:rsidRPr="00000000" w14:paraId="0000012A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Маркировка косметики, бытовой химии и бритв: Вопросы импорта</w:t>
            </w:r>
          </w:p>
          <w:p w:rsidR="00000000" w:rsidDel="00000000" w:rsidP="00000000" w:rsidRDefault="00000000" w:rsidRPr="00000000" w14:paraId="0000012C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Газин Иван</w:t>
            </w:r>
          </w:p>
          <w:p w:rsidR="00000000" w:rsidDel="00000000" w:rsidP="00000000" w:rsidRDefault="00000000" w:rsidRPr="00000000" w14:paraId="0000012F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 Управления товаров народного потребления</w:t>
            </w:r>
          </w:p>
          <w:p w:rsidR="00000000" w:rsidDel="00000000" w:rsidP="00000000" w:rsidRDefault="00000000" w:rsidRPr="00000000" w14:paraId="00000130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3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https://честныйзнак.рф/lectures/vebinary/?ELEMENT_ID=474490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28 октября</w:t>
            </w:r>
          </w:p>
          <w:p w:rsidR="00000000" w:rsidDel="00000000" w:rsidP="00000000" w:rsidRDefault="00000000" w:rsidRPr="00000000" w14:paraId="00000134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135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Маркировка и декларирование импортных товаров легкой промышленности. Правила передачи сведений в Честный Знак</w:t>
            </w:r>
          </w:p>
          <w:p w:rsidR="00000000" w:rsidDel="00000000" w:rsidP="00000000" w:rsidRDefault="00000000" w:rsidRPr="00000000" w14:paraId="00000137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Никифорова Ольга</w:t>
            </w:r>
          </w:p>
          <w:p w:rsidR="00000000" w:rsidDel="00000000" w:rsidP="00000000" w:rsidRDefault="00000000" w:rsidRPr="00000000" w14:paraId="0000013A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</w:p>
          <w:p w:rsidR="00000000" w:rsidDel="00000000" w:rsidP="00000000" w:rsidRDefault="00000000" w:rsidRPr="00000000" w14:paraId="0000013B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3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https://честныйзнак.рф/lectures/vebinary/?ELEMENT_ID=475221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28 октября</w:t>
            </w:r>
          </w:p>
          <w:p w:rsidR="00000000" w:rsidDel="00000000" w:rsidP="00000000" w:rsidRDefault="00000000" w:rsidRPr="00000000" w14:paraId="0000013F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14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Работа с маркетплейсами. Игры и игрушки для детей</w:t>
            </w:r>
          </w:p>
          <w:p w:rsidR="00000000" w:rsidDel="00000000" w:rsidP="00000000" w:rsidRDefault="00000000" w:rsidRPr="00000000" w14:paraId="00000142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Ярослав Ершов</w:t>
            </w:r>
          </w:p>
          <w:p w:rsidR="00000000" w:rsidDel="00000000" w:rsidP="00000000" w:rsidRDefault="00000000" w:rsidRPr="00000000" w14:paraId="00000145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Эксперт по электронному документообороту</w:t>
            </w:r>
          </w:p>
          <w:p w:rsidR="00000000" w:rsidDel="00000000" w:rsidP="00000000" w:rsidRDefault="00000000" w:rsidRPr="00000000" w14:paraId="00000146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Алёна Лифанова</w:t>
            </w:r>
          </w:p>
          <w:p w:rsidR="00000000" w:rsidDel="00000000" w:rsidP="00000000" w:rsidRDefault="00000000" w:rsidRPr="00000000" w14:paraId="00000147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</w:p>
          <w:p w:rsidR="00000000" w:rsidDel="00000000" w:rsidP="00000000" w:rsidRDefault="00000000" w:rsidRPr="00000000" w14:paraId="00000148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3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https://честныйзнак.рф/lectures/vebinary/?ELEMENT_ID=475133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30 октября</w:t>
            </w:r>
          </w:p>
          <w:p w:rsidR="00000000" w:rsidDel="00000000" w:rsidP="00000000" w:rsidRDefault="00000000" w:rsidRPr="00000000" w14:paraId="0000014C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14D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Косметика и бытовая химия: описание товаров в Национальном каталоге отдельных</w:t>
            </w:r>
          </w:p>
          <w:p w:rsidR="00000000" w:rsidDel="00000000" w:rsidP="00000000" w:rsidRDefault="00000000" w:rsidRPr="00000000" w14:paraId="0000014F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Старшинина Светлана</w:t>
            </w:r>
          </w:p>
          <w:p w:rsidR="00000000" w:rsidDel="00000000" w:rsidP="00000000" w:rsidRDefault="00000000" w:rsidRPr="00000000" w14:paraId="00000152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9999"/>
                <w:sz w:val="22"/>
                <w:szCs w:val="22"/>
                <w:rtl w:val="0"/>
              </w:rPr>
              <w:t xml:space="preserve">Аналитик группы по взаимодействию с товарными группами</w:t>
            </w:r>
          </w:p>
          <w:p w:rsidR="00000000" w:rsidDel="00000000" w:rsidP="00000000" w:rsidRDefault="00000000" w:rsidRPr="00000000" w14:paraId="00000153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spacing w:line="313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3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https://честныйзнак.рф/lectures/vebinary/?ELEMENT_ID=474477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6">
      <w:pPr>
        <w:spacing w:line="240" w:lineRule="auto"/>
        <w:contextualSpacing w:val="0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0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5">
    <w:name w:val="Subtitle"/>
    <w:basedOn w:val="a"/>
    <w:next w:val="a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6" w:customStyle="1">
    <w:basedOn w:val="TableNormal0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0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xn--80ajghhoc2aj1c8b.xn--p1ai/lectures/videoarhiv/" TargetMode="External"/><Relationship Id="rId22" Type="http://schemas.openxmlformats.org/officeDocument/2006/relationships/hyperlink" Target="http://xn--80ajghhoc2aj1c8b.xn--p1ai/lectures/" TargetMode="External"/><Relationship Id="rId21" Type="http://schemas.openxmlformats.org/officeDocument/2006/relationships/hyperlink" Target="http://xn--80ajghhoc2aj1c8b.xn--p1ai/lectures/" TargetMode="External"/><Relationship Id="rId24" Type="http://schemas.openxmlformats.org/officeDocument/2006/relationships/hyperlink" Target="https://xn--80ajghhoc2aj1c8b.xn--p1ai/lectures/vebinary/?ELEMENT_ID=470966" TargetMode="External"/><Relationship Id="rId23" Type="http://schemas.openxmlformats.org/officeDocument/2006/relationships/hyperlink" Target="https://xn--80ajghhoc2aj1c8b.xn--p1ai/lectures/vebinary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xn--80ajghhoc2aj1c8b.xn--p1ai/lectures/" TargetMode="External"/><Relationship Id="rId26" Type="http://schemas.openxmlformats.org/officeDocument/2006/relationships/hyperlink" Target="http://xn--80ajghhoc2aj1c8b.xn--p1ai/lectures/" TargetMode="External"/><Relationship Id="rId25" Type="http://schemas.openxmlformats.org/officeDocument/2006/relationships/hyperlink" Target="http://xn--80ajghhoc2aj1c8b.xn--p1ai/lectures/" TargetMode="External"/><Relationship Id="rId28" Type="http://schemas.openxmlformats.org/officeDocument/2006/relationships/hyperlink" Target="http://xn--80ajghhoc2aj1c8b.xn--p1ai/lectures/" TargetMode="External"/><Relationship Id="rId27" Type="http://schemas.openxmlformats.org/officeDocument/2006/relationships/hyperlink" Target="http://xn--80ajghhoc2aj1c8b.xn--p1ai/lectures/" TargetMode="External"/><Relationship Id="rId5" Type="http://schemas.openxmlformats.org/officeDocument/2006/relationships/styles" Target="styles.xml"/><Relationship Id="rId6" Type="http://schemas.openxmlformats.org/officeDocument/2006/relationships/hyperlink" Target="https://xn--80ajghhoc2aj1c8b.xn--p1ai/lectures/vebinary/?ELEMENT_ID=45" TargetMode="External"/><Relationship Id="rId29" Type="http://schemas.openxmlformats.org/officeDocument/2006/relationships/hyperlink" Target="http://xn--80ajghhoc2aj1c8b.xn--p1ai/lectures/" TargetMode="External"/><Relationship Id="rId7" Type="http://schemas.openxmlformats.org/officeDocument/2006/relationships/hyperlink" Target="http://xn--80ajghhoc2aj1c8b.xn--p1ai/lectures/" TargetMode="External"/><Relationship Id="rId8" Type="http://schemas.openxmlformats.org/officeDocument/2006/relationships/hyperlink" Target="http://xn--80ajghhoc2aj1c8b.xn--p1ai/lectures/" TargetMode="External"/><Relationship Id="rId31" Type="http://schemas.openxmlformats.org/officeDocument/2006/relationships/hyperlink" Target="http://xn--80ajghhoc2aj1c8b.xn--p1ai/lectures/" TargetMode="External"/><Relationship Id="rId30" Type="http://schemas.openxmlformats.org/officeDocument/2006/relationships/hyperlink" Target="https://xn--80ajghhoc2aj1c8b.xn--p1ai/lectures/videoarhiv/" TargetMode="External"/><Relationship Id="rId11" Type="http://schemas.openxmlformats.org/officeDocument/2006/relationships/hyperlink" Target="https://xn--80ajghhoc2aj1c8b.xn--p1ai/lectures/vebinary/?ELEMENT_ID=475120" TargetMode="External"/><Relationship Id="rId33" Type="http://schemas.openxmlformats.org/officeDocument/2006/relationships/hyperlink" Target="https://xn--80ajghhoc2aj1c8b.xn--p1ai/lectures/videoarhiv/" TargetMode="External"/><Relationship Id="rId10" Type="http://schemas.openxmlformats.org/officeDocument/2006/relationships/hyperlink" Target="https://xn--80ajghhoc2aj1c8b.xn--p1ai/lectures/vebinary/?ELEMENT_ID=475288" TargetMode="External"/><Relationship Id="rId32" Type="http://schemas.openxmlformats.org/officeDocument/2006/relationships/hyperlink" Target="http://xn--80ajghhoc2aj1c8b.xn--p1ai/lectures/" TargetMode="External"/><Relationship Id="rId13" Type="http://schemas.openxmlformats.org/officeDocument/2006/relationships/hyperlink" Target="http://xn--80ajghhoc2aj1c8b.xn--p1ai/lectures/" TargetMode="External"/><Relationship Id="rId12" Type="http://schemas.openxmlformats.org/officeDocument/2006/relationships/hyperlink" Target="http://xn--80ajghhoc2aj1c8b.xn--p1ai/lectures/" TargetMode="External"/><Relationship Id="rId15" Type="http://schemas.openxmlformats.org/officeDocument/2006/relationships/hyperlink" Target="https://xn--80ajghhoc2aj1c8b.xn--p1ai/lectures/vebinary/" TargetMode="External"/><Relationship Id="rId14" Type="http://schemas.openxmlformats.org/officeDocument/2006/relationships/hyperlink" Target="http://xn--80ajghhoc2aj1c8b.xn--p1ai/lectures/" TargetMode="External"/><Relationship Id="rId17" Type="http://schemas.openxmlformats.org/officeDocument/2006/relationships/hyperlink" Target="https://xn--80ajghhoc2aj1c8b.xn--p1ai/lectures/videoarhiv/" TargetMode="External"/><Relationship Id="rId16" Type="http://schemas.openxmlformats.org/officeDocument/2006/relationships/hyperlink" Target="http://xn--80ajghhoc2aj1c8b.xn--p1ai/lectures/" TargetMode="External"/><Relationship Id="rId19" Type="http://schemas.openxmlformats.org/officeDocument/2006/relationships/hyperlink" Target="http://xn--80ajghhoc2aj1c8b.xn--p1ai/lectures/" TargetMode="External"/><Relationship Id="rId18" Type="http://schemas.openxmlformats.org/officeDocument/2006/relationships/hyperlink" Target="http://xn--80ajghhoc2aj1c8b.xn--p1ai/lectur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