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67" w:rsidRPr="008D08A3" w:rsidRDefault="00731067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E2526" w:rsidRPr="00DE2526" w:rsidRDefault="00DE2526" w:rsidP="00DE252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DE2526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E2526" w:rsidRPr="00DE2526" w:rsidRDefault="00DE2526" w:rsidP="00DE252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DE2526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DE2526" w:rsidRPr="00DE2526" w:rsidRDefault="00DE2526" w:rsidP="00DE2526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DE2526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DE2526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DE2526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17.03.2025        №951-п</w:t>
      </w: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07010" w:rsidRPr="008D08A3" w:rsidRDefault="00E07010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31067" w:rsidRPr="008D08A3" w:rsidRDefault="009339BA" w:rsidP="00FC3A6C">
      <w:pPr>
        <w:shd w:val="clear" w:color="auto" w:fill="FFFFFF"/>
        <w:tabs>
          <w:tab w:val="left" w:pos="4253"/>
        </w:tabs>
        <w:spacing w:after="0" w:line="240" w:lineRule="auto"/>
        <w:ind w:right="51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внесении изменений </w:t>
      </w:r>
      <w:r w:rsidR="003A290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 дополнений 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постановление администрации </w:t>
      </w:r>
      <w:proofErr w:type="spellStart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</w:t>
      </w:r>
      <w:r w:rsid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82068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23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.1</w:t>
      </w:r>
      <w:r w:rsidR="0082068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82068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 2</w:t>
      </w:r>
      <w:r w:rsidR="0082068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930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абзац</w:t>
      </w:r>
      <w:r w:rsidR="0027157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пункта 1 статьи 78.1</w:t>
      </w:r>
      <w:r w:rsidR="00E0701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8D08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701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anchor="/document/408592105/entry/0" w:history="1">
        <w:r w:rsidR="00D567BD" w:rsidRPr="008D08A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20.02.2024 № 190 «О внесении изменения в постановление Правительства Российской Федерации от 22 февраля 2020 г. № 203», </w:t>
      </w:r>
      <w:hyperlink r:id="rId10" w:anchor="/document/409309666/entry/0" w:history="1">
        <w:r w:rsidR="00D567BD" w:rsidRPr="008D08A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приказом</w:t>
        </w:r>
      </w:hyperlink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Министерства</w:t>
      </w:r>
      <w:r w:rsidR="00FC3A6C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 Российской Федерации 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0361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.04.2024 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53н 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проведения мониторинга достижения результатов предоставления</w:t>
      </w:r>
      <w:proofErr w:type="gramEnd"/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«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округ», администрация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F7ED1" w:rsidRPr="008D08A3" w:rsidRDefault="009339BA" w:rsidP="00FC3A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DD632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DD632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31067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определения объема и условий предоставления из бюджета </w:t>
      </w:r>
      <w:proofErr w:type="spellStart"/>
      <w:r w:rsidR="00731067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="00731067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субсидий на иные цели бюджетным и автономным учреждениям, подведомственным управлению культуры администрации </w:t>
      </w:r>
      <w:proofErr w:type="spellStart"/>
      <w:r w:rsidR="00731067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="00731067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</w:t>
      </w:r>
      <w:r w:rsidR="00DD6322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утвержденный</w:t>
      </w:r>
      <w:r w:rsidR="00DD632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="00DD632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DD632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23.12.2020 № 2930-п</w:t>
      </w:r>
      <w:r w:rsidR="00DD6322" w:rsidRPr="00A2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20236" w:rsidRPr="00A202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0236" w:rsidRPr="00A20236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Об утверждении Порядка определения объема и условий предоставления из бюджета </w:t>
      </w:r>
      <w:proofErr w:type="spellStart"/>
      <w:r w:rsidR="00A20236" w:rsidRPr="00A20236">
        <w:rPr>
          <w:rStyle w:val="a9"/>
          <w:rFonts w:ascii="Times New Roman" w:hAnsi="Times New Roman" w:cs="Times New Roman"/>
          <w:color w:val="auto"/>
          <w:sz w:val="28"/>
          <w:szCs w:val="28"/>
        </w:rPr>
        <w:t>Копейского</w:t>
      </w:r>
      <w:proofErr w:type="spellEnd"/>
      <w:r w:rsidR="00A20236" w:rsidRPr="00A20236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городского округа субсидий на иные цели бюджетным и автономным учреждениям, подведомственным управлению</w:t>
      </w:r>
      <w:proofErr w:type="gramEnd"/>
      <w:r w:rsidR="00A20236" w:rsidRPr="00A20236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культуры администрации </w:t>
      </w:r>
      <w:proofErr w:type="spellStart"/>
      <w:r w:rsidR="00A20236" w:rsidRPr="00A20236">
        <w:rPr>
          <w:rStyle w:val="a9"/>
          <w:rFonts w:ascii="Times New Roman" w:hAnsi="Times New Roman" w:cs="Times New Roman"/>
          <w:color w:val="auto"/>
          <w:sz w:val="28"/>
          <w:szCs w:val="28"/>
        </w:rPr>
        <w:t>Копейского</w:t>
      </w:r>
      <w:proofErr w:type="spellEnd"/>
      <w:r w:rsidR="00A20236" w:rsidRPr="00A20236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городского округа»</w:t>
      </w:r>
      <w:r w:rsidR="00A20236" w:rsidRPr="00A202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F7ED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(далее – Порядок)</w:t>
      </w:r>
      <w:r w:rsidR="00A202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CF7ED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следующие изменения</w:t>
      </w:r>
      <w:r w:rsidR="003A290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дополнения</w:t>
      </w:r>
      <w:r w:rsidR="00CF7ED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71580C" w:rsidRPr="00F26971" w:rsidRDefault="0071580C" w:rsidP="00FC3A6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пункт 4 Порядка изложить в следующей редакции:</w:t>
      </w:r>
    </w:p>
    <w:p w:rsidR="0071580C" w:rsidRPr="00F26971" w:rsidRDefault="0071580C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bookmarkStart w:id="1" w:name="sub_1011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 Предоставление целевых субсидий Учреждениям осуществляется в рамках муниципальных программ, утвержденных распоряжениями администрации городского округа:</w:t>
      </w:r>
    </w:p>
    <w:bookmarkEnd w:id="1"/>
    <w:p w:rsidR="0071580C" w:rsidRPr="00F26971" w:rsidRDefault="0071580C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1) «Развитие культуры </w:t>
      </w:r>
      <w:proofErr w:type="spellStart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округа»;</w:t>
      </w:r>
    </w:p>
    <w:p w:rsidR="0071580C" w:rsidRPr="00F26971" w:rsidRDefault="0071580C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2) </w:t>
      </w:r>
      <w:r w:rsidR="00BE206D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Социальная поддержка населения </w:t>
      </w:r>
      <w:proofErr w:type="spellStart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</w:t>
      </w:r>
      <w:r w:rsidR="00BE206D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71580C" w:rsidRPr="00F26971" w:rsidRDefault="0071580C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3) </w:t>
      </w:r>
      <w:r w:rsidR="00BE206D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Обеспечение общественного порядка и противодействие преступности </w:t>
      </w:r>
      <w:proofErr w:type="gramStart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proofErr w:type="gramEnd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Копейском</w:t>
      </w:r>
      <w:proofErr w:type="gramEnd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городском округе</w:t>
      </w:r>
      <w:r w:rsidR="00BE206D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71580C" w:rsidRPr="00F26971" w:rsidRDefault="0071580C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4) </w:t>
      </w:r>
      <w:r w:rsidR="00BE206D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</w:t>
      </w:r>
      <w:proofErr w:type="spellStart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</w:t>
      </w:r>
      <w:r w:rsidR="00BE206D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71580C" w:rsidRPr="00F26971" w:rsidRDefault="00BE206D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5) «</w:t>
      </w:r>
      <w:r w:rsidR="0071580C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на территории </w:t>
      </w:r>
      <w:proofErr w:type="spellStart"/>
      <w:r w:rsidR="0071580C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="0071580C"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»;</w:t>
      </w:r>
    </w:p>
    <w:p w:rsidR="005D4E3D" w:rsidRDefault="00C74212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</w:t>
      </w:r>
      <w:r w:rsid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 </w:t>
      </w:r>
      <w:r w:rsidR="005D4E3D" w:rsidRP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«Реализация государственной национальной политики Российской Федерации на территории </w:t>
      </w:r>
      <w:proofErr w:type="spellStart"/>
      <w:r w:rsidR="005D4E3D" w:rsidRP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="005D4E3D" w:rsidRP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Челябинской области»</w:t>
      </w:r>
      <w:r w:rsid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C74212" w:rsidRDefault="00C74212" w:rsidP="00C74212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7) </w:t>
      </w:r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«Реализация инициативных проектов </w:t>
      </w:r>
      <w:proofErr w:type="gramStart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proofErr w:type="gramEnd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Копейском</w:t>
      </w:r>
      <w:proofErr w:type="gramEnd"/>
      <w:r w:rsidRPr="00F269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городском округе»;</w:t>
      </w:r>
    </w:p>
    <w:p w:rsidR="008D08A3" w:rsidRPr="008D08A3" w:rsidRDefault="008D08A3" w:rsidP="008D08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пункте 5, подпунктах 1 и 2 пункта 11, пункте 13 </w:t>
      </w:r>
      <w:r w:rsid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Порядка 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слова «национального проекта «Культура», региональных проектов «Обеспечение качественно нового уровня развития инфраструктуры культуры («Культурная среда»), «Создание условий для реализации творческого потенциала нации («Творческие люди»), «</w:t>
      </w:r>
      <w:proofErr w:type="spellStart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Цифровизация</w:t>
      </w:r>
      <w:proofErr w:type="spellEnd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услуг и формирование информационного пространства в сфере культуры («Цифровая культура»)» заменить словами «национального проекта «Семья», регионального проекта «Семейные ценности и инфраструктура культуры»;</w:t>
      </w:r>
      <w:proofErr w:type="gramEnd"/>
    </w:p>
    <w:p w:rsidR="00B04B7D" w:rsidRPr="008D08A3" w:rsidRDefault="00B04B7D" w:rsidP="00FC3A6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>подпункт 5.3. пункта 5 Порядка изложить в следующей редакции:</w:t>
      </w:r>
    </w:p>
    <w:p w:rsidR="00693760" w:rsidRPr="008D08A3" w:rsidRDefault="00693760" w:rsidP="00FC3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 w:cs="Times New Roman"/>
          <w:sz w:val="28"/>
          <w:szCs w:val="28"/>
        </w:rPr>
        <w:t>«</w:t>
      </w:r>
      <w:r w:rsidR="00BF0654" w:rsidRPr="008D08A3">
        <w:rPr>
          <w:rFonts w:ascii="Times New Roman" w:hAnsi="Times New Roman" w:cs="Times New Roman"/>
          <w:sz w:val="28"/>
          <w:szCs w:val="28"/>
        </w:rPr>
        <w:t>5.3. «</w:t>
      </w:r>
      <w:r w:rsidRPr="008D08A3">
        <w:rPr>
          <w:rFonts w:ascii="Times New Roman" w:hAnsi="Times New Roman" w:cs="Times New Roman"/>
          <w:sz w:val="28"/>
          <w:szCs w:val="28"/>
        </w:rPr>
        <w:t xml:space="preserve">Обеспечение общественного порядка и противодействие преступности </w:t>
      </w:r>
      <w:proofErr w:type="gramStart"/>
      <w:r w:rsidRPr="008D08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08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8A3">
        <w:rPr>
          <w:rFonts w:ascii="Times New Roman" w:hAnsi="Times New Roman" w:cs="Times New Roman"/>
          <w:sz w:val="28"/>
          <w:szCs w:val="28"/>
        </w:rPr>
        <w:t>Копейском</w:t>
      </w:r>
      <w:proofErr w:type="gramEnd"/>
      <w:r w:rsidRPr="008D08A3">
        <w:rPr>
          <w:rFonts w:ascii="Times New Roman" w:hAnsi="Times New Roman" w:cs="Times New Roman"/>
          <w:sz w:val="28"/>
          <w:szCs w:val="28"/>
        </w:rPr>
        <w:t xml:space="preserve"> городском округе»:</w:t>
      </w:r>
    </w:p>
    <w:p w:rsidR="00693760" w:rsidRPr="008D08A3" w:rsidRDefault="00693760" w:rsidP="00FC3A6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 w:cs="Times New Roman"/>
          <w:sz w:val="28"/>
          <w:szCs w:val="28"/>
        </w:rPr>
        <w:t>проведение на базе музеев и библиотек выставок, тематических акций, направленных на развитие межконфессионального и межнационального согласия, а также посвященных истории России, культурам различных народов;</w:t>
      </w:r>
    </w:p>
    <w:p w:rsidR="00693760" w:rsidRPr="008D08A3" w:rsidRDefault="00693760" w:rsidP="00FC3A6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8D08A3">
        <w:rPr>
          <w:rFonts w:ascii="Times New Roman" w:eastAsia="Calibri" w:hAnsi="Times New Roman" w:cs="Times New Roman"/>
          <w:sz w:val="28"/>
          <w:szCs w:val="28"/>
        </w:rPr>
        <w:t>мероприятий, направленных на сохранение и укрепление традиционных российских духовно-нравственных ценностей</w:t>
      </w:r>
      <w:r w:rsidRPr="008D08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патриотизма</w:t>
      </w:r>
      <w:r w:rsidRPr="008D08A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239C4" w:rsidRPr="008D08A3" w:rsidRDefault="00B239C4" w:rsidP="00FC3A6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уровня </w:t>
      </w:r>
      <w:proofErr w:type="gramStart"/>
      <w:r w:rsidRPr="008D08A3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8D08A3">
        <w:rPr>
          <w:rFonts w:ascii="Times New Roman" w:hAnsi="Times New Roman" w:cs="Times New Roman"/>
          <w:sz w:val="28"/>
          <w:szCs w:val="28"/>
        </w:rPr>
        <w:t xml:space="preserve"> за организацию профилактической работы по антитеррористической тематике;</w:t>
      </w:r>
    </w:p>
    <w:p w:rsidR="00693760" w:rsidRPr="008D08A3" w:rsidRDefault="00693760" w:rsidP="00FC3A6C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 w:cs="Times New Roman"/>
          <w:sz w:val="28"/>
          <w:szCs w:val="28"/>
        </w:rPr>
        <w:t>повышение профессионального уровня ответственных за организацию профилактической работы по предупреждению экстремистских проявлений</w:t>
      </w:r>
      <w:proofErr w:type="gramStart"/>
      <w:r w:rsidRPr="008D08A3">
        <w:rPr>
          <w:rFonts w:ascii="Times New Roman" w:hAnsi="Times New Roman" w:cs="Times New Roman"/>
          <w:sz w:val="28"/>
          <w:szCs w:val="28"/>
        </w:rPr>
        <w:t>.</w:t>
      </w:r>
      <w:r w:rsidR="00BF0654" w:rsidRPr="008D08A3">
        <w:rPr>
          <w:rFonts w:ascii="Times New Roman" w:hAnsi="Times New Roman" w:cs="Times New Roman"/>
          <w:sz w:val="28"/>
          <w:szCs w:val="28"/>
        </w:rPr>
        <w:t>»</w:t>
      </w:r>
      <w:r w:rsidR="00FC3A6C" w:rsidRPr="008D08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239C4" w:rsidRPr="008D08A3" w:rsidRDefault="00BF0654" w:rsidP="00FC3A6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>пункт 5 Порядка дополнить подпункт</w:t>
      </w:r>
      <w:r w:rsidR="00FC3A6C" w:rsidRPr="008D08A3">
        <w:rPr>
          <w:rFonts w:ascii="Times New Roman" w:hAnsi="Times New Roman"/>
          <w:sz w:val="28"/>
          <w:szCs w:val="28"/>
        </w:rPr>
        <w:t>ами</w:t>
      </w:r>
      <w:r w:rsidRPr="008D08A3">
        <w:rPr>
          <w:rFonts w:ascii="Times New Roman" w:hAnsi="Times New Roman"/>
          <w:sz w:val="28"/>
          <w:szCs w:val="28"/>
        </w:rPr>
        <w:t xml:space="preserve"> 5.5.</w:t>
      </w:r>
      <w:r w:rsidR="00C74212">
        <w:rPr>
          <w:rFonts w:ascii="Times New Roman" w:hAnsi="Times New Roman"/>
          <w:sz w:val="28"/>
          <w:szCs w:val="28"/>
        </w:rPr>
        <w:t>,</w:t>
      </w:r>
      <w:r w:rsidR="00FC3A6C" w:rsidRPr="008D08A3">
        <w:rPr>
          <w:rFonts w:ascii="Times New Roman" w:hAnsi="Times New Roman"/>
          <w:sz w:val="28"/>
          <w:szCs w:val="28"/>
        </w:rPr>
        <w:t xml:space="preserve"> 5.6.</w:t>
      </w:r>
      <w:r w:rsidR="00C74212">
        <w:rPr>
          <w:rFonts w:ascii="Times New Roman" w:hAnsi="Times New Roman"/>
          <w:sz w:val="28"/>
          <w:szCs w:val="28"/>
        </w:rPr>
        <w:t xml:space="preserve"> и 5.7.</w:t>
      </w:r>
      <w:r w:rsidR="00FC3A6C" w:rsidRPr="008D08A3">
        <w:rPr>
          <w:rFonts w:ascii="Times New Roman" w:hAnsi="Times New Roman"/>
          <w:sz w:val="28"/>
          <w:szCs w:val="28"/>
        </w:rPr>
        <w:t xml:space="preserve"> </w:t>
      </w:r>
      <w:r w:rsidRPr="008D08A3">
        <w:rPr>
          <w:rFonts w:ascii="Times New Roman" w:hAnsi="Times New Roman"/>
          <w:sz w:val="28"/>
          <w:szCs w:val="28"/>
        </w:rPr>
        <w:t>следующего содержания:</w:t>
      </w:r>
    </w:p>
    <w:p w:rsidR="00BF0654" w:rsidRPr="007F07D4" w:rsidRDefault="00BF0654" w:rsidP="00FC3A6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F07D4">
        <w:rPr>
          <w:rFonts w:ascii="Times New Roman" w:hAnsi="Times New Roman" w:cs="Times New Roman"/>
          <w:sz w:val="28"/>
          <w:szCs w:val="28"/>
        </w:rPr>
        <w:t xml:space="preserve">«5.5. </w:t>
      </w:r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на территории </w:t>
      </w:r>
      <w:proofErr w:type="spellStart"/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округа»:</w:t>
      </w:r>
    </w:p>
    <w:p w:rsidR="00BF0654" w:rsidRDefault="00BF0654" w:rsidP="00FC3A6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7D4">
        <w:rPr>
          <w:rFonts w:ascii="Times New Roman" w:hAnsi="Times New Roman" w:cs="Times New Roman"/>
          <w:sz w:val="28"/>
          <w:szCs w:val="28"/>
        </w:rPr>
        <w:lastRenderedPageBreak/>
        <w:t>разработка документации по сохранению объект</w:t>
      </w:r>
      <w:r w:rsidR="00E307AF" w:rsidRPr="007F07D4">
        <w:rPr>
          <w:rFonts w:ascii="Times New Roman" w:hAnsi="Times New Roman" w:cs="Times New Roman"/>
          <w:sz w:val="28"/>
          <w:szCs w:val="28"/>
        </w:rPr>
        <w:t>ов</w:t>
      </w:r>
      <w:r w:rsidRPr="007F07D4">
        <w:rPr>
          <w:rFonts w:ascii="Times New Roman" w:hAnsi="Times New Roman" w:cs="Times New Roman"/>
          <w:sz w:val="28"/>
          <w:szCs w:val="28"/>
        </w:rPr>
        <w:t xml:space="preserve"> культурного наследия</w:t>
      </w:r>
      <w:r w:rsidR="00E307AF" w:rsidRPr="007F07D4">
        <w:rPr>
          <w:rFonts w:ascii="Times New Roman" w:hAnsi="Times New Roman" w:cs="Times New Roman"/>
          <w:sz w:val="28"/>
          <w:szCs w:val="28"/>
        </w:rPr>
        <w:t>.</w:t>
      </w:r>
    </w:p>
    <w:p w:rsidR="00C74212" w:rsidRDefault="00C74212" w:rsidP="0059300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«Реализация государственной национальной политики Российской Федерации на территории </w:t>
      </w:r>
      <w:proofErr w:type="spellStart"/>
      <w:r w:rsidRP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5D4E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Челябинской области»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C74212" w:rsidRDefault="00C74212" w:rsidP="0059300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C74212">
        <w:rPr>
          <w:rFonts w:ascii="Times New Roman" w:hAnsi="Times New Roman" w:cs="Times New Roman"/>
          <w:sz w:val="28"/>
          <w:szCs w:val="28"/>
        </w:rPr>
        <w:t>мероприятий, направленных на укрепление общероссийского гражданского единства и этнокультурного развития народов России</w:t>
      </w:r>
      <w:r w:rsidR="0059300E">
        <w:rPr>
          <w:rFonts w:ascii="Times New Roman" w:hAnsi="Times New Roman" w:cs="Times New Roman"/>
          <w:sz w:val="28"/>
          <w:szCs w:val="28"/>
        </w:rPr>
        <w:t>;</w:t>
      </w:r>
    </w:p>
    <w:p w:rsidR="0059300E" w:rsidRPr="007F07D4" w:rsidRDefault="0059300E" w:rsidP="0059300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59300E">
        <w:rPr>
          <w:rFonts w:ascii="Times New Roman" w:hAnsi="Times New Roman" w:cs="Times New Roman"/>
          <w:sz w:val="28"/>
          <w:szCs w:val="28"/>
        </w:rPr>
        <w:t>мероприятий, направленных на содействие этнокультурному и духовному развитию населения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7AF" w:rsidRPr="007F07D4" w:rsidRDefault="00E307AF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5.</w:t>
      </w:r>
      <w:r w:rsidR="00C7421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</w:t>
      </w:r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="00C7421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Реализация инициативных проектов </w:t>
      </w:r>
      <w:proofErr w:type="gramStart"/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proofErr w:type="gramEnd"/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Копейском</w:t>
      </w:r>
      <w:proofErr w:type="gramEnd"/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городском округе</w:t>
      </w:r>
      <w:r w:rsidR="00FC3A6C"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FC3A6C" w:rsidRPr="007F07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271572" w:rsidRPr="008D08A3" w:rsidRDefault="00302C71" w:rsidP="00FC3A6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>пункт 10 Порядка</w:t>
      </w:r>
      <w:r w:rsidR="00271572" w:rsidRPr="008D08A3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57B75" w:rsidRPr="008D08A3" w:rsidRDefault="00657B75" w:rsidP="00FC3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 w:cs="Times New Roman"/>
          <w:sz w:val="28"/>
          <w:szCs w:val="28"/>
        </w:rPr>
        <w:t>«</w:t>
      </w:r>
      <w:r w:rsidR="007F07D4">
        <w:rPr>
          <w:rFonts w:ascii="Times New Roman" w:hAnsi="Times New Roman" w:cs="Times New Roman"/>
          <w:sz w:val="28"/>
          <w:szCs w:val="28"/>
        </w:rPr>
        <w:t xml:space="preserve">10. </w:t>
      </w:r>
      <w:r w:rsidR="00271572" w:rsidRPr="008D08A3">
        <w:rPr>
          <w:rFonts w:ascii="Times New Roman" w:hAnsi="Times New Roman" w:cs="Times New Roman"/>
          <w:sz w:val="28"/>
          <w:szCs w:val="28"/>
        </w:rPr>
        <w:t>Предоставление целевых субсидий осуществляется на основании заключаемых между управлением культуры и Учреждением</w:t>
      </w:r>
      <w:r w:rsidR="00576302" w:rsidRPr="008D08A3">
        <w:rPr>
          <w:rFonts w:ascii="Times New Roman" w:hAnsi="Times New Roman" w:cs="Times New Roman"/>
          <w:sz w:val="28"/>
          <w:szCs w:val="28"/>
        </w:rPr>
        <w:t>:</w:t>
      </w:r>
      <w:r w:rsidR="00271572" w:rsidRPr="008D0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302" w:rsidRPr="008D08A3" w:rsidRDefault="00576302" w:rsidP="00FC3A6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08A3">
        <w:rPr>
          <w:rFonts w:ascii="Times New Roman" w:hAnsi="Times New Roman" w:cs="Times New Roman"/>
          <w:bCs/>
          <w:sz w:val="28"/>
          <w:szCs w:val="28"/>
        </w:rPr>
        <w:t>с</w:t>
      </w:r>
      <w:r w:rsidR="00657B75" w:rsidRPr="008D08A3">
        <w:rPr>
          <w:rFonts w:ascii="Times New Roman" w:hAnsi="Times New Roman" w:cs="Times New Roman"/>
          <w:bCs/>
          <w:sz w:val="28"/>
          <w:szCs w:val="28"/>
        </w:rPr>
        <w:t>оглашени</w:t>
      </w:r>
      <w:r w:rsidRPr="008D08A3">
        <w:rPr>
          <w:rFonts w:ascii="Times New Roman" w:hAnsi="Times New Roman" w:cs="Times New Roman"/>
          <w:bCs/>
          <w:sz w:val="28"/>
          <w:szCs w:val="28"/>
        </w:rPr>
        <w:t>й</w:t>
      </w:r>
      <w:r w:rsidR="00657B75" w:rsidRPr="008D08A3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из бюджета </w:t>
      </w:r>
      <w:proofErr w:type="spellStart"/>
      <w:r w:rsidR="00657B75" w:rsidRPr="008D08A3"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 w:rsidR="00657B75" w:rsidRPr="008D08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субсидии в</w:t>
      </w:r>
      <w:r w:rsidRPr="008D0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7B75" w:rsidRPr="008D08A3">
        <w:rPr>
          <w:rFonts w:ascii="Times New Roman" w:hAnsi="Times New Roman" w:cs="Times New Roman"/>
          <w:bCs/>
          <w:sz w:val="28"/>
          <w:szCs w:val="28"/>
        </w:rPr>
        <w:t>соответствии с абзацем вторым пункта 1 статьи 78.1 Бюджетного кодекса Российской</w:t>
      </w:r>
      <w:r w:rsidRPr="008D0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7B75" w:rsidRPr="008D08A3">
        <w:rPr>
          <w:rFonts w:ascii="Times New Roman" w:hAnsi="Times New Roman" w:cs="Times New Roman"/>
          <w:bCs/>
          <w:sz w:val="28"/>
          <w:szCs w:val="28"/>
        </w:rPr>
        <w:t>Федерации</w:t>
      </w:r>
      <w:r w:rsidRPr="008D08A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8D08A3">
        <w:rPr>
          <w:rFonts w:ascii="Times New Roman" w:eastAsia="Calibri" w:hAnsi="Times New Roman" w:cs="Times New Roman"/>
          <w:bCs/>
          <w:sz w:val="28"/>
          <w:szCs w:val="28"/>
        </w:rPr>
        <w:t>подсистеме бюджетного планирования государственной интегрированной информационной системы управления общественными финансами «Электронный бюджет»</w:t>
      </w:r>
      <w:r w:rsidRPr="008D08A3">
        <w:rPr>
          <w:rFonts w:ascii="Times New Roman" w:hAnsi="Times New Roman" w:cs="Times New Roman"/>
          <w:bCs/>
          <w:sz w:val="28"/>
          <w:szCs w:val="28"/>
        </w:rPr>
        <w:t xml:space="preserve"> в случаях, предусмотренных законодательством;</w:t>
      </w:r>
    </w:p>
    <w:p w:rsidR="00271572" w:rsidRPr="008D08A3" w:rsidRDefault="00576302" w:rsidP="00FC3A6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8A3">
        <w:rPr>
          <w:rFonts w:ascii="Times New Roman" w:hAnsi="Times New Roman" w:cs="Times New Roman"/>
          <w:sz w:val="28"/>
          <w:szCs w:val="28"/>
        </w:rPr>
        <w:t>соглашений о предоставлении</w:t>
      </w:r>
      <w:r w:rsidR="00271572" w:rsidRPr="008D08A3">
        <w:rPr>
          <w:rFonts w:ascii="Times New Roman" w:hAnsi="Times New Roman" w:cs="Times New Roman"/>
          <w:sz w:val="28"/>
          <w:szCs w:val="28"/>
        </w:rPr>
        <w:t xml:space="preserve"> из бюджета городского округа муниципальному бюджетному или муниципальному автономному учреждению субсидии на иные цели по форме, утвержденной приказом финансового управления администрации городского округа </w:t>
      </w:r>
      <w:r w:rsidR="00186287" w:rsidRPr="008D08A3">
        <w:rPr>
          <w:rFonts w:ascii="Times New Roman" w:hAnsi="Times New Roman" w:cs="Times New Roman"/>
          <w:sz w:val="28"/>
          <w:szCs w:val="28"/>
        </w:rPr>
        <w:t>«</w:t>
      </w:r>
      <w:r w:rsidR="00271572" w:rsidRPr="008D08A3">
        <w:rPr>
          <w:rFonts w:ascii="Times New Roman" w:hAnsi="Times New Roman" w:cs="Times New Roman"/>
          <w:sz w:val="28"/>
          <w:szCs w:val="28"/>
        </w:rPr>
        <w:t xml:space="preserve">Об утверждении Типовой формы соглашения о предоставлении из бюджета </w:t>
      </w:r>
      <w:proofErr w:type="spellStart"/>
      <w:r w:rsidR="00271572" w:rsidRPr="008D08A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71572" w:rsidRPr="008D08A3">
        <w:rPr>
          <w:rFonts w:ascii="Times New Roman" w:hAnsi="Times New Roman" w:cs="Times New Roman"/>
          <w:sz w:val="28"/>
          <w:szCs w:val="28"/>
        </w:rPr>
        <w:t xml:space="preserve"> городского округа муниципальному бюджетному или муниципальному автономному учреждению субсидии на иные цели</w:t>
      </w:r>
      <w:r w:rsidR="00186287" w:rsidRPr="008D08A3">
        <w:rPr>
          <w:rFonts w:ascii="Times New Roman" w:hAnsi="Times New Roman" w:cs="Times New Roman"/>
          <w:sz w:val="28"/>
          <w:szCs w:val="28"/>
        </w:rPr>
        <w:t>»</w:t>
      </w:r>
      <w:r w:rsidR="00271572" w:rsidRPr="008D08A3">
        <w:rPr>
          <w:rFonts w:ascii="Times New Roman" w:hAnsi="Times New Roman" w:cs="Times New Roman"/>
          <w:sz w:val="28"/>
          <w:szCs w:val="28"/>
        </w:rPr>
        <w:t xml:space="preserve"> (далее - Соглашение).</w:t>
      </w:r>
    </w:p>
    <w:p w:rsidR="00271572" w:rsidRPr="008D08A3" w:rsidRDefault="00271572" w:rsidP="00FC3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9"/>
      <w:r w:rsidRPr="008D08A3">
        <w:rPr>
          <w:rFonts w:ascii="Times New Roman" w:hAnsi="Times New Roman" w:cs="Times New Roman"/>
          <w:sz w:val="28"/>
          <w:szCs w:val="28"/>
        </w:rPr>
        <w:t>Одновременно с заключением Соглашения формируется и утверждается план мероприятий по достижению результатов предоставления субсидии (далее - План мероприятий). 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</w:t>
      </w:r>
      <w:proofErr w:type="gramStart"/>
      <w:r w:rsidRPr="008D08A3">
        <w:rPr>
          <w:rFonts w:ascii="Times New Roman" w:hAnsi="Times New Roman" w:cs="Times New Roman"/>
          <w:sz w:val="28"/>
          <w:szCs w:val="28"/>
        </w:rPr>
        <w:t>.</w:t>
      </w:r>
      <w:r w:rsidR="00186287" w:rsidRPr="008D08A3">
        <w:rPr>
          <w:rFonts w:ascii="Times New Roman" w:hAnsi="Times New Roman" w:cs="Times New Roman"/>
          <w:sz w:val="28"/>
          <w:szCs w:val="28"/>
        </w:rPr>
        <w:t>»</w:t>
      </w:r>
      <w:r w:rsidR="00EC1046" w:rsidRPr="008D08A3">
        <w:rPr>
          <w:rFonts w:ascii="Times New Roman" w:hAnsi="Times New Roman" w:cs="Times New Roman"/>
          <w:sz w:val="28"/>
          <w:szCs w:val="28"/>
        </w:rPr>
        <w:t>;</w:t>
      </w:r>
    </w:p>
    <w:bookmarkEnd w:id="2"/>
    <w:p w:rsidR="00EC1046" w:rsidRPr="008D08A3" w:rsidRDefault="00EC1046" w:rsidP="00FC3A6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proofErr w:type="gramEnd"/>
      <w:r w:rsidRPr="008D08A3">
        <w:rPr>
          <w:rFonts w:ascii="Times New Roman" w:hAnsi="Times New Roman"/>
          <w:sz w:val="28"/>
          <w:szCs w:val="28"/>
        </w:rPr>
        <w:t xml:space="preserve">дополнить </w:t>
      </w:r>
      <w:r w:rsidR="007F07D4">
        <w:rPr>
          <w:rFonts w:ascii="Times New Roman" w:hAnsi="Times New Roman"/>
          <w:sz w:val="28"/>
          <w:szCs w:val="28"/>
        </w:rPr>
        <w:t>П</w:t>
      </w:r>
      <w:r w:rsidRPr="008D08A3">
        <w:rPr>
          <w:rFonts w:ascii="Times New Roman" w:hAnsi="Times New Roman"/>
          <w:sz w:val="28"/>
          <w:szCs w:val="28"/>
        </w:rPr>
        <w:t>орядок пунктом 25 следующего содержания:</w:t>
      </w:r>
    </w:p>
    <w:p w:rsidR="00EC1046" w:rsidRPr="008D08A3" w:rsidRDefault="00EC1046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 xml:space="preserve">«25. </w:t>
      </w:r>
      <w:r w:rsidR="00E6156F" w:rsidRPr="008D08A3">
        <w:rPr>
          <w:rFonts w:ascii="Times New Roman" w:hAnsi="Times New Roman"/>
          <w:sz w:val="28"/>
          <w:szCs w:val="28"/>
        </w:rPr>
        <w:t xml:space="preserve">Управление культуры проводит мониторинг </w:t>
      </w:r>
      <w:proofErr w:type="gramStart"/>
      <w:r w:rsidR="00E6156F" w:rsidRPr="008D08A3">
        <w:rPr>
          <w:rFonts w:ascii="Times New Roman" w:hAnsi="Times New Roman"/>
          <w:sz w:val="28"/>
          <w:szCs w:val="28"/>
        </w:rPr>
        <w:t>достижения значения результатов предоставления субсидий</w:t>
      </w:r>
      <w:proofErr w:type="gramEnd"/>
      <w:r w:rsidR="00E6156F" w:rsidRPr="008D08A3">
        <w:rPr>
          <w:rFonts w:ascii="Times New Roman" w:hAnsi="Times New Roman"/>
          <w:sz w:val="28"/>
          <w:szCs w:val="28"/>
        </w:rPr>
        <w:t xml:space="preserve"> и событий, отражающих факт завершения соответствующего мероприятия по получению результата предоставления субсидий (контрольная точка), в порядке, установленном Министерством финансов Российской Федерации.».</w:t>
      </w:r>
    </w:p>
    <w:p w:rsidR="00F16C1E" w:rsidRPr="008D08A3" w:rsidRDefault="00F16C1E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</w:t>
      </w:r>
      <w:r w:rsidR="00E6156F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Е.А.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сети Интернет.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1067" w:rsidRPr="008D08A3" w:rsidRDefault="00F16C1E" w:rsidP="00FC3A6C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3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731067" w:rsidRPr="008D08A3" w:rsidRDefault="00F16C1E" w:rsidP="00FC3A6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0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</w:t>
      </w:r>
      <w:r w:rsidR="00E6156F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по социальному развитию.</w:t>
      </w:r>
    </w:p>
    <w:p w:rsidR="00F16C1E" w:rsidRPr="008D08A3" w:rsidRDefault="00F16C1E" w:rsidP="00FC3A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08A3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 w:rsidR="00E6156F" w:rsidRPr="008D08A3">
        <w:rPr>
          <w:rFonts w:ascii="Times New Roman" w:hAnsi="Times New Roman"/>
          <w:sz w:val="28"/>
          <w:szCs w:val="28"/>
        </w:rPr>
        <w:t>о</w:t>
      </w:r>
      <w:r w:rsidRPr="008D08A3">
        <w:rPr>
          <w:rFonts w:ascii="Times New Roman" w:hAnsi="Times New Roman"/>
          <w:sz w:val="28"/>
          <w:szCs w:val="28"/>
        </w:rPr>
        <w:t xml:space="preserve"> </w:t>
      </w:r>
      <w:r w:rsidR="00E6156F" w:rsidRPr="008D08A3">
        <w:rPr>
          <w:rFonts w:ascii="Times New Roman" w:hAnsi="Times New Roman"/>
          <w:sz w:val="28"/>
          <w:szCs w:val="28"/>
        </w:rPr>
        <w:t>дня</w:t>
      </w:r>
      <w:r w:rsidRPr="008D08A3">
        <w:rPr>
          <w:rFonts w:ascii="Times New Roman" w:hAnsi="Times New Roman"/>
          <w:sz w:val="28"/>
          <w:szCs w:val="28"/>
        </w:rPr>
        <w:t xml:space="preserve"> его </w:t>
      </w:r>
      <w:r w:rsidR="00E6156F" w:rsidRPr="008D08A3">
        <w:rPr>
          <w:rFonts w:ascii="Times New Roman" w:hAnsi="Times New Roman"/>
          <w:sz w:val="28"/>
          <w:szCs w:val="28"/>
        </w:rPr>
        <w:t xml:space="preserve">официального </w:t>
      </w:r>
      <w:r w:rsidRPr="008D08A3">
        <w:rPr>
          <w:rFonts w:ascii="Times New Roman" w:hAnsi="Times New Roman"/>
          <w:sz w:val="28"/>
          <w:szCs w:val="28"/>
        </w:rPr>
        <w:t>опубликования.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E09E0" w:rsidRPr="008D08A3" w:rsidRDefault="00AE09E0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                     </w:t>
      </w:r>
      <w:r w:rsidR="00E6156F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С.В. Логанова</w:t>
      </w:r>
    </w:p>
    <w:p w:rsidR="001655F8" w:rsidRPr="008D08A3" w:rsidRDefault="001655F8"/>
    <w:sectPr w:rsidR="001655F8" w:rsidRPr="008D08A3" w:rsidSect="007F07D4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643" w:rsidRDefault="000F1643" w:rsidP="00F16C1E">
      <w:pPr>
        <w:spacing w:after="0" w:line="240" w:lineRule="auto"/>
      </w:pPr>
      <w:r>
        <w:separator/>
      </w:r>
    </w:p>
  </w:endnote>
  <w:endnote w:type="continuationSeparator" w:id="0">
    <w:p w:rsidR="000F1643" w:rsidRDefault="000F1643" w:rsidP="00F1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643" w:rsidRDefault="000F1643" w:rsidP="00F16C1E">
      <w:pPr>
        <w:spacing w:after="0" w:line="240" w:lineRule="auto"/>
      </w:pPr>
      <w:r>
        <w:separator/>
      </w:r>
    </w:p>
  </w:footnote>
  <w:footnote w:type="continuationSeparator" w:id="0">
    <w:p w:rsidR="000F1643" w:rsidRDefault="000F1643" w:rsidP="00F1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26272"/>
      <w:docPartObj>
        <w:docPartGallery w:val="Page Numbers (Top of Page)"/>
        <w:docPartUnique/>
      </w:docPartObj>
    </w:sdtPr>
    <w:sdtEndPr/>
    <w:sdtContent>
      <w:p w:rsidR="00F16C1E" w:rsidRDefault="005917A2">
        <w:pPr>
          <w:pStyle w:val="a4"/>
          <w:jc w:val="center"/>
        </w:pPr>
        <w:r>
          <w:fldChar w:fldCharType="begin"/>
        </w:r>
        <w:r w:rsidR="00F16C1E">
          <w:instrText>PAGE   \* MERGEFORMAT</w:instrText>
        </w:r>
        <w:r>
          <w:fldChar w:fldCharType="separate"/>
        </w:r>
        <w:r w:rsidR="00DE2526">
          <w:rPr>
            <w:noProof/>
          </w:rPr>
          <w:t>4</w:t>
        </w:r>
        <w:r>
          <w:fldChar w:fldCharType="end"/>
        </w:r>
      </w:p>
    </w:sdtContent>
  </w:sdt>
  <w:p w:rsidR="00F16C1E" w:rsidRDefault="00F16C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845"/>
    <w:multiLevelType w:val="hybridMultilevel"/>
    <w:tmpl w:val="BCE298EE"/>
    <w:lvl w:ilvl="0" w:tplc="4ECA10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F21CDA"/>
    <w:multiLevelType w:val="hybridMultilevel"/>
    <w:tmpl w:val="35964194"/>
    <w:lvl w:ilvl="0" w:tplc="E73C9E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5E24D6"/>
    <w:multiLevelType w:val="hybridMultilevel"/>
    <w:tmpl w:val="DD9E78BE"/>
    <w:lvl w:ilvl="0" w:tplc="09C8A352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7E004068">
      <w:start w:val="1"/>
      <w:numFmt w:val="decimal"/>
      <w:lvlText w:val="%2)"/>
      <w:lvlJc w:val="left"/>
      <w:pPr>
        <w:ind w:left="2820" w:hanging="13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E909EC"/>
    <w:multiLevelType w:val="hybridMultilevel"/>
    <w:tmpl w:val="A30C7518"/>
    <w:lvl w:ilvl="0" w:tplc="F0A236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410B35"/>
    <w:multiLevelType w:val="hybridMultilevel"/>
    <w:tmpl w:val="A7781E3C"/>
    <w:lvl w:ilvl="0" w:tplc="633A4424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EE1995"/>
    <w:multiLevelType w:val="hybridMultilevel"/>
    <w:tmpl w:val="0EBEFDCA"/>
    <w:lvl w:ilvl="0" w:tplc="7EB68CE0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67"/>
    <w:rsid w:val="00036177"/>
    <w:rsid w:val="000F1643"/>
    <w:rsid w:val="00106905"/>
    <w:rsid w:val="001655F8"/>
    <w:rsid w:val="00186287"/>
    <w:rsid w:val="00192F13"/>
    <w:rsid w:val="001C2BD2"/>
    <w:rsid w:val="00230788"/>
    <w:rsid w:val="00251031"/>
    <w:rsid w:val="00265630"/>
    <w:rsid w:val="00271572"/>
    <w:rsid w:val="002F58F0"/>
    <w:rsid w:val="00302C71"/>
    <w:rsid w:val="00357B42"/>
    <w:rsid w:val="00386C51"/>
    <w:rsid w:val="003A2901"/>
    <w:rsid w:val="0048718F"/>
    <w:rsid w:val="004E4878"/>
    <w:rsid w:val="00512A20"/>
    <w:rsid w:val="00576302"/>
    <w:rsid w:val="005906DA"/>
    <w:rsid w:val="005917A2"/>
    <w:rsid w:val="0059300E"/>
    <w:rsid w:val="0059610C"/>
    <w:rsid w:val="005D4E3D"/>
    <w:rsid w:val="005F15BA"/>
    <w:rsid w:val="00657B75"/>
    <w:rsid w:val="00687A03"/>
    <w:rsid w:val="00693760"/>
    <w:rsid w:val="006C0875"/>
    <w:rsid w:val="0071580C"/>
    <w:rsid w:val="00731067"/>
    <w:rsid w:val="00777120"/>
    <w:rsid w:val="007F07D4"/>
    <w:rsid w:val="00807F70"/>
    <w:rsid w:val="00820681"/>
    <w:rsid w:val="0089282F"/>
    <w:rsid w:val="008D08A3"/>
    <w:rsid w:val="008F3C1F"/>
    <w:rsid w:val="009339BA"/>
    <w:rsid w:val="00993D23"/>
    <w:rsid w:val="00A20236"/>
    <w:rsid w:val="00A81850"/>
    <w:rsid w:val="00AE09E0"/>
    <w:rsid w:val="00B04B7D"/>
    <w:rsid w:val="00B10BB0"/>
    <w:rsid w:val="00B169FD"/>
    <w:rsid w:val="00B239C4"/>
    <w:rsid w:val="00BA3546"/>
    <w:rsid w:val="00BE206D"/>
    <w:rsid w:val="00BE3869"/>
    <w:rsid w:val="00BF0654"/>
    <w:rsid w:val="00C74212"/>
    <w:rsid w:val="00C82C47"/>
    <w:rsid w:val="00CC6E6D"/>
    <w:rsid w:val="00CF6F69"/>
    <w:rsid w:val="00CF7ED1"/>
    <w:rsid w:val="00D10053"/>
    <w:rsid w:val="00D567BD"/>
    <w:rsid w:val="00D63C00"/>
    <w:rsid w:val="00DD3073"/>
    <w:rsid w:val="00DD6322"/>
    <w:rsid w:val="00DE2526"/>
    <w:rsid w:val="00E07010"/>
    <w:rsid w:val="00E307AF"/>
    <w:rsid w:val="00E41A49"/>
    <w:rsid w:val="00E6156F"/>
    <w:rsid w:val="00EC1046"/>
    <w:rsid w:val="00EF0E40"/>
    <w:rsid w:val="00F16C1E"/>
    <w:rsid w:val="00F26971"/>
    <w:rsid w:val="00F63D9D"/>
    <w:rsid w:val="00FC3A6C"/>
    <w:rsid w:val="00FD7CDC"/>
    <w:rsid w:val="00FE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  <w:style w:type="character" w:styleId="a8">
    <w:name w:val="Hyperlink"/>
    <w:basedOn w:val="a0"/>
    <w:uiPriority w:val="99"/>
    <w:unhideWhenUsed/>
    <w:rsid w:val="00D567BD"/>
    <w:rPr>
      <w:color w:val="0000FF" w:themeColor="hyperlink"/>
      <w:u w:val="single"/>
    </w:rPr>
  </w:style>
  <w:style w:type="character" w:customStyle="1" w:styleId="a9">
    <w:name w:val="Гипертекстовая ссылка"/>
    <w:uiPriority w:val="99"/>
    <w:rsid w:val="00A20236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  <w:style w:type="character" w:styleId="a8">
    <w:name w:val="Hyperlink"/>
    <w:basedOn w:val="a0"/>
    <w:uiPriority w:val="99"/>
    <w:unhideWhenUsed/>
    <w:rsid w:val="00D567BD"/>
    <w:rPr>
      <w:color w:val="0000FF" w:themeColor="hyperlink"/>
      <w:u w:val="single"/>
    </w:rPr>
  </w:style>
  <w:style w:type="character" w:customStyle="1" w:styleId="a9">
    <w:name w:val="Гипертекстовая ссылка"/>
    <w:uiPriority w:val="99"/>
    <w:rsid w:val="00A20236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90171443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6471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Копейского городского округа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Сметанина</dc:creator>
  <cp:lastModifiedBy>Ануфриева Наталья Андреевна</cp:lastModifiedBy>
  <cp:revision>2</cp:revision>
  <cp:lastPrinted>2025-03-03T04:21:00Z</cp:lastPrinted>
  <dcterms:created xsi:type="dcterms:W3CDTF">2025-03-17T03:59:00Z</dcterms:created>
  <dcterms:modified xsi:type="dcterms:W3CDTF">2025-03-17T03:59:00Z</dcterms:modified>
</cp:coreProperties>
</file>