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A4" w:rsidRPr="00ED46A4" w:rsidRDefault="00ED46A4" w:rsidP="00ED46A4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 w:val="25"/>
          <w:szCs w:val="25"/>
          <w:lang w:eastAsia="ru-RU"/>
        </w:rPr>
      </w:pPr>
      <w:r w:rsidRPr="00ED46A4">
        <w:rPr>
          <w:rFonts w:eastAsia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ED46A4" w:rsidRPr="00ED46A4" w:rsidRDefault="00ED46A4" w:rsidP="00ED46A4">
      <w:pPr>
        <w:keepNext/>
        <w:spacing w:before="240" w:after="60"/>
        <w:jc w:val="center"/>
        <w:outlineLvl w:val="0"/>
        <w:rPr>
          <w:rFonts w:eastAsia="Times New Roman"/>
          <w:b/>
          <w:kern w:val="32"/>
          <w:sz w:val="25"/>
          <w:szCs w:val="25"/>
          <w:lang w:eastAsia="ru-RU"/>
        </w:rPr>
      </w:pPr>
      <w:r w:rsidRPr="00ED46A4">
        <w:rPr>
          <w:rFonts w:eastAsia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ED46A4" w:rsidRPr="00ED46A4" w:rsidRDefault="00ED46A4" w:rsidP="00ED46A4">
      <w:pPr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ED46A4">
        <w:rPr>
          <w:rFonts w:eastAsia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ED46A4">
        <w:rPr>
          <w:rFonts w:eastAsia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BF4EBD" w:rsidRPr="005A3728" w:rsidRDefault="00BF4EBD">
      <w:pPr>
        <w:rPr>
          <w:rFonts w:ascii="Times New Roman" w:hAnsi="Times New Roman"/>
          <w:sz w:val="27"/>
          <w:szCs w:val="27"/>
        </w:rPr>
      </w:pPr>
    </w:p>
    <w:p w:rsidR="00BF4EBD" w:rsidRPr="005A3728" w:rsidRDefault="00BF4EBD">
      <w:pPr>
        <w:rPr>
          <w:rFonts w:ascii="Times New Roman" w:hAnsi="Times New Roman"/>
          <w:sz w:val="27"/>
          <w:szCs w:val="27"/>
        </w:rPr>
      </w:pPr>
    </w:p>
    <w:p w:rsidR="002E21A4" w:rsidRDefault="00ED46A4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31.03.2025</w:t>
      </w:r>
      <w:r>
        <w:rPr>
          <w:rFonts w:ascii="Times New Roman" w:hAnsi="Times New Roman"/>
          <w:sz w:val="27"/>
          <w:szCs w:val="27"/>
        </w:rPr>
        <w:tab/>
        <w:t>№1228-п</w:t>
      </w:r>
      <w:bookmarkStart w:id="0" w:name="_GoBack"/>
      <w:bookmarkEnd w:id="0"/>
    </w:p>
    <w:p w:rsidR="002E21A4" w:rsidRPr="005A3728" w:rsidRDefault="002E21A4">
      <w:pPr>
        <w:rPr>
          <w:rFonts w:ascii="Times New Roman" w:hAnsi="Times New Roman"/>
          <w:sz w:val="27"/>
          <w:szCs w:val="27"/>
        </w:rPr>
      </w:pPr>
    </w:p>
    <w:p w:rsidR="002E21A4" w:rsidRDefault="002E21A4" w:rsidP="00061F2B">
      <w:pPr>
        <w:tabs>
          <w:tab w:val="left" w:pos="3969"/>
        </w:tabs>
        <w:ind w:right="5640"/>
        <w:jc w:val="both"/>
        <w:rPr>
          <w:rFonts w:ascii="Times New Roman" w:hAnsi="Times New Roman"/>
          <w:sz w:val="27"/>
          <w:szCs w:val="27"/>
        </w:rPr>
      </w:pPr>
    </w:p>
    <w:p w:rsidR="00BF4EBD" w:rsidRPr="002E21A4" w:rsidRDefault="00061F2B" w:rsidP="00061F2B">
      <w:pPr>
        <w:tabs>
          <w:tab w:val="left" w:pos="3969"/>
        </w:tabs>
        <w:ind w:right="5640"/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 xml:space="preserve">О внесении изменений                                          в постановление администрации </w:t>
      </w:r>
      <w:proofErr w:type="spellStart"/>
      <w:r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2E21A4">
        <w:rPr>
          <w:rFonts w:ascii="Times New Roman" w:hAnsi="Times New Roman"/>
          <w:sz w:val="27"/>
          <w:szCs w:val="27"/>
        </w:rPr>
        <w:t xml:space="preserve"> городского округа                                     от 15.09.2021 № 2194-п</w:t>
      </w:r>
      <w:r w:rsidR="00BF4EBD" w:rsidRPr="002E21A4">
        <w:rPr>
          <w:rFonts w:ascii="Times New Roman" w:hAnsi="Times New Roman"/>
          <w:sz w:val="27"/>
          <w:szCs w:val="27"/>
        </w:rPr>
        <w:t xml:space="preserve"> </w:t>
      </w:r>
    </w:p>
    <w:p w:rsidR="00BF4EBD" w:rsidRPr="005A3728" w:rsidRDefault="00BF4EBD" w:rsidP="003332AC">
      <w:pPr>
        <w:jc w:val="both"/>
        <w:rPr>
          <w:rFonts w:ascii="Times New Roman" w:hAnsi="Times New Roman"/>
          <w:sz w:val="27"/>
          <w:szCs w:val="27"/>
        </w:rPr>
      </w:pPr>
    </w:p>
    <w:p w:rsidR="00BF4EBD" w:rsidRPr="002E21A4" w:rsidRDefault="006E632A" w:rsidP="00185C89">
      <w:pPr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E21A4">
        <w:rPr>
          <w:rFonts w:ascii="Times New Roman" w:hAnsi="Times New Roman"/>
          <w:sz w:val="27"/>
          <w:szCs w:val="27"/>
        </w:rPr>
        <w:t xml:space="preserve">В соответствии с </w:t>
      </w:r>
      <w:r w:rsidR="00E239EA" w:rsidRPr="002E21A4">
        <w:rPr>
          <w:rFonts w:ascii="Times New Roman" w:hAnsi="Times New Roman"/>
          <w:sz w:val="27"/>
          <w:szCs w:val="27"/>
        </w:rPr>
        <w:t>Ф</w:t>
      </w:r>
      <w:r w:rsidRPr="002E21A4">
        <w:rPr>
          <w:rFonts w:ascii="Times New Roman" w:hAnsi="Times New Roman"/>
          <w:sz w:val="27"/>
          <w:szCs w:val="27"/>
        </w:rPr>
        <w:t>едеральным</w:t>
      </w:r>
      <w:r w:rsidR="00D06955" w:rsidRPr="002E21A4">
        <w:rPr>
          <w:rFonts w:ascii="Times New Roman" w:hAnsi="Times New Roman"/>
          <w:sz w:val="27"/>
          <w:szCs w:val="27"/>
        </w:rPr>
        <w:t>и</w:t>
      </w:r>
      <w:r w:rsidRPr="002E21A4">
        <w:rPr>
          <w:rFonts w:ascii="Times New Roman" w:hAnsi="Times New Roman"/>
          <w:sz w:val="27"/>
          <w:szCs w:val="27"/>
        </w:rPr>
        <w:t xml:space="preserve">  закон</w:t>
      </w:r>
      <w:r w:rsidR="00D06955" w:rsidRPr="002E21A4">
        <w:rPr>
          <w:rFonts w:ascii="Times New Roman" w:hAnsi="Times New Roman"/>
          <w:sz w:val="27"/>
          <w:szCs w:val="27"/>
        </w:rPr>
        <w:t>ами</w:t>
      </w:r>
      <w:r w:rsidRPr="002E21A4">
        <w:rPr>
          <w:rFonts w:ascii="Times New Roman" w:hAnsi="Times New Roman"/>
          <w:sz w:val="27"/>
          <w:szCs w:val="27"/>
        </w:rPr>
        <w:t xml:space="preserve">  от  06 октября 2003 года                  № 131-ФЗ «Об  общих  принципах   организации  местного  самоуправления </w:t>
      </w:r>
      <w:r w:rsidR="00834B4A" w:rsidRPr="002E21A4">
        <w:rPr>
          <w:rFonts w:ascii="Times New Roman" w:hAnsi="Times New Roman"/>
          <w:sz w:val="27"/>
          <w:szCs w:val="27"/>
        </w:rPr>
        <w:t xml:space="preserve">    </w:t>
      </w:r>
      <w:r w:rsidR="0028064A" w:rsidRPr="002E21A4">
        <w:rPr>
          <w:rFonts w:ascii="Times New Roman" w:hAnsi="Times New Roman"/>
          <w:sz w:val="27"/>
          <w:szCs w:val="27"/>
        </w:rPr>
        <w:t xml:space="preserve">                    </w:t>
      </w:r>
      <w:r w:rsidRPr="002E21A4">
        <w:rPr>
          <w:rFonts w:ascii="Times New Roman" w:hAnsi="Times New Roman"/>
          <w:sz w:val="27"/>
          <w:szCs w:val="27"/>
        </w:rPr>
        <w:t xml:space="preserve"> в Российской  Федерации</w:t>
      </w:r>
      <w:r w:rsidR="00575306" w:rsidRPr="002E21A4">
        <w:rPr>
          <w:rFonts w:ascii="Times New Roman" w:hAnsi="Times New Roman"/>
          <w:sz w:val="27"/>
          <w:szCs w:val="27"/>
        </w:rPr>
        <w:t>»</w:t>
      </w:r>
      <w:r w:rsidRPr="002E21A4">
        <w:rPr>
          <w:rFonts w:ascii="Times New Roman" w:hAnsi="Times New Roman"/>
          <w:sz w:val="27"/>
          <w:szCs w:val="27"/>
        </w:rPr>
        <w:t xml:space="preserve">, </w:t>
      </w:r>
      <w:r w:rsidR="00D06955" w:rsidRPr="002E21A4">
        <w:rPr>
          <w:rFonts w:ascii="Times New Roman" w:hAnsi="Times New Roman"/>
          <w:sz w:val="27"/>
          <w:szCs w:val="27"/>
        </w:rPr>
        <w:t xml:space="preserve">от 27 июля 2010 года № 190-ФЗ </w:t>
      </w:r>
      <w:r w:rsidR="00F1584B" w:rsidRPr="002E21A4">
        <w:rPr>
          <w:rFonts w:ascii="Times New Roman" w:hAnsi="Times New Roman"/>
          <w:sz w:val="27"/>
          <w:szCs w:val="27"/>
        </w:rPr>
        <w:t xml:space="preserve">                                              </w:t>
      </w:r>
      <w:r w:rsidR="00D06955" w:rsidRPr="002E21A4">
        <w:rPr>
          <w:rFonts w:ascii="Times New Roman" w:hAnsi="Times New Roman"/>
          <w:sz w:val="27"/>
          <w:szCs w:val="27"/>
        </w:rPr>
        <w:t xml:space="preserve">«О теплоснабжении», Правилами обеспечения оценки готовности </w:t>
      </w:r>
      <w:r w:rsidR="0028064A" w:rsidRPr="002E21A4">
        <w:rPr>
          <w:rFonts w:ascii="Times New Roman" w:hAnsi="Times New Roman"/>
          <w:sz w:val="27"/>
          <w:szCs w:val="27"/>
        </w:rPr>
        <w:t xml:space="preserve">                                         </w:t>
      </w:r>
      <w:r w:rsidR="00D06955" w:rsidRPr="002E21A4">
        <w:rPr>
          <w:rFonts w:ascii="Times New Roman" w:hAnsi="Times New Roman"/>
          <w:sz w:val="27"/>
          <w:szCs w:val="27"/>
        </w:rPr>
        <w:t>к отопительному пери</w:t>
      </w:r>
      <w:r w:rsidRPr="002E21A4">
        <w:rPr>
          <w:rFonts w:ascii="Times New Roman" w:hAnsi="Times New Roman"/>
          <w:sz w:val="27"/>
          <w:szCs w:val="27"/>
        </w:rPr>
        <w:t>о</w:t>
      </w:r>
      <w:r w:rsidR="00D06955" w:rsidRPr="002E21A4">
        <w:rPr>
          <w:rFonts w:ascii="Times New Roman" w:hAnsi="Times New Roman"/>
          <w:sz w:val="27"/>
          <w:szCs w:val="27"/>
        </w:rPr>
        <w:t xml:space="preserve">ду, утвержденными приказом Министерства энергетики Российской </w:t>
      </w:r>
      <w:r w:rsidR="00942217" w:rsidRPr="002E21A4">
        <w:rPr>
          <w:rFonts w:ascii="Times New Roman" w:hAnsi="Times New Roman"/>
          <w:sz w:val="27"/>
          <w:szCs w:val="27"/>
        </w:rPr>
        <w:t>Ф</w:t>
      </w:r>
      <w:r w:rsidR="00D06955" w:rsidRPr="002E21A4">
        <w:rPr>
          <w:rFonts w:ascii="Times New Roman" w:hAnsi="Times New Roman"/>
          <w:sz w:val="27"/>
          <w:szCs w:val="27"/>
        </w:rPr>
        <w:t xml:space="preserve">едерации от </w:t>
      </w:r>
      <w:r w:rsidR="00061F2B" w:rsidRPr="002E21A4">
        <w:rPr>
          <w:rFonts w:ascii="Times New Roman" w:hAnsi="Times New Roman"/>
          <w:sz w:val="27"/>
          <w:szCs w:val="27"/>
        </w:rPr>
        <w:t xml:space="preserve">13 ноября 2024 года </w:t>
      </w:r>
      <w:r w:rsidR="00D06955" w:rsidRPr="002E21A4">
        <w:rPr>
          <w:rFonts w:ascii="Times New Roman" w:hAnsi="Times New Roman"/>
          <w:sz w:val="27"/>
          <w:szCs w:val="27"/>
        </w:rPr>
        <w:t xml:space="preserve">№ 2234, в целях обеспечения надежного теплоснабжения потребителей на территории </w:t>
      </w:r>
      <w:proofErr w:type="spellStart"/>
      <w:r w:rsidR="00D06955"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D06955" w:rsidRPr="002E21A4">
        <w:rPr>
          <w:rFonts w:ascii="Times New Roman" w:hAnsi="Times New Roman"/>
          <w:sz w:val="27"/>
          <w:szCs w:val="27"/>
        </w:rPr>
        <w:t xml:space="preserve"> городского округа</w:t>
      </w:r>
      <w:r w:rsidR="00F938FD" w:rsidRPr="002E21A4">
        <w:rPr>
          <w:rFonts w:ascii="Times New Roman" w:hAnsi="Times New Roman"/>
          <w:sz w:val="27"/>
          <w:szCs w:val="27"/>
        </w:rPr>
        <w:t xml:space="preserve"> в отопительный</w:t>
      </w:r>
      <w:proofErr w:type="gramEnd"/>
      <w:r w:rsidR="00F938FD" w:rsidRPr="002E21A4">
        <w:rPr>
          <w:rFonts w:ascii="Times New Roman" w:hAnsi="Times New Roman"/>
          <w:sz w:val="27"/>
          <w:szCs w:val="27"/>
        </w:rPr>
        <w:t xml:space="preserve"> период 2025-2026 годов</w:t>
      </w:r>
      <w:r w:rsidR="00D06955" w:rsidRPr="002E21A4">
        <w:rPr>
          <w:rFonts w:ascii="Times New Roman" w:hAnsi="Times New Roman"/>
          <w:sz w:val="27"/>
          <w:szCs w:val="27"/>
        </w:rPr>
        <w:t xml:space="preserve">, </w:t>
      </w:r>
      <w:r w:rsidR="00BF4EBD" w:rsidRPr="002E21A4">
        <w:rPr>
          <w:rFonts w:ascii="Times New Roman" w:hAnsi="Times New Roman"/>
          <w:sz w:val="27"/>
          <w:szCs w:val="27"/>
        </w:rPr>
        <w:t xml:space="preserve">администрация </w:t>
      </w:r>
      <w:proofErr w:type="spellStart"/>
      <w:r w:rsidR="00BF4EBD"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BF4EBD" w:rsidRPr="002E21A4">
        <w:rPr>
          <w:rFonts w:ascii="Times New Roman" w:hAnsi="Times New Roman"/>
          <w:sz w:val="27"/>
          <w:szCs w:val="27"/>
        </w:rPr>
        <w:t xml:space="preserve"> городского округа</w:t>
      </w:r>
    </w:p>
    <w:p w:rsidR="00BF4EBD" w:rsidRPr="002E21A4" w:rsidRDefault="00BF4EBD" w:rsidP="00185C89">
      <w:pPr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>ПОСТАНОВЛЯЕТ:</w:t>
      </w:r>
    </w:p>
    <w:p w:rsidR="00F1584B" w:rsidRPr="002E21A4" w:rsidRDefault="00061F2B" w:rsidP="00061F2B">
      <w:pPr>
        <w:pStyle w:val="a3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>1</w:t>
      </w:r>
      <w:r w:rsidR="00BF4EBD" w:rsidRPr="002E21A4">
        <w:rPr>
          <w:rFonts w:ascii="Times New Roman" w:hAnsi="Times New Roman"/>
          <w:sz w:val="27"/>
          <w:szCs w:val="27"/>
        </w:rPr>
        <w:t xml:space="preserve">. </w:t>
      </w:r>
      <w:r w:rsidR="00A3155A" w:rsidRPr="002E21A4">
        <w:rPr>
          <w:rFonts w:ascii="Times New Roman" w:hAnsi="Times New Roman"/>
          <w:sz w:val="27"/>
          <w:szCs w:val="27"/>
        </w:rPr>
        <w:t xml:space="preserve">Внести следующие изменения в </w:t>
      </w:r>
      <w:r w:rsidR="00E239EA" w:rsidRPr="002E21A4">
        <w:rPr>
          <w:rFonts w:ascii="Times New Roman" w:hAnsi="Times New Roman"/>
          <w:sz w:val="27"/>
          <w:szCs w:val="27"/>
        </w:rPr>
        <w:t xml:space="preserve">преамбулу </w:t>
      </w:r>
      <w:r w:rsidR="00A3155A" w:rsidRPr="002E21A4">
        <w:rPr>
          <w:rFonts w:ascii="Times New Roman" w:hAnsi="Times New Roman"/>
          <w:sz w:val="27"/>
          <w:szCs w:val="27"/>
        </w:rPr>
        <w:t>постановлени</w:t>
      </w:r>
      <w:r w:rsidR="00E239EA" w:rsidRPr="002E21A4">
        <w:rPr>
          <w:rFonts w:ascii="Times New Roman" w:hAnsi="Times New Roman"/>
          <w:sz w:val="27"/>
          <w:szCs w:val="27"/>
        </w:rPr>
        <w:t>я</w:t>
      </w:r>
      <w:r w:rsidR="00A3155A" w:rsidRPr="002E21A4">
        <w:rPr>
          <w:rFonts w:ascii="Times New Roman" w:hAnsi="Times New Roman"/>
          <w:sz w:val="27"/>
          <w:szCs w:val="27"/>
        </w:rPr>
        <w:t xml:space="preserve"> администрации  </w:t>
      </w:r>
      <w:proofErr w:type="spellStart"/>
      <w:r w:rsidR="00A3155A"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A3155A" w:rsidRPr="002E21A4">
        <w:rPr>
          <w:rFonts w:ascii="Times New Roman" w:hAnsi="Times New Roman"/>
          <w:sz w:val="27"/>
          <w:szCs w:val="27"/>
        </w:rPr>
        <w:t xml:space="preserve"> городского округа от 15.09.2021 № 2194-п «Об организации обеспечения надежного теплоснабжения потребителей на территории  </w:t>
      </w:r>
      <w:proofErr w:type="spellStart"/>
      <w:r w:rsidR="00A3155A"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A3155A" w:rsidRPr="002E21A4">
        <w:rPr>
          <w:rFonts w:ascii="Times New Roman" w:hAnsi="Times New Roman"/>
          <w:sz w:val="27"/>
          <w:szCs w:val="27"/>
        </w:rPr>
        <w:t xml:space="preserve"> городского округа»:</w:t>
      </w:r>
    </w:p>
    <w:p w:rsidR="00A3155A" w:rsidRPr="002E21A4" w:rsidRDefault="00306F0B" w:rsidP="00061F2B">
      <w:pPr>
        <w:pStyle w:val="a3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>в</w:t>
      </w:r>
      <w:r w:rsidR="00A3155A" w:rsidRPr="002E21A4">
        <w:rPr>
          <w:rFonts w:ascii="Times New Roman" w:hAnsi="Times New Roman"/>
          <w:sz w:val="27"/>
          <w:szCs w:val="27"/>
        </w:rPr>
        <w:t>место слов «</w:t>
      </w:r>
      <w:r w:rsidR="00926A9A" w:rsidRPr="002E21A4">
        <w:rPr>
          <w:rFonts w:ascii="Times New Roman" w:hAnsi="Times New Roman"/>
          <w:sz w:val="27"/>
          <w:szCs w:val="27"/>
        </w:rPr>
        <w:t xml:space="preserve">Правилами оценки готовности к отопительному периоду, утвержденными приказом Министерства энергетики Российской Федерации </w:t>
      </w:r>
      <w:r w:rsidRPr="002E21A4">
        <w:rPr>
          <w:rFonts w:ascii="Times New Roman" w:hAnsi="Times New Roman"/>
          <w:sz w:val="27"/>
          <w:szCs w:val="27"/>
        </w:rPr>
        <w:t xml:space="preserve">                         </w:t>
      </w:r>
      <w:r w:rsidR="00926A9A" w:rsidRPr="002E21A4">
        <w:rPr>
          <w:rFonts w:ascii="Times New Roman" w:hAnsi="Times New Roman"/>
          <w:sz w:val="27"/>
          <w:szCs w:val="27"/>
        </w:rPr>
        <w:t xml:space="preserve">от 12 марта 2013 года № 103» читать слова «Правилами обеспечения оценки готовности  к отопительному периоду, утвержденными приказом Министерства энергетики Российской Федерации от </w:t>
      </w:r>
      <w:r w:rsidR="006C1173" w:rsidRPr="002E21A4">
        <w:rPr>
          <w:rFonts w:ascii="Times New Roman" w:hAnsi="Times New Roman"/>
          <w:sz w:val="27"/>
          <w:szCs w:val="27"/>
        </w:rPr>
        <w:t xml:space="preserve">13.11.2024 </w:t>
      </w:r>
      <w:r w:rsidR="00926A9A" w:rsidRPr="002E21A4">
        <w:rPr>
          <w:rFonts w:ascii="Times New Roman" w:hAnsi="Times New Roman"/>
          <w:sz w:val="27"/>
          <w:szCs w:val="27"/>
        </w:rPr>
        <w:t>№ 2234</w:t>
      </w:r>
      <w:r w:rsidRPr="002E21A4">
        <w:rPr>
          <w:rFonts w:ascii="Times New Roman" w:hAnsi="Times New Roman"/>
          <w:sz w:val="27"/>
          <w:szCs w:val="27"/>
        </w:rPr>
        <w:t>».</w:t>
      </w:r>
    </w:p>
    <w:p w:rsidR="00F1584B" w:rsidRPr="002E21A4" w:rsidRDefault="00F1584B" w:rsidP="00F1584B">
      <w:pPr>
        <w:tabs>
          <w:tab w:val="left" w:pos="600"/>
        </w:tabs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ab/>
      </w:r>
      <w:r w:rsidR="002E21A4">
        <w:rPr>
          <w:rFonts w:ascii="Times New Roman" w:hAnsi="Times New Roman"/>
          <w:sz w:val="27"/>
          <w:szCs w:val="27"/>
        </w:rPr>
        <w:t xml:space="preserve"> </w:t>
      </w:r>
      <w:r w:rsidRPr="002E21A4">
        <w:rPr>
          <w:rFonts w:ascii="Times New Roman" w:hAnsi="Times New Roman"/>
          <w:sz w:val="27"/>
          <w:szCs w:val="27"/>
        </w:rPr>
        <w:t xml:space="preserve"> </w:t>
      </w:r>
      <w:r w:rsidR="00306F0B" w:rsidRPr="002E21A4">
        <w:rPr>
          <w:rFonts w:ascii="Times New Roman" w:hAnsi="Times New Roman"/>
          <w:sz w:val="27"/>
          <w:szCs w:val="27"/>
        </w:rPr>
        <w:t>2</w:t>
      </w:r>
      <w:r w:rsidRPr="002E21A4">
        <w:rPr>
          <w:rFonts w:ascii="Times New Roman" w:hAnsi="Times New Roman"/>
          <w:sz w:val="27"/>
          <w:szCs w:val="27"/>
        </w:rPr>
        <w:t xml:space="preserve">. Отделу пресс-службы администрации </w:t>
      </w:r>
      <w:proofErr w:type="spellStart"/>
      <w:r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2E21A4">
        <w:rPr>
          <w:rFonts w:ascii="Times New Roman" w:hAnsi="Times New Roman"/>
          <w:sz w:val="27"/>
          <w:szCs w:val="27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2E21A4">
        <w:rPr>
          <w:rFonts w:ascii="Times New Roman" w:hAnsi="Times New Roman"/>
          <w:sz w:val="27"/>
          <w:szCs w:val="27"/>
        </w:rPr>
        <w:t xml:space="preserve"> городского округа в сети Интернет.</w:t>
      </w:r>
    </w:p>
    <w:p w:rsidR="006C1173" w:rsidRPr="002E21A4" w:rsidRDefault="006C1173" w:rsidP="002E21A4">
      <w:pPr>
        <w:pStyle w:val="1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 xml:space="preserve"> Отделу бухгалтерского учета и отчетности администрации </w:t>
      </w:r>
      <w:proofErr w:type="spellStart"/>
      <w:r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2E21A4">
        <w:rPr>
          <w:rFonts w:ascii="Times New Roman" w:hAnsi="Times New Roman"/>
          <w:sz w:val="27"/>
          <w:szCs w:val="27"/>
        </w:rPr>
        <w:t xml:space="preserve"> </w:t>
      </w:r>
    </w:p>
    <w:p w:rsidR="006C1173" w:rsidRPr="002E21A4" w:rsidRDefault="006C1173" w:rsidP="006C1173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>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F1584B" w:rsidRPr="002E21A4" w:rsidRDefault="006C1173" w:rsidP="00F1584B">
      <w:pPr>
        <w:tabs>
          <w:tab w:val="left" w:pos="600"/>
        </w:tabs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 xml:space="preserve">   </w:t>
      </w:r>
      <w:r w:rsidR="00F1584B" w:rsidRPr="002E21A4">
        <w:rPr>
          <w:rFonts w:ascii="Times New Roman" w:hAnsi="Times New Roman"/>
          <w:sz w:val="27"/>
          <w:szCs w:val="27"/>
        </w:rPr>
        <w:t xml:space="preserve">       </w:t>
      </w:r>
      <w:r w:rsidR="00E239EA" w:rsidRPr="002E21A4">
        <w:rPr>
          <w:rFonts w:ascii="Times New Roman" w:hAnsi="Times New Roman"/>
          <w:sz w:val="27"/>
          <w:szCs w:val="27"/>
        </w:rPr>
        <w:t>4</w:t>
      </w:r>
      <w:r w:rsidR="00F1584B" w:rsidRPr="002E21A4">
        <w:rPr>
          <w:rFonts w:ascii="Times New Roman" w:hAnsi="Times New Roman"/>
          <w:sz w:val="27"/>
          <w:szCs w:val="27"/>
        </w:rPr>
        <w:t xml:space="preserve">. Контроль исполнения настоящего постановления возложить на заместителя Главы городского округа по жилищно-коммунальным вопросам Филиппова А.С.          </w:t>
      </w:r>
    </w:p>
    <w:p w:rsidR="00F1584B" w:rsidRPr="002E21A4" w:rsidRDefault="00F1584B" w:rsidP="00F1584B">
      <w:pPr>
        <w:tabs>
          <w:tab w:val="left" w:pos="600"/>
        </w:tabs>
        <w:jc w:val="both"/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ab/>
      </w:r>
      <w:r w:rsidR="002E21A4">
        <w:rPr>
          <w:rFonts w:ascii="Times New Roman" w:hAnsi="Times New Roman"/>
          <w:sz w:val="27"/>
          <w:szCs w:val="27"/>
        </w:rPr>
        <w:t xml:space="preserve"> </w:t>
      </w:r>
      <w:r w:rsidR="00E239EA" w:rsidRPr="002E21A4">
        <w:rPr>
          <w:rFonts w:ascii="Times New Roman" w:hAnsi="Times New Roman"/>
          <w:sz w:val="27"/>
          <w:szCs w:val="27"/>
        </w:rPr>
        <w:t>5</w:t>
      </w:r>
      <w:r w:rsidRPr="002E21A4">
        <w:rPr>
          <w:rFonts w:ascii="Times New Roman" w:hAnsi="Times New Roman"/>
          <w:sz w:val="27"/>
          <w:szCs w:val="27"/>
        </w:rPr>
        <w:t xml:space="preserve">.  Настоящее постановление вступает в силу со дня опубликования. </w:t>
      </w:r>
    </w:p>
    <w:p w:rsidR="00BF4EBD" w:rsidRPr="002E21A4" w:rsidRDefault="00BF4EBD" w:rsidP="00CC159E">
      <w:pPr>
        <w:jc w:val="both"/>
        <w:rPr>
          <w:rFonts w:ascii="Times New Roman" w:hAnsi="Times New Roman"/>
          <w:sz w:val="27"/>
          <w:szCs w:val="27"/>
        </w:rPr>
      </w:pPr>
    </w:p>
    <w:p w:rsidR="00F938FD" w:rsidRPr="002E21A4" w:rsidRDefault="00F938FD" w:rsidP="00B60E3B">
      <w:pPr>
        <w:rPr>
          <w:rFonts w:ascii="Times New Roman" w:hAnsi="Times New Roman"/>
          <w:sz w:val="27"/>
          <w:szCs w:val="27"/>
        </w:rPr>
      </w:pPr>
    </w:p>
    <w:p w:rsidR="00BF4EBD" w:rsidRPr="002E21A4" w:rsidRDefault="00BF4EBD" w:rsidP="00B60E3B">
      <w:pPr>
        <w:rPr>
          <w:rFonts w:ascii="Times New Roman" w:hAnsi="Times New Roman"/>
          <w:sz w:val="27"/>
          <w:szCs w:val="27"/>
        </w:rPr>
      </w:pPr>
      <w:r w:rsidRPr="002E21A4">
        <w:rPr>
          <w:rFonts w:ascii="Times New Roman" w:hAnsi="Times New Roman"/>
          <w:sz w:val="27"/>
          <w:szCs w:val="27"/>
        </w:rPr>
        <w:t>Глав</w:t>
      </w:r>
      <w:r w:rsidR="00D06955" w:rsidRPr="002E21A4">
        <w:rPr>
          <w:rFonts w:ascii="Times New Roman" w:hAnsi="Times New Roman"/>
          <w:sz w:val="27"/>
          <w:szCs w:val="27"/>
        </w:rPr>
        <w:t>а</w:t>
      </w:r>
      <w:r w:rsidR="00F51B8A" w:rsidRPr="002E21A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383314" w:rsidRPr="002E21A4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383314" w:rsidRPr="002E21A4">
        <w:rPr>
          <w:rFonts w:ascii="Times New Roman" w:hAnsi="Times New Roman"/>
          <w:sz w:val="27"/>
          <w:szCs w:val="27"/>
        </w:rPr>
        <w:t xml:space="preserve"> </w:t>
      </w:r>
      <w:r w:rsidRPr="002E21A4">
        <w:rPr>
          <w:rFonts w:ascii="Times New Roman" w:hAnsi="Times New Roman"/>
          <w:sz w:val="27"/>
          <w:szCs w:val="27"/>
        </w:rPr>
        <w:t xml:space="preserve">городского округа                  </w:t>
      </w:r>
      <w:r w:rsidR="008864A0" w:rsidRPr="002E21A4">
        <w:rPr>
          <w:rFonts w:ascii="Times New Roman" w:hAnsi="Times New Roman"/>
          <w:sz w:val="27"/>
          <w:szCs w:val="27"/>
        </w:rPr>
        <w:t xml:space="preserve">          </w:t>
      </w:r>
      <w:r w:rsidR="00DC5CA4" w:rsidRPr="002E21A4">
        <w:rPr>
          <w:rFonts w:ascii="Times New Roman" w:hAnsi="Times New Roman"/>
          <w:sz w:val="27"/>
          <w:szCs w:val="27"/>
        </w:rPr>
        <w:t xml:space="preserve">   </w:t>
      </w:r>
      <w:r w:rsidR="008864A0" w:rsidRPr="002E21A4">
        <w:rPr>
          <w:rFonts w:ascii="Times New Roman" w:hAnsi="Times New Roman"/>
          <w:sz w:val="27"/>
          <w:szCs w:val="27"/>
        </w:rPr>
        <w:t xml:space="preserve">      </w:t>
      </w:r>
      <w:r w:rsidR="00F51B8A" w:rsidRPr="002E21A4">
        <w:rPr>
          <w:rFonts w:ascii="Times New Roman" w:hAnsi="Times New Roman"/>
          <w:sz w:val="27"/>
          <w:szCs w:val="27"/>
        </w:rPr>
        <w:t xml:space="preserve">       </w:t>
      </w:r>
      <w:r w:rsidR="002E21A4">
        <w:rPr>
          <w:rFonts w:ascii="Times New Roman" w:hAnsi="Times New Roman"/>
          <w:sz w:val="27"/>
          <w:szCs w:val="27"/>
        </w:rPr>
        <w:t xml:space="preserve">      </w:t>
      </w:r>
      <w:r w:rsidR="00F51B8A" w:rsidRPr="002E21A4">
        <w:rPr>
          <w:rFonts w:ascii="Times New Roman" w:hAnsi="Times New Roman"/>
          <w:sz w:val="27"/>
          <w:szCs w:val="27"/>
        </w:rPr>
        <w:t xml:space="preserve">      С.В. Логанова</w:t>
      </w:r>
    </w:p>
    <w:sectPr w:rsidR="00BF4EBD" w:rsidRPr="002E21A4" w:rsidSect="00E239EA">
      <w:headerReference w:type="even" r:id="rId8"/>
      <w:headerReference w:type="default" r:id="rId9"/>
      <w:pgSz w:w="11906" w:h="16838"/>
      <w:pgMar w:top="851" w:right="567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1A4" w:rsidRDefault="002E21A4" w:rsidP="00AE3A2A">
      <w:r>
        <w:separator/>
      </w:r>
    </w:p>
  </w:endnote>
  <w:endnote w:type="continuationSeparator" w:id="0">
    <w:p w:rsidR="002E21A4" w:rsidRDefault="002E21A4" w:rsidP="00AE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1A4" w:rsidRDefault="002E21A4" w:rsidP="00AE3A2A">
      <w:r>
        <w:separator/>
      </w:r>
    </w:p>
  </w:footnote>
  <w:footnote w:type="continuationSeparator" w:id="0">
    <w:p w:rsidR="002E21A4" w:rsidRDefault="002E21A4" w:rsidP="00AE3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1A4" w:rsidRDefault="002E21A4" w:rsidP="008C6B3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E21A4" w:rsidRDefault="002E21A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1A4" w:rsidRDefault="002E21A4" w:rsidP="008C6B3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46A4">
      <w:rPr>
        <w:rStyle w:val="ab"/>
        <w:noProof/>
      </w:rPr>
      <w:t>2</w:t>
    </w:r>
    <w:r>
      <w:rPr>
        <w:rStyle w:val="ab"/>
      </w:rPr>
      <w:fldChar w:fldCharType="end"/>
    </w:r>
  </w:p>
  <w:p w:rsidR="002E21A4" w:rsidRPr="00AE3A2A" w:rsidRDefault="002E21A4" w:rsidP="00AE3A2A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8E"/>
    <w:multiLevelType w:val="hybridMultilevel"/>
    <w:tmpl w:val="95D49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97DD3"/>
    <w:multiLevelType w:val="hybridMultilevel"/>
    <w:tmpl w:val="C1DA4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725220"/>
    <w:multiLevelType w:val="hybridMultilevel"/>
    <w:tmpl w:val="865028E6"/>
    <w:lvl w:ilvl="0" w:tplc="FAA055C2">
      <w:start w:val="2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BD64B0A"/>
    <w:multiLevelType w:val="hybridMultilevel"/>
    <w:tmpl w:val="3DD0DB08"/>
    <w:lvl w:ilvl="0" w:tplc="C23E7522">
      <w:start w:val="3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">
    <w:nsid w:val="18703601"/>
    <w:multiLevelType w:val="hybridMultilevel"/>
    <w:tmpl w:val="84005B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6B3E30"/>
    <w:multiLevelType w:val="hybridMultilevel"/>
    <w:tmpl w:val="3E06BF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1914A0"/>
    <w:multiLevelType w:val="hybridMultilevel"/>
    <w:tmpl w:val="C238965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567B37"/>
    <w:multiLevelType w:val="hybridMultilevel"/>
    <w:tmpl w:val="64EC4FCA"/>
    <w:lvl w:ilvl="0" w:tplc="CC86E4A0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B524E6"/>
    <w:multiLevelType w:val="hybridMultilevel"/>
    <w:tmpl w:val="CA5E35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FF209E6"/>
    <w:multiLevelType w:val="hybridMultilevel"/>
    <w:tmpl w:val="46966198"/>
    <w:lvl w:ilvl="0" w:tplc="9D5C839A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66854809"/>
    <w:multiLevelType w:val="hybridMultilevel"/>
    <w:tmpl w:val="DC80B580"/>
    <w:lvl w:ilvl="0" w:tplc="B9847E1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AB"/>
    <w:rsid w:val="00004868"/>
    <w:rsid w:val="00015D1B"/>
    <w:rsid w:val="00031234"/>
    <w:rsid w:val="00035F72"/>
    <w:rsid w:val="00041B94"/>
    <w:rsid w:val="0005131C"/>
    <w:rsid w:val="00053B86"/>
    <w:rsid w:val="0005488D"/>
    <w:rsid w:val="00056984"/>
    <w:rsid w:val="000614CE"/>
    <w:rsid w:val="00061F2B"/>
    <w:rsid w:val="000667E1"/>
    <w:rsid w:val="00066AFC"/>
    <w:rsid w:val="000D1C37"/>
    <w:rsid w:val="000F2E63"/>
    <w:rsid w:val="001039D9"/>
    <w:rsid w:val="00146B28"/>
    <w:rsid w:val="00157433"/>
    <w:rsid w:val="001626B5"/>
    <w:rsid w:val="001630D8"/>
    <w:rsid w:val="00164481"/>
    <w:rsid w:val="00171AEB"/>
    <w:rsid w:val="00185C89"/>
    <w:rsid w:val="00196C94"/>
    <w:rsid w:val="001A21AE"/>
    <w:rsid w:val="001A4C34"/>
    <w:rsid w:val="001C551B"/>
    <w:rsid w:val="00202919"/>
    <w:rsid w:val="00203C28"/>
    <w:rsid w:val="0020495A"/>
    <w:rsid w:val="00206ED5"/>
    <w:rsid w:val="00207757"/>
    <w:rsid w:val="00207C8C"/>
    <w:rsid w:val="002120A6"/>
    <w:rsid w:val="00222164"/>
    <w:rsid w:val="00223C0F"/>
    <w:rsid w:val="00230A74"/>
    <w:rsid w:val="00236A15"/>
    <w:rsid w:val="002404AB"/>
    <w:rsid w:val="002414B2"/>
    <w:rsid w:val="002650E0"/>
    <w:rsid w:val="0026535F"/>
    <w:rsid w:val="0028064A"/>
    <w:rsid w:val="0029416B"/>
    <w:rsid w:val="002A3818"/>
    <w:rsid w:val="002B1C33"/>
    <w:rsid w:val="002C557F"/>
    <w:rsid w:val="002E0D45"/>
    <w:rsid w:val="002E21A4"/>
    <w:rsid w:val="002E77A7"/>
    <w:rsid w:val="00306F0B"/>
    <w:rsid w:val="003258B3"/>
    <w:rsid w:val="003332AC"/>
    <w:rsid w:val="003432C5"/>
    <w:rsid w:val="00383314"/>
    <w:rsid w:val="00385653"/>
    <w:rsid w:val="003872CF"/>
    <w:rsid w:val="003C7B43"/>
    <w:rsid w:val="003D1E9F"/>
    <w:rsid w:val="003D2450"/>
    <w:rsid w:val="003D3CC7"/>
    <w:rsid w:val="003F2CA0"/>
    <w:rsid w:val="003F2EDC"/>
    <w:rsid w:val="003F6A26"/>
    <w:rsid w:val="00402132"/>
    <w:rsid w:val="00403BA4"/>
    <w:rsid w:val="0040429F"/>
    <w:rsid w:val="00407635"/>
    <w:rsid w:val="004123DE"/>
    <w:rsid w:val="00416E0A"/>
    <w:rsid w:val="004203D7"/>
    <w:rsid w:val="004217EE"/>
    <w:rsid w:val="00435858"/>
    <w:rsid w:val="00440EBD"/>
    <w:rsid w:val="004418A1"/>
    <w:rsid w:val="00442211"/>
    <w:rsid w:val="00442565"/>
    <w:rsid w:val="00444D1B"/>
    <w:rsid w:val="004511DC"/>
    <w:rsid w:val="0045340B"/>
    <w:rsid w:val="004551DD"/>
    <w:rsid w:val="00460A0B"/>
    <w:rsid w:val="004735BC"/>
    <w:rsid w:val="00473FDE"/>
    <w:rsid w:val="00482AF3"/>
    <w:rsid w:val="004852E8"/>
    <w:rsid w:val="004A63D0"/>
    <w:rsid w:val="004B4659"/>
    <w:rsid w:val="004C23AB"/>
    <w:rsid w:val="004C2ABD"/>
    <w:rsid w:val="00501165"/>
    <w:rsid w:val="005208C8"/>
    <w:rsid w:val="00521D08"/>
    <w:rsid w:val="00524258"/>
    <w:rsid w:val="005319B7"/>
    <w:rsid w:val="00544A19"/>
    <w:rsid w:val="00575306"/>
    <w:rsid w:val="00577B46"/>
    <w:rsid w:val="005879F1"/>
    <w:rsid w:val="005A3728"/>
    <w:rsid w:val="005A713B"/>
    <w:rsid w:val="005B5064"/>
    <w:rsid w:val="005C27DE"/>
    <w:rsid w:val="005D2198"/>
    <w:rsid w:val="005D55C7"/>
    <w:rsid w:val="005E0ED1"/>
    <w:rsid w:val="005E158E"/>
    <w:rsid w:val="005F0E34"/>
    <w:rsid w:val="005F5379"/>
    <w:rsid w:val="006079CF"/>
    <w:rsid w:val="006103C3"/>
    <w:rsid w:val="00613AA3"/>
    <w:rsid w:val="00613BED"/>
    <w:rsid w:val="006274FB"/>
    <w:rsid w:val="00634CA6"/>
    <w:rsid w:val="006404B1"/>
    <w:rsid w:val="0064172E"/>
    <w:rsid w:val="00646CF9"/>
    <w:rsid w:val="0065439E"/>
    <w:rsid w:val="00654C9D"/>
    <w:rsid w:val="0065570A"/>
    <w:rsid w:val="006730D4"/>
    <w:rsid w:val="00673287"/>
    <w:rsid w:val="00684DF1"/>
    <w:rsid w:val="0069432C"/>
    <w:rsid w:val="006B5889"/>
    <w:rsid w:val="006C1173"/>
    <w:rsid w:val="006D43A9"/>
    <w:rsid w:val="006D481A"/>
    <w:rsid w:val="006D5BFE"/>
    <w:rsid w:val="006E2992"/>
    <w:rsid w:val="006E58E6"/>
    <w:rsid w:val="006E632A"/>
    <w:rsid w:val="006F7BCC"/>
    <w:rsid w:val="007013DA"/>
    <w:rsid w:val="00710161"/>
    <w:rsid w:val="00711EB3"/>
    <w:rsid w:val="00715E60"/>
    <w:rsid w:val="00716080"/>
    <w:rsid w:val="00721CC8"/>
    <w:rsid w:val="00727B0D"/>
    <w:rsid w:val="0073272C"/>
    <w:rsid w:val="00751F91"/>
    <w:rsid w:val="00752C97"/>
    <w:rsid w:val="007624E5"/>
    <w:rsid w:val="0076435F"/>
    <w:rsid w:val="00764CBA"/>
    <w:rsid w:val="007659CD"/>
    <w:rsid w:val="00773915"/>
    <w:rsid w:val="00774333"/>
    <w:rsid w:val="007819BE"/>
    <w:rsid w:val="00792B1E"/>
    <w:rsid w:val="007B3DE1"/>
    <w:rsid w:val="007C50F4"/>
    <w:rsid w:val="007E141E"/>
    <w:rsid w:val="007F5511"/>
    <w:rsid w:val="0080212F"/>
    <w:rsid w:val="008028E3"/>
    <w:rsid w:val="00802BA7"/>
    <w:rsid w:val="00805EA0"/>
    <w:rsid w:val="00810CD6"/>
    <w:rsid w:val="00814DD4"/>
    <w:rsid w:val="00831808"/>
    <w:rsid w:val="00834B4A"/>
    <w:rsid w:val="00836D5A"/>
    <w:rsid w:val="00836E55"/>
    <w:rsid w:val="0085196B"/>
    <w:rsid w:val="008864A0"/>
    <w:rsid w:val="00891297"/>
    <w:rsid w:val="008B5B85"/>
    <w:rsid w:val="008C6B33"/>
    <w:rsid w:val="008D09B1"/>
    <w:rsid w:val="008D541E"/>
    <w:rsid w:val="008D5764"/>
    <w:rsid w:val="008E3F05"/>
    <w:rsid w:val="009142DB"/>
    <w:rsid w:val="00915814"/>
    <w:rsid w:val="009159B8"/>
    <w:rsid w:val="00926A9A"/>
    <w:rsid w:val="00942217"/>
    <w:rsid w:val="00961822"/>
    <w:rsid w:val="009856E8"/>
    <w:rsid w:val="00993FB3"/>
    <w:rsid w:val="009B1303"/>
    <w:rsid w:val="009C0506"/>
    <w:rsid w:val="009C3E9D"/>
    <w:rsid w:val="009C43EC"/>
    <w:rsid w:val="009D77F5"/>
    <w:rsid w:val="009E304B"/>
    <w:rsid w:val="009E474D"/>
    <w:rsid w:val="009E531A"/>
    <w:rsid w:val="009F40C5"/>
    <w:rsid w:val="009F7D37"/>
    <w:rsid w:val="00A06997"/>
    <w:rsid w:val="00A157F6"/>
    <w:rsid w:val="00A26058"/>
    <w:rsid w:val="00A3155A"/>
    <w:rsid w:val="00A3247C"/>
    <w:rsid w:val="00A416BA"/>
    <w:rsid w:val="00A47316"/>
    <w:rsid w:val="00A5792F"/>
    <w:rsid w:val="00A6433E"/>
    <w:rsid w:val="00A95040"/>
    <w:rsid w:val="00AA0727"/>
    <w:rsid w:val="00AA3BD5"/>
    <w:rsid w:val="00AC5D11"/>
    <w:rsid w:val="00AE3A2A"/>
    <w:rsid w:val="00AF62E2"/>
    <w:rsid w:val="00B135E2"/>
    <w:rsid w:val="00B14712"/>
    <w:rsid w:val="00B4052B"/>
    <w:rsid w:val="00B60E3B"/>
    <w:rsid w:val="00B633E3"/>
    <w:rsid w:val="00BC75A5"/>
    <w:rsid w:val="00BD1817"/>
    <w:rsid w:val="00BD520B"/>
    <w:rsid w:val="00BE2579"/>
    <w:rsid w:val="00BE4DE8"/>
    <w:rsid w:val="00BE6147"/>
    <w:rsid w:val="00BF4EBD"/>
    <w:rsid w:val="00BF5ED5"/>
    <w:rsid w:val="00C07006"/>
    <w:rsid w:val="00C32D8F"/>
    <w:rsid w:val="00C41687"/>
    <w:rsid w:val="00C45F14"/>
    <w:rsid w:val="00C70078"/>
    <w:rsid w:val="00C73787"/>
    <w:rsid w:val="00C77049"/>
    <w:rsid w:val="00C812FD"/>
    <w:rsid w:val="00C866E5"/>
    <w:rsid w:val="00C95E5E"/>
    <w:rsid w:val="00CA6C41"/>
    <w:rsid w:val="00CB0F90"/>
    <w:rsid w:val="00CC159E"/>
    <w:rsid w:val="00CE300B"/>
    <w:rsid w:val="00CE38A1"/>
    <w:rsid w:val="00CE76FA"/>
    <w:rsid w:val="00D031BC"/>
    <w:rsid w:val="00D06955"/>
    <w:rsid w:val="00D23818"/>
    <w:rsid w:val="00D47AD6"/>
    <w:rsid w:val="00D65385"/>
    <w:rsid w:val="00D66636"/>
    <w:rsid w:val="00D73653"/>
    <w:rsid w:val="00D7732D"/>
    <w:rsid w:val="00D87846"/>
    <w:rsid w:val="00D954A0"/>
    <w:rsid w:val="00DA1F73"/>
    <w:rsid w:val="00DA3CF6"/>
    <w:rsid w:val="00DC3C84"/>
    <w:rsid w:val="00DC3ED3"/>
    <w:rsid w:val="00DC5CA4"/>
    <w:rsid w:val="00DE5295"/>
    <w:rsid w:val="00E147B8"/>
    <w:rsid w:val="00E14E89"/>
    <w:rsid w:val="00E16932"/>
    <w:rsid w:val="00E239EA"/>
    <w:rsid w:val="00E335D0"/>
    <w:rsid w:val="00E3366C"/>
    <w:rsid w:val="00E407F2"/>
    <w:rsid w:val="00E46D6E"/>
    <w:rsid w:val="00E72682"/>
    <w:rsid w:val="00E836BF"/>
    <w:rsid w:val="00E85801"/>
    <w:rsid w:val="00EB160F"/>
    <w:rsid w:val="00EB316D"/>
    <w:rsid w:val="00EB5E67"/>
    <w:rsid w:val="00ED46A4"/>
    <w:rsid w:val="00EF06FC"/>
    <w:rsid w:val="00EF2348"/>
    <w:rsid w:val="00F057F0"/>
    <w:rsid w:val="00F06A26"/>
    <w:rsid w:val="00F1584B"/>
    <w:rsid w:val="00F201CD"/>
    <w:rsid w:val="00F44CEC"/>
    <w:rsid w:val="00F47ADA"/>
    <w:rsid w:val="00F513AA"/>
    <w:rsid w:val="00F51B8A"/>
    <w:rsid w:val="00F51D74"/>
    <w:rsid w:val="00F5249B"/>
    <w:rsid w:val="00F659D2"/>
    <w:rsid w:val="00F8045D"/>
    <w:rsid w:val="00F84EA0"/>
    <w:rsid w:val="00F9069B"/>
    <w:rsid w:val="00F938FD"/>
    <w:rsid w:val="00FD27A4"/>
    <w:rsid w:val="00FF1BD6"/>
    <w:rsid w:val="00FF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9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4D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D5BFE"/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5BF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AE3A2A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E3A2A"/>
    <w:rPr>
      <w:rFonts w:cs="Times New Roman"/>
    </w:rPr>
  </w:style>
  <w:style w:type="paragraph" w:styleId="a8">
    <w:name w:val="footer"/>
    <w:basedOn w:val="a"/>
    <w:link w:val="a9"/>
    <w:uiPriority w:val="99"/>
    <w:rsid w:val="00AE3A2A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AE3A2A"/>
    <w:rPr>
      <w:rFonts w:cs="Times New Roman"/>
    </w:rPr>
  </w:style>
  <w:style w:type="table" w:styleId="aa">
    <w:name w:val="Table Grid"/>
    <w:basedOn w:val="a1"/>
    <w:uiPriority w:val="99"/>
    <w:rsid w:val="00D031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164481"/>
    <w:rPr>
      <w:rFonts w:cs="Times New Roman"/>
    </w:rPr>
  </w:style>
  <w:style w:type="paragraph" w:customStyle="1" w:styleId="1">
    <w:name w:val="Абзац списка1"/>
    <w:basedOn w:val="a"/>
    <w:uiPriority w:val="99"/>
    <w:rsid w:val="00D7732D"/>
    <w:pPr>
      <w:ind w:left="72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9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4D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D5BFE"/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5BF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AE3A2A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E3A2A"/>
    <w:rPr>
      <w:rFonts w:cs="Times New Roman"/>
    </w:rPr>
  </w:style>
  <w:style w:type="paragraph" w:styleId="a8">
    <w:name w:val="footer"/>
    <w:basedOn w:val="a"/>
    <w:link w:val="a9"/>
    <w:uiPriority w:val="99"/>
    <w:rsid w:val="00AE3A2A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AE3A2A"/>
    <w:rPr>
      <w:rFonts w:cs="Times New Roman"/>
    </w:rPr>
  </w:style>
  <w:style w:type="table" w:styleId="aa">
    <w:name w:val="Table Grid"/>
    <w:basedOn w:val="a1"/>
    <w:uiPriority w:val="99"/>
    <w:rsid w:val="00D031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164481"/>
    <w:rPr>
      <w:rFonts w:cs="Times New Roman"/>
    </w:rPr>
  </w:style>
  <w:style w:type="paragraph" w:customStyle="1" w:styleId="1">
    <w:name w:val="Абзац списка1"/>
    <w:basedOn w:val="a"/>
    <w:uiPriority w:val="99"/>
    <w:rsid w:val="00D7732D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2025-03-26T08:29:00Z</cp:lastPrinted>
  <dcterms:created xsi:type="dcterms:W3CDTF">2025-03-31T11:00:00Z</dcterms:created>
  <dcterms:modified xsi:type="dcterms:W3CDTF">2025-03-31T11:00:00Z</dcterms:modified>
</cp:coreProperties>
</file>