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8006C" w14:textId="77777777" w:rsidR="00704712" w:rsidRPr="00704712" w:rsidRDefault="00704712" w:rsidP="0070471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704712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14:paraId="48A519C8" w14:textId="77777777" w:rsidR="00704712" w:rsidRPr="00704712" w:rsidRDefault="00704712" w:rsidP="0070471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704712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14:paraId="00DAF2E3" w14:textId="77777777" w:rsidR="00704712" w:rsidRPr="00704712" w:rsidRDefault="00704712" w:rsidP="00704712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704712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704712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14:paraId="7C7DC396" w14:textId="77777777" w:rsidR="0007634D" w:rsidRDefault="0007634D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5B5627EF" w14:textId="66248CA1" w:rsidR="00495586" w:rsidRDefault="00704712" w:rsidP="0010200B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21.02.2025</w:t>
      </w:r>
      <w:r>
        <w:rPr>
          <w:rFonts w:ascii="Times New Roman" w:hAnsi="Times New Roman" w:cs="Times New Roman"/>
          <w:sz w:val="28"/>
          <w:szCs w:val="28"/>
        </w:rPr>
        <w:tab/>
        <w:t>№592-п</w:t>
      </w:r>
      <w:bookmarkStart w:id="0" w:name="_GoBack"/>
      <w:bookmarkEnd w:id="0"/>
    </w:p>
    <w:p w14:paraId="1346F31D" w14:textId="77777777" w:rsidR="00385579" w:rsidRDefault="00385579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23E9599B" w14:textId="632BBF5D" w:rsidR="00DA70A3" w:rsidRPr="000E2393" w:rsidRDefault="00DA70A3" w:rsidP="00354C38">
      <w:pPr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0E2393">
        <w:rPr>
          <w:rFonts w:ascii="Times New Roman" w:hAnsi="Times New Roman" w:cs="Times New Roman"/>
          <w:sz w:val="28"/>
          <w:szCs w:val="28"/>
        </w:rPr>
        <w:t>О</w:t>
      </w:r>
      <w:r w:rsidR="00DE7132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2F2159">
        <w:rPr>
          <w:rFonts w:ascii="Times New Roman" w:hAnsi="Times New Roman" w:cs="Times New Roman"/>
          <w:sz w:val="28"/>
          <w:szCs w:val="28"/>
        </w:rPr>
        <w:t>я</w:t>
      </w:r>
      <w:r w:rsidR="00DE7132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Копейского городского округа от </w:t>
      </w:r>
      <w:r w:rsidR="00125FCE">
        <w:rPr>
          <w:rFonts w:ascii="Times New Roman" w:hAnsi="Times New Roman" w:cs="Times New Roman"/>
          <w:sz w:val="28"/>
          <w:szCs w:val="28"/>
        </w:rPr>
        <w:t>29</w:t>
      </w:r>
      <w:r w:rsidR="00DE7132">
        <w:rPr>
          <w:rFonts w:ascii="Times New Roman" w:hAnsi="Times New Roman" w:cs="Times New Roman"/>
          <w:sz w:val="28"/>
          <w:szCs w:val="28"/>
        </w:rPr>
        <w:t>.</w:t>
      </w:r>
      <w:r w:rsidR="006D3A47">
        <w:rPr>
          <w:rFonts w:ascii="Times New Roman" w:hAnsi="Times New Roman" w:cs="Times New Roman"/>
          <w:sz w:val="28"/>
          <w:szCs w:val="28"/>
        </w:rPr>
        <w:t>0</w:t>
      </w:r>
      <w:r w:rsidR="00125FCE">
        <w:rPr>
          <w:rFonts w:ascii="Times New Roman" w:hAnsi="Times New Roman" w:cs="Times New Roman"/>
          <w:sz w:val="28"/>
          <w:szCs w:val="28"/>
        </w:rPr>
        <w:t>8</w:t>
      </w:r>
      <w:r w:rsidR="00DE7132">
        <w:rPr>
          <w:rFonts w:ascii="Times New Roman" w:hAnsi="Times New Roman" w:cs="Times New Roman"/>
          <w:sz w:val="28"/>
          <w:szCs w:val="28"/>
        </w:rPr>
        <w:t>.202</w:t>
      </w:r>
      <w:r w:rsidR="00125FCE">
        <w:rPr>
          <w:rFonts w:ascii="Times New Roman" w:hAnsi="Times New Roman" w:cs="Times New Roman"/>
          <w:sz w:val="28"/>
          <w:szCs w:val="28"/>
        </w:rPr>
        <w:t>2</w:t>
      </w:r>
      <w:r w:rsidR="00DE7132">
        <w:rPr>
          <w:rFonts w:ascii="Times New Roman" w:hAnsi="Times New Roman" w:cs="Times New Roman"/>
          <w:sz w:val="28"/>
          <w:szCs w:val="28"/>
        </w:rPr>
        <w:t xml:space="preserve"> № </w:t>
      </w:r>
      <w:r w:rsidR="00125FCE">
        <w:rPr>
          <w:rFonts w:ascii="Times New Roman" w:hAnsi="Times New Roman" w:cs="Times New Roman"/>
          <w:sz w:val="28"/>
          <w:szCs w:val="28"/>
        </w:rPr>
        <w:t>2248</w:t>
      </w:r>
      <w:r w:rsidR="00DE7132">
        <w:rPr>
          <w:rFonts w:ascii="Times New Roman" w:hAnsi="Times New Roman" w:cs="Times New Roman"/>
          <w:sz w:val="28"/>
          <w:szCs w:val="28"/>
        </w:rPr>
        <w:t xml:space="preserve">-п </w:t>
      </w:r>
    </w:p>
    <w:p w14:paraId="4A1F6061" w14:textId="77777777"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30C1579C" w14:textId="77777777"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044AC482" w14:textId="44ECDC7C" w:rsidR="002E4B35" w:rsidRPr="000E2393" w:rsidRDefault="00E80DEA" w:rsidP="0010200B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 xml:space="preserve">В  соответствии с </w:t>
      </w:r>
      <w:r w:rsidR="00157241" w:rsidRPr="000E2393">
        <w:rPr>
          <w:rFonts w:ascii="Times New Roman" w:eastAsia="Times New Roman" w:hAnsi="Times New Roman"/>
          <w:sz w:val="28"/>
          <w:szCs w:val="28"/>
        </w:rPr>
        <w:t>Ф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едеральными законами от 06 октября 2003 года </w:t>
      </w:r>
      <w:r w:rsidR="00354C38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>№ 131-ФЗ «Об общих принципах организации местного самоупра</w:t>
      </w:r>
      <w:r w:rsidR="00DE7132">
        <w:rPr>
          <w:rFonts w:ascii="Times New Roman" w:eastAsia="Times New Roman" w:hAnsi="Times New Roman"/>
          <w:sz w:val="28"/>
          <w:szCs w:val="28"/>
        </w:rPr>
        <w:t>вления в Российской Федерации»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>, от 27 июля 2010 года № 210-ФЗ «Об организации предоставления государственных и муниципальных услуг»,</w:t>
      </w:r>
      <w:r w:rsidR="00AE6B13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641893">
        <w:rPr>
          <w:rFonts w:ascii="Times New Roman" w:eastAsia="Times New Roman" w:hAnsi="Times New Roman"/>
          <w:sz w:val="28"/>
          <w:szCs w:val="28"/>
        </w:rPr>
        <w:t xml:space="preserve">04 июля 2024 </w:t>
      </w:r>
      <w:r w:rsidR="00AE6B13">
        <w:rPr>
          <w:rFonts w:ascii="Times New Roman" w:eastAsia="Times New Roman" w:hAnsi="Times New Roman"/>
          <w:sz w:val="28"/>
          <w:szCs w:val="28"/>
        </w:rPr>
        <w:t xml:space="preserve"> года № </w:t>
      </w:r>
      <w:r w:rsidR="00641893">
        <w:rPr>
          <w:rFonts w:ascii="Times New Roman" w:eastAsia="Times New Roman" w:hAnsi="Times New Roman"/>
          <w:sz w:val="28"/>
          <w:szCs w:val="28"/>
        </w:rPr>
        <w:t>194</w:t>
      </w:r>
      <w:r w:rsidR="00AE6B13">
        <w:rPr>
          <w:rFonts w:ascii="Times New Roman" w:eastAsia="Times New Roman" w:hAnsi="Times New Roman"/>
          <w:sz w:val="28"/>
          <w:szCs w:val="28"/>
        </w:rPr>
        <w:t xml:space="preserve">-ФЗ «О внесении изменений в Земельный кодекс Российской Федерации, 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 постановлением администрации </w:t>
      </w:r>
      <w:proofErr w:type="spellStart"/>
      <w:r w:rsidR="002E4B35" w:rsidRPr="000E2393">
        <w:rPr>
          <w:rFonts w:ascii="Times New Roman" w:eastAsia="Times New Roman" w:hAnsi="Times New Roman"/>
          <w:sz w:val="28"/>
          <w:szCs w:val="28"/>
        </w:rPr>
        <w:t>Копейского</w:t>
      </w:r>
      <w:proofErr w:type="spellEnd"/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 городского округа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</w:t>
      </w:r>
      <w:r w:rsidR="00AE6B13">
        <w:rPr>
          <w:rFonts w:ascii="Times New Roman" w:eastAsia="Times New Roman" w:hAnsi="Times New Roman"/>
          <w:sz w:val="28"/>
          <w:szCs w:val="28"/>
        </w:rPr>
        <w:t xml:space="preserve">  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 администрация Копейского городского округа</w:t>
      </w:r>
    </w:p>
    <w:p w14:paraId="4361519E" w14:textId="77777777" w:rsidR="002E4B35" w:rsidRPr="000E2393" w:rsidRDefault="002E4B35" w:rsidP="0010200B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>ПОСТАНОВЛЯЕТ:</w:t>
      </w:r>
    </w:p>
    <w:p w14:paraId="00A39FA6" w14:textId="088A0275" w:rsidR="00AE6B13" w:rsidRPr="00641893" w:rsidRDefault="00DE7132" w:rsidP="00974991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4189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Внести в </w:t>
      </w:r>
      <w:r w:rsidRPr="00641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Копейского городского округа от </w:t>
      </w:r>
      <w:r w:rsidR="00125FCE" w:rsidRPr="00641893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6D3A47" w:rsidRPr="00641893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125FCE" w:rsidRPr="0064189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6D3A47" w:rsidRPr="00641893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125FCE" w:rsidRPr="006418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D3A47" w:rsidRPr="00641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125FCE" w:rsidRPr="00641893">
        <w:rPr>
          <w:rFonts w:ascii="Times New Roman" w:hAnsi="Times New Roman" w:cs="Times New Roman"/>
          <w:color w:val="000000" w:themeColor="text1"/>
          <w:sz w:val="28"/>
          <w:szCs w:val="28"/>
        </w:rPr>
        <w:t>2248</w:t>
      </w:r>
      <w:r w:rsidR="006D3A47" w:rsidRPr="00641893">
        <w:rPr>
          <w:rFonts w:ascii="Times New Roman" w:hAnsi="Times New Roman" w:cs="Times New Roman"/>
          <w:color w:val="000000" w:themeColor="text1"/>
          <w:sz w:val="28"/>
          <w:szCs w:val="28"/>
        </w:rPr>
        <w:t>-п</w:t>
      </w:r>
      <w:r w:rsidR="00540B84" w:rsidRPr="00641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административного регламента предоставлени</w:t>
      </w:r>
      <w:r w:rsidR="00125FCE" w:rsidRPr="0064189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540B84" w:rsidRPr="00641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услуги «</w:t>
      </w:r>
      <w:r w:rsidR="00125FCE" w:rsidRPr="006418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540B84" w:rsidRPr="006418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540B84" w:rsidRPr="00641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1893">
        <w:rPr>
          <w:rFonts w:ascii="Times New Roman" w:hAnsi="Times New Roman" w:cs="Times New Roman"/>
          <w:color w:val="000000" w:themeColor="text1"/>
          <w:sz w:val="28"/>
          <w:szCs w:val="28"/>
        </w:rPr>
        <w:t>изменени</w:t>
      </w:r>
      <w:r w:rsidR="0064189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974991" w:rsidRPr="00641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изложив </w:t>
      </w:r>
      <w:r w:rsidR="00641893" w:rsidRPr="006418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подпункты 9, 10, 11 пункта 2.19</w:t>
      </w:r>
      <w:r w:rsidR="00477C90" w:rsidRPr="006418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79BE" w:rsidRPr="006418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административного регламента </w:t>
      </w:r>
      <w:r w:rsidR="00477C90" w:rsidRPr="006418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следующей редакции</w:t>
      </w:r>
      <w:r w:rsidR="00AE6B13" w:rsidRPr="006418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70E295EE" w14:textId="77777777" w:rsidR="00641893" w:rsidRPr="00641893" w:rsidRDefault="001179BE" w:rsidP="002F215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418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641893" w:rsidRPr="006418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14:paraId="4FBD22EF" w14:textId="560E5D81" w:rsidR="00641893" w:rsidRPr="00641893" w:rsidRDefault="00641893" w:rsidP="002F215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418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10)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14:paraId="14BFA122" w14:textId="54E1F0B7" w:rsidR="001179BE" w:rsidRPr="00641893" w:rsidRDefault="00641893" w:rsidP="002F2159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418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объектов;</w:t>
      </w:r>
      <w:r w:rsidR="00AE6B13" w:rsidRPr="006418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14:paraId="6A171781" w14:textId="2EBBA08B" w:rsidR="00325CB7" w:rsidRPr="00325CB7" w:rsidRDefault="00325CB7" w:rsidP="00325CB7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CB7">
        <w:rPr>
          <w:rFonts w:ascii="Times New Roman" w:eastAsia="Calibri" w:hAnsi="Times New Roman" w:cs="Times New Roman"/>
          <w:sz w:val="28"/>
          <w:szCs w:val="28"/>
        </w:rPr>
        <w:t>Отделу пресс-службы администрации Копейского городского округа</w:t>
      </w:r>
      <w:r w:rsidR="00BA43D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641893">
        <w:rPr>
          <w:rFonts w:ascii="Times New Roman" w:eastAsia="Times New Roman" w:hAnsi="Times New Roman"/>
          <w:sz w:val="27"/>
          <w:szCs w:val="27"/>
        </w:rPr>
        <w:t>Петренко Е.А.</w:t>
      </w:r>
      <w:r w:rsidR="00BA43D0">
        <w:rPr>
          <w:rFonts w:ascii="Times New Roman" w:eastAsia="Calibri" w:hAnsi="Times New Roman" w:cs="Times New Roman"/>
          <w:sz w:val="28"/>
          <w:szCs w:val="28"/>
        </w:rPr>
        <w:t>)</w:t>
      </w:r>
      <w:r w:rsidRPr="00325CB7">
        <w:rPr>
          <w:rFonts w:ascii="Times New Roman" w:eastAsia="Calibri" w:hAnsi="Times New Roman" w:cs="Times New Roman"/>
          <w:sz w:val="28"/>
          <w:szCs w:val="28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14:paraId="12ED98FE" w14:textId="77777777" w:rsidR="00C33D52" w:rsidRPr="000E2393" w:rsidRDefault="00C33D52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93">
        <w:rPr>
          <w:rFonts w:ascii="Times New Roman" w:eastAsia="Calibri" w:hAnsi="Times New Roman" w:cs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14:paraId="4012F5AE" w14:textId="4D21B516"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 xml:space="preserve">Контроль исполнения настоящего постановления </w:t>
      </w:r>
      <w:r w:rsidR="001B2C39">
        <w:rPr>
          <w:rFonts w:ascii="Times New Roman" w:eastAsia="Times New Roman" w:hAnsi="Times New Roman"/>
          <w:sz w:val="28"/>
          <w:szCs w:val="28"/>
        </w:rPr>
        <w:t xml:space="preserve">возложить на первого заместителя Главы городского округа </w:t>
      </w:r>
      <w:r w:rsidR="006D3A47">
        <w:rPr>
          <w:rFonts w:ascii="Times New Roman" w:eastAsia="Times New Roman" w:hAnsi="Times New Roman"/>
          <w:sz w:val="28"/>
          <w:szCs w:val="28"/>
        </w:rPr>
        <w:t>Сазонова Н.В.</w:t>
      </w:r>
    </w:p>
    <w:p w14:paraId="3267F0E6" w14:textId="77777777"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со дня его опубликования.</w:t>
      </w:r>
    </w:p>
    <w:p w14:paraId="5891757B" w14:textId="77777777" w:rsidR="00E12CAF" w:rsidRDefault="00E12CAF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239F18F" w14:textId="77777777" w:rsidR="001179BE" w:rsidRDefault="001179BE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3F4DA56" w14:textId="120FAF11" w:rsidR="00E12CAF" w:rsidRPr="000E2393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E2393">
        <w:rPr>
          <w:rFonts w:ascii="Times New Roman" w:hAnsi="Times New Roman" w:cs="Times New Roman"/>
          <w:sz w:val="28"/>
          <w:szCs w:val="28"/>
        </w:rPr>
        <w:t>Глав</w:t>
      </w:r>
      <w:r w:rsidR="006F35F8">
        <w:rPr>
          <w:rFonts w:ascii="Times New Roman" w:hAnsi="Times New Roman" w:cs="Times New Roman"/>
          <w:sz w:val="28"/>
          <w:szCs w:val="28"/>
        </w:rPr>
        <w:t>а</w:t>
      </w:r>
      <w:r w:rsidR="00325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5CB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E12CAF" w:rsidRPr="000E2393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</w:t>
      </w:r>
      <w:r w:rsidR="006F35F8">
        <w:rPr>
          <w:rFonts w:ascii="Times New Roman" w:hAnsi="Times New Roman" w:cs="Times New Roman"/>
          <w:sz w:val="28"/>
          <w:szCs w:val="28"/>
        </w:rPr>
        <w:t xml:space="preserve">    </w:t>
      </w:r>
      <w:r w:rsidR="006F35F8">
        <w:rPr>
          <w:rFonts w:ascii="Times New Roman" w:hAnsi="Times New Roman" w:cs="Times New Roman"/>
          <w:sz w:val="28"/>
          <w:szCs w:val="28"/>
        </w:rPr>
        <w:tab/>
      </w:r>
      <w:r w:rsidR="00641893">
        <w:rPr>
          <w:rFonts w:ascii="Times New Roman" w:hAnsi="Times New Roman" w:cs="Times New Roman"/>
          <w:sz w:val="28"/>
          <w:szCs w:val="28"/>
        </w:rPr>
        <w:t>С.В. Логанова</w:t>
      </w:r>
    </w:p>
    <w:p w14:paraId="3368D17C" w14:textId="77777777"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7395D62" w14:textId="77777777"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F953C7" w:rsidSect="00403F75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7F45B" w14:textId="77777777" w:rsidR="00AE6B13" w:rsidRDefault="00AE6B13" w:rsidP="00822808">
      <w:pPr>
        <w:spacing w:after="0" w:line="240" w:lineRule="auto"/>
      </w:pPr>
      <w:r>
        <w:separator/>
      </w:r>
    </w:p>
  </w:endnote>
  <w:endnote w:type="continuationSeparator" w:id="0">
    <w:p w14:paraId="4CFFB087" w14:textId="77777777" w:rsidR="00AE6B13" w:rsidRDefault="00AE6B13" w:rsidP="0082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0628D" w14:textId="77777777" w:rsidR="00AE6B13" w:rsidRDefault="00AE6B13" w:rsidP="00822808">
      <w:pPr>
        <w:spacing w:after="0" w:line="240" w:lineRule="auto"/>
      </w:pPr>
      <w:r>
        <w:separator/>
      </w:r>
    </w:p>
  </w:footnote>
  <w:footnote w:type="continuationSeparator" w:id="0">
    <w:p w14:paraId="7C24A316" w14:textId="77777777" w:rsidR="00AE6B13" w:rsidRDefault="00AE6B13" w:rsidP="0082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140257"/>
      <w:docPartObj>
        <w:docPartGallery w:val="Page Numbers (Top of Page)"/>
        <w:docPartUnique/>
      </w:docPartObj>
    </w:sdtPr>
    <w:sdtEndPr/>
    <w:sdtContent>
      <w:p w14:paraId="6C099F2C" w14:textId="77777777" w:rsidR="00AE6B13" w:rsidRDefault="00AE6B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712">
          <w:rPr>
            <w:noProof/>
          </w:rPr>
          <w:t>2</w:t>
        </w:r>
        <w:r>
          <w:fldChar w:fldCharType="end"/>
        </w:r>
      </w:p>
    </w:sdtContent>
  </w:sdt>
  <w:p w14:paraId="482C4B60" w14:textId="77777777" w:rsidR="00AE6B13" w:rsidRDefault="00AE6B1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02C7"/>
    <w:multiLevelType w:val="hybridMultilevel"/>
    <w:tmpl w:val="B5EE0166"/>
    <w:lvl w:ilvl="0" w:tplc="8C86701E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620364"/>
    <w:multiLevelType w:val="hybridMultilevel"/>
    <w:tmpl w:val="A0763A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6618D3"/>
    <w:multiLevelType w:val="hybridMultilevel"/>
    <w:tmpl w:val="BFCECB12"/>
    <w:lvl w:ilvl="0" w:tplc="641AD54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9665E30"/>
    <w:multiLevelType w:val="hybridMultilevel"/>
    <w:tmpl w:val="A894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544FF"/>
    <w:multiLevelType w:val="hybridMultilevel"/>
    <w:tmpl w:val="F726F964"/>
    <w:lvl w:ilvl="0" w:tplc="AAC83528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3F7994"/>
    <w:multiLevelType w:val="hybridMultilevel"/>
    <w:tmpl w:val="CDF4AD10"/>
    <w:lvl w:ilvl="0" w:tplc="1ACECF42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411358C"/>
    <w:multiLevelType w:val="hybridMultilevel"/>
    <w:tmpl w:val="7B52719A"/>
    <w:lvl w:ilvl="0" w:tplc="9BD60A4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395958AB"/>
    <w:multiLevelType w:val="hybridMultilevel"/>
    <w:tmpl w:val="C1A8BF1C"/>
    <w:lvl w:ilvl="0" w:tplc="B980E18C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407FC"/>
    <w:multiLevelType w:val="hybridMultilevel"/>
    <w:tmpl w:val="9C0ACF14"/>
    <w:lvl w:ilvl="0" w:tplc="9F2CF04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0036E0D"/>
    <w:multiLevelType w:val="hybridMultilevel"/>
    <w:tmpl w:val="8326EC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5297619"/>
    <w:multiLevelType w:val="hybridMultilevel"/>
    <w:tmpl w:val="DF0430FC"/>
    <w:lvl w:ilvl="0" w:tplc="F56E21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D5574B6"/>
    <w:multiLevelType w:val="hybridMultilevel"/>
    <w:tmpl w:val="F2EC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4028EE"/>
    <w:multiLevelType w:val="hybridMultilevel"/>
    <w:tmpl w:val="D09685EC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3">
    <w:nsid w:val="5B2271B7"/>
    <w:multiLevelType w:val="hybridMultilevel"/>
    <w:tmpl w:val="FE0E26DA"/>
    <w:lvl w:ilvl="0" w:tplc="58063BFC">
      <w:start w:val="3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D0781"/>
    <w:multiLevelType w:val="hybridMultilevel"/>
    <w:tmpl w:val="41D28164"/>
    <w:lvl w:ilvl="0" w:tplc="55AC1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605F27"/>
    <w:multiLevelType w:val="hybridMultilevel"/>
    <w:tmpl w:val="48E84A3C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6">
    <w:nsid w:val="71DD7090"/>
    <w:multiLevelType w:val="hybridMultilevel"/>
    <w:tmpl w:val="F65CE9F6"/>
    <w:lvl w:ilvl="0" w:tplc="EEEA29B2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7AE74620"/>
    <w:multiLevelType w:val="hybridMultilevel"/>
    <w:tmpl w:val="32486BFA"/>
    <w:lvl w:ilvl="0" w:tplc="5866BE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DF15F53"/>
    <w:multiLevelType w:val="hybridMultilevel"/>
    <w:tmpl w:val="70A60ABE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7"/>
  </w:num>
  <w:num w:numId="8">
    <w:abstractNumId w:val="8"/>
  </w:num>
  <w:num w:numId="9">
    <w:abstractNumId w:val="5"/>
  </w:num>
  <w:num w:numId="10">
    <w:abstractNumId w:val="0"/>
  </w:num>
  <w:num w:numId="11">
    <w:abstractNumId w:val="18"/>
  </w:num>
  <w:num w:numId="12">
    <w:abstractNumId w:val="4"/>
  </w:num>
  <w:num w:numId="13">
    <w:abstractNumId w:val="1"/>
  </w:num>
  <w:num w:numId="14">
    <w:abstractNumId w:val="16"/>
  </w:num>
  <w:num w:numId="15">
    <w:abstractNumId w:val="9"/>
  </w:num>
  <w:num w:numId="16">
    <w:abstractNumId w:val="13"/>
  </w:num>
  <w:num w:numId="17">
    <w:abstractNumId w:val="12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76A"/>
    <w:rsid w:val="00003689"/>
    <w:rsid w:val="00013AFD"/>
    <w:rsid w:val="000255BF"/>
    <w:rsid w:val="000335D2"/>
    <w:rsid w:val="00051BDE"/>
    <w:rsid w:val="00072E66"/>
    <w:rsid w:val="0007634D"/>
    <w:rsid w:val="000E2393"/>
    <w:rsid w:val="000F013F"/>
    <w:rsid w:val="000F0484"/>
    <w:rsid w:val="0010200B"/>
    <w:rsid w:val="0010615B"/>
    <w:rsid w:val="001179BE"/>
    <w:rsid w:val="00125FCE"/>
    <w:rsid w:val="00135FEB"/>
    <w:rsid w:val="00157241"/>
    <w:rsid w:val="00173FF2"/>
    <w:rsid w:val="00183CAB"/>
    <w:rsid w:val="001A4FBE"/>
    <w:rsid w:val="001B2C39"/>
    <w:rsid w:val="001E01D6"/>
    <w:rsid w:val="001F4CD9"/>
    <w:rsid w:val="0025742E"/>
    <w:rsid w:val="002D31FA"/>
    <w:rsid w:val="002E4B35"/>
    <w:rsid w:val="002F2159"/>
    <w:rsid w:val="002F433E"/>
    <w:rsid w:val="00303131"/>
    <w:rsid w:val="0031776A"/>
    <w:rsid w:val="00325CB7"/>
    <w:rsid w:val="00326ACD"/>
    <w:rsid w:val="00354C38"/>
    <w:rsid w:val="00360681"/>
    <w:rsid w:val="00367010"/>
    <w:rsid w:val="00385579"/>
    <w:rsid w:val="003F1631"/>
    <w:rsid w:val="003F4444"/>
    <w:rsid w:val="003F4483"/>
    <w:rsid w:val="00402504"/>
    <w:rsid w:val="00403F75"/>
    <w:rsid w:val="004043D6"/>
    <w:rsid w:val="00476528"/>
    <w:rsid w:val="00477C90"/>
    <w:rsid w:val="00495586"/>
    <w:rsid w:val="004C5565"/>
    <w:rsid w:val="004F3235"/>
    <w:rsid w:val="00540B84"/>
    <w:rsid w:val="00566C97"/>
    <w:rsid w:val="005820F4"/>
    <w:rsid w:val="005822B1"/>
    <w:rsid w:val="005918D7"/>
    <w:rsid w:val="0060370F"/>
    <w:rsid w:val="006314FF"/>
    <w:rsid w:val="00641893"/>
    <w:rsid w:val="00666FC7"/>
    <w:rsid w:val="006D3A47"/>
    <w:rsid w:val="006F35F8"/>
    <w:rsid w:val="00704712"/>
    <w:rsid w:val="00711385"/>
    <w:rsid w:val="00715700"/>
    <w:rsid w:val="0072596F"/>
    <w:rsid w:val="00744073"/>
    <w:rsid w:val="0074490F"/>
    <w:rsid w:val="00750DBA"/>
    <w:rsid w:val="00757648"/>
    <w:rsid w:val="007A2C1A"/>
    <w:rsid w:val="007A57FE"/>
    <w:rsid w:val="007C4FD7"/>
    <w:rsid w:val="007E1064"/>
    <w:rsid w:val="00813441"/>
    <w:rsid w:val="00822808"/>
    <w:rsid w:val="008858CE"/>
    <w:rsid w:val="008A2520"/>
    <w:rsid w:val="008A3CCD"/>
    <w:rsid w:val="008D782B"/>
    <w:rsid w:val="008E2EBD"/>
    <w:rsid w:val="00974991"/>
    <w:rsid w:val="00977AA9"/>
    <w:rsid w:val="009C75FE"/>
    <w:rsid w:val="009E01FF"/>
    <w:rsid w:val="009F7B00"/>
    <w:rsid w:val="00A03B17"/>
    <w:rsid w:val="00A23941"/>
    <w:rsid w:val="00A45B52"/>
    <w:rsid w:val="00A901B8"/>
    <w:rsid w:val="00AA5A84"/>
    <w:rsid w:val="00AE6B13"/>
    <w:rsid w:val="00AF6BE8"/>
    <w:rsid w:val="00B04CBF"/>
    <w:rsid w:val="00B109B2"/>
    <w:rsid w:val="00B54F77"/>
    <w:rsid w:val="00B638C0"/>
    <w:rsid w:val="00B929A0"/>
    <w:rsid w:val="00BA43D0"/>
    <w:rsid w:val="00C1546F"/>
    <w:rsid w:val="00C33D52"/>
    <w:rsid w:val="00C35E31"/>
    <w:rsid w:val="00C43021"/>
    <w:rsid w:val="00C60A0C"/>
    <w:rsid w:val="00C66E2F"/>
    <w:rsid w:val="00C75E1D"/>
    <w:rsid w:val="00C8371F"/>
    <w:rsid w:val="00CA062A"/>
    <w:rsid w:val="00CB2184"/>
    <w:rsid w:val="00CD1424"/>
    <w:rsid w:val="00D329A8"/>
    <w:rsid w:val="00D35D4C"/>
    <w:rsid w:val="00D6032F"/>
    <w:rsid w:val="00D84335"/>
    <w:rsid w:val="00D91860"/>
    <w:rsid w:val="00DA0BE6"/>
    <w:rsid w:val="00DA70A3"/>
    <w:rsid w:val="00DB6773"/>
    <w:rsid w:val="00DD6424"/>
    <w:rsid w:val="00DE05D3"/>
    <w:rsid w:val="00DE7132"/>
    <w:rsid w:val="00E0121C"/>
    <w:rsid w:val="00E12CAF"/>
    <w:rsid w:val="00E3555D"/>
    <w:rsid w:val="00E80DEA"/>
    <w:rsid w:val="00F24996"/>
    <w:rsid w:val="00F439FF"/>
    <w:rsid w:val="00F50A71"/>
    <w:rsid w:val="00F82A53"/>
    <w:rsid w:val="00F92D53"/>
    <w:rsid w:val="00F953C7"/>
    <w:rsid w:val="00FD0758"/>
    <w:rsid w:val="00FF2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6CA98E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b">
    <w:name w:val="Hyperlink"/>
    <w:basedOn w:val="a0"/>
    <w:uiPriority w:val="99"/>
    <w:unhideWhenUsed/>
    <w:rsid w:val="007576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b">
    <w:name w:val="Hyperlink"/>
    <w:basedOn w:val="a0"/>
    <w:uiPriority w:val="99"/>
    <w:unhideWhenUsed/>
    <w:rsid w:val="007576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86386-0AA4-4218-BBED-B1610C35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3737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Ануфриева Наталья Андреевна</cp:lastModifiedBy>
  <cp:revision>2</cp:revision>
  <cp:lastPrinted>2025-02-07T06:15:00Z</cp:lastPrinted>
  <dcterms:created xsi:type="dcterms:W3CDTF">2025-02-21T05:42:00Z</dcterms:created>
  <dcterms:modified xsi:type="dcterms:W3CDTF">2025-02-21T05:42:00Z</dcterms:modified>
</cp:coreProperties>
</file>