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B20" w:rsidRPr="00F636BE" w:rsidRDefault="00F6346D" w:rsidP="00F6346D">
      <w:pPr>
        <w:pStyle w:val="a7"/>
        <w:ind w:left="567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sub_2000"/>
      <w:r>
        <w:rPr>
          <w:rStyle w:val="a3"/>
          <w:rFonts w:ascii="Times New Roman" w:hAnsi="Times New Roman" w:cs="Times New Roman"/>
          <w:b w:val="0"/>
          <w:sz w:val="28"/>
          <w:szCs w:val="28"/>
        </w:rPr>
        <w:t>ПРИЛОЖЕНИЕ </w:t>
      </w:r>
      <w:r w:rsidR="00E74B20">
        <w:rPr>
          <w:rStyle w:val="a3"/>
          <w:rFonts w:ascii="Times New Roman" w:hAnsi="Times New Roman" w:cs="Times New Roman"/>
          <w:b w:val="0"/>
          <w:sz w:val="28"/>
          <w:szCs w:val="28"/>
        </w:rPr>
        <w:t>2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br/>
      </w:r>
      <w:proofErr w:type="gramStart"/>
      <w:r>
        <w:rPr>
          <w:rStyle w:val="a3"/>
          <w:rFonts w:ascii="Times New Roman" w:hAnsi="Times New Roman" w:cs="Times New Roman"/>
          <w:b w:val="0"/>
          <w:sz w:val="28"/>
          <w:szCs w:val="28"/>
        </w:rPr>
        <w:t>УТВЕРЖДЕН</w:t>
      </w:r>
      <w:proofErr w:type="gramEnd"/>
      <w:r w:rsidR="00E74B20" w:rsidRPr="007C5A95">
        <w:rPr>
          <w:rStyle w:val="a3"/>
          <w:rFonts w:ascii="Times New Roman" w:hAnsi="Times New Roman" w:cs="Times New Roman"/>
          <w:b w:val="0"/>
          <w:sz w:val="28"/>
          <w:szCs w:val="28"/>
        </w:rPr>
        <w:br/>
      </w:r>
      <w:hyperlink w:anchor="sub_0" w:history="1">
        <w:r w:rsidR="00E74B20" w:rsidRPr="007C5A9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="00E74B20" w:rsidRPr="007C5A9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E74B20" w:rsidRPr="007C5A95">
        <w:rPr>
          <w:rStyle w:val="a3"/>
          <w:rFonts w:ascii="Times New Roman" w:hAnsi="Times New Roman" w:cs="Times New Roman"/>
          <w:b w:val="0"/>
          <w:sz w:val="28"/>
          <w:szCs w:val="28"/>
        </w:rPr>
        <w:t>администрации</w:t>
      </w:r>
      <w:r w:rsidR="00E74B20" w:rsidRPr="007C5A95">
        <w:rPr>
          <w:rStyle w:val="a3"/>
          <w:rFonts w:ascii="Times New Roman" w:hAnsi="Times New Roman" w:cs="Times New Roman"/>
          <w:b w:val="0"/>
          <w:sz w:val="28"/>
          <w:szCs w:val="28"/>
        </w:rPr>
        <w:br/>
      </w:r>
      <w:proofErr w:type="spellStart"/>
      <w:r w:rsidR="00E74B20" w:rsidRPr="007C5A95">
        <w:rPr>
          <w:rStyle w:val="a3"/>
          <w:rFonts w:ascii="Times New Roman" w:hAnsi="Times New Roman" w:cs="Times New Roman"/>
          <w:b w:val="0"/>
          <w:sz w:val="28"/>
          <w:szCs w:val="28"/>
        </w:rPr>
        <w:t>Копейского</w:t>
      </w:r>
      <w:proofErr w:type="spellEnd"/>
      <w:r w:rsidR="00E74B20" w:rsidRPr="007C5A95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городского округа</w:t>
      </w:r>
      <w:r w:rsidR="00E74B20" w:rsidRPr="007C5A95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от </w:t>
      </w:r>
      <w:bookmarkStart w:id="1" w:name="_GoBack"/>
      <w:r w:rsidR="00671BFC" w:rsidRPr="00671BFC">
        <w:rPr>
          <w:rStyle w:val="a3"/>
          <w:rFonts w:ascii="Times New Roman" w:hAnsi="Times New Roman" w:cs="Times New Roman"/>
          <w:b w:val="0"/>
          <w:sz w:val="28"/>
          <w:szCs w:val="28"/>
          <w:u w:val="single"/>
        </w:rPr>
        <w:t>01.10.2024</w:t>
      </w:r>
      <w:r w:rsidR="00671BF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bookmarkEnd w:id="1"/>
      <w:r w:rsidR="00E74B20" w:rsidRPr="007C5A95">
        <w:rPr>
          <w:rStyle w:val="a3"/>
          <w:rFonts w:ascii="Times New Roman" w:hAnsi="Times New Roman" w:cs="Times New Roman"/>
          <w:b w:val="0"/>
          <w:sz w:val="28"/>
          <w:szCs w:val="28"/>
        </w:rPr>
        <w:t>№ </w:t>
      </w:r>
      <w:r w:rsidR="00671BFC" w:rsidRPr="00671BFC">
        <w:rPr>
          <w:rStyle w:val="a3"/>
          <w:rFonts w:ascii="Times New Roman" w:hAnsi="Times New Roman" w:cs="Times New Roman"/>
          <w:b w:val="0"/>
          <w:sz w:val="28"/>
          <w:szCs w:val="28"/>
          <w:u w:val="single"/>
        </w:rPr>
        <w:t>2971-п</w:t>
      </w:r>
    </w:p>
    <w:bookmarkEnd w:id="0"/>
    <w:p w:rsidR="00A63335" w:rsidRPr="00FE5E92" w:rsidRDefault="00A63335" w:rsidP="00F6346D">
      <w:pPr>
        <w:jc w:val="both"/>
        <w:rPr>
          <w:sz w:val="28"/>
          <w:szCs w:val="28"/>
        </w:rPr>
      </w:pPr>
    </w:p>
    <w:p w:rsidR="00945A76" w:rsidRDefault="00945A76" w:rsidP="00945A7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D375FE">
        <w:rPr>
          <w:rFonts w:ascii="Times New Roman" w:hAnsi="Times New Roman" w:cs="Times New Roman"/>
          <w:sz w:val="28"/>
          <w:szCs w:val="28"/>
        </w:rPr>
        <w:t>Порядок</w:t>
      </w:r>
      <w:r w:rsidRPr="00D375F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финансирования компенсации</w:t>
      </w:r>
      <w:r w:rsidRPr="00D375FE">
        <w:rPr>
          <w:rFonts w:ascii="Times New Roman" w:hAnsi="Times New Roman" w:cs="Times New Roman"/>
          <w:sz w:val="28"/>
          <w:szCs w:val="28"/>
        </w:rPr>
        <w:t xml:space="preserve"> расходов на опл</w:t>
      </w:r>
      <w:r>
        <w:rPr>
          <w:rFonts w:ascii="Times New Roman" w:hAnsi="Times New Roman" w:cs="Times New Roman"/>
          <w:sz w:val="28"/>
          <w:szCs w:val="28"/>
        </w:rPr>
        <w:t>ату жилых помещений, отопления,</w:t>
      </w:r>
      <w:r w:rsidRPr="00D375FE">
        <w:rPr>
          <w:rFonts w:ascii="Times New Roman" w:hAnsi="Times New Roman" w:cs="Times New Roman"/>
          <w:sz w:val="28"/>
          <w:szCs w:val="28"/>
        </w:rPr>
        <w:t xml:space="preserve"> освещения </w:t>
      </w:r>
      <w:r>
        <w:rPr>
          <w:rFonts w:ascii="Times New Roman" w:hAnsi="Times New Roman" w:cs="Times New Roman"/>
          <w:sz w:val="28"/>
          <w:szCs w:val="28"/>
        </w:rPr>
        <w:t xml:space="preserve">и услуг по обращению с твердыми коммунальными отходами </w:t>
      </w:r>
      <w:r w:rsidRPr="00D375FE">
        <w:rPr>
          <w:rFonts w:ascii="Times New Roman" w:hAnsi="Times New Roman" w:cs="Times New Roman"/>
          <w:sz w:val="28"/>
          <w:szCs w:val="28"/>
        </w:rPr>
        <w:t xml:space="preserve">отдельным категориям </w:t>
      </w:r>
      <w:r>
        <w:rPr>
          <w:rFonts w:ascii="Times New Roman" w:hAnsi="Times New Roman" w:cs="Times New Roman"/>
          <w:sz w:val="28"/>
          <w:szCs w:val="28"/>
        </w:rPr>
        <w:t>специалистов</w:t>
      </w:r>
      <w:r w:rsidRPr="00D375FE">
        <w:rPr>
          <w:rFonts w:ascii="Times New Roman" w:hAnsi="Times New Roman" w:cs="Times New Roman"/>
          <w:sz w:val="28"/>
          <w:szCs w:val="28"/>
        </w:rPr>
        <w:t xml:space="preserve"> муниципальных учреждений, подведомственных управлению</w:t>
      </w:r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D375F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="00FA61C0">
        <w:rPr>
          <w:rFonts w:ascii="Times New Roman" w:hAnsi="Times New Roman" w:cs="Times New Roman"/>
          <w:sz w:val="28"/>
          <w:szCs w:val="28"/>
        </w:rPr>
        <w:t xml:space="preserve">округа, работающих и проживающих </w:t>
      </w:r>
      <w:r w:rsidRPr="00D375FE">
        <w:rPr>
          <w:rFonts w:ascii="Times New Roman" w:hAnsi="Times New Roman" w:cs="Times New Roman"/>
          <w:sz w:val="28"/>
          <w:szCs w:val="28"/>
        </w:rPr>
        <w:t xml:space="preserve"> в сельс</w:t>
      </w:r>
      <w:r>
        <w:rPr>
          <w:rFonts w:ascii="Times New Roman" w:hAnsi="Times New Roman" w:cs="Times New Roman"/>
          <w:sz w:val="28"/>
          <w:szCs w:val="28"/>
        </w:rPr>
        <w:t xml:space="preserve">ких населенных </w:t>
      </w:r>
      <w:r w:rsidRPr="00D375FE">
        <w:rPr>
          <w:rFonts w:ascii="Times New Roman" w:hAnsi="Times New Roman" w:cs="Times New Roman"/>
          <w:sz w:val="28"/>
          <w:szCs w:val="28"/>
        </w:rPr>
        <w:t xml:space="preserve">пунктах </w:t>
      </w:r>
      <w:proofErr w:type="spellStart"/>
      <w:r w:rsidRPr="00D375FE"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 w:rsidRPr="00D375FE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945A76" w:rsidRPr="00D375FE" w:rsidRDefault="00945A76" w:rsidP="00945A76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Порядок)</w:t>
      </w:r>
    </w:p>
    <w:p w:rsidR="00A63335" w:rsidRPr="00A63335" w:rsidRDefault="00A63335" w:rsidP="00A6333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A63335" w:rsidRPr="00A63335" w:rsidRDefault="00A63335" w:rsidP="00FE5E92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21"/>
      <w:r w:rsidRPr="00A6333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63335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</w:t>
      </w:r>
      <w:hyperlink r:id="rId8" w:history="1">
        <w:r w:rsidRPr="00FB068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Законом</w:t>
        </w:r>
      </w:hyperlink>
      <w:r w:rsidRPr="00A63335">
        <w:rPr>
          <w:rFonts w:ascii="Times New Roman" w:hAnsi="Times New Roman" w:cs="Times New Roman"/>
          <w:sz w:val="28"/>
          <w:szCs w:val="28"/>
        </w:rPr>
        <w:t xml:space="preserve"> Челябинской о</w:t>
      </w:r>
      <w:r w:rsidR="00FE5E92">
        <w:rPr>
          <w:rFonts w:ascii="Times New Roman" w:hAnsi="Times New Roman" w:cs="Times New Roman"/>
          <w:sz w:val="28"/>
          <w:szCs w:val="28"/>
        </w:rPr>
        <w:t>бласти от 18 декабря 2014 года № 88-ЗО «</w:t>
      </w:r>
      <w:r w:rsidRPr="00A63335">
        <w:rPr>
          <w:rFonts w:ascii="Times New Roman" w:hAnsi="Times New Roman" w:cs="Times New Roman"/>
          <w:sz w:val="28"/>
          <w:szCs w:val="28"/>
        </w:rPr>
        <w:t>О компенсации расходов на опла</w:t>
      </w:r>
      <w:r w:rsidR="00C60DC7">
        <w:rPr>
          <w:rFonts w:ascii="Times New Roman" w:hAnsi="Times New Roman" w:cs="Times New Roman"/>
          <w:sz w:val="28"/>
          <w:szCs w:val="28"/>
        </w:rPr>
        <w:t xml:space="preserve">ту жилых помещений, отопления, </w:t>
      </w:r>
      <w:r w:rsidRPr="00A63335">
        <w:rPr>
          <w:rFonts w:ascii="Times New Roman" w:hAnsi="Times New Roman" w:cs="Times New Roman"/>
          <w:sz w:val="28"/>
          <w:szCs w:val="28"/>
        </w:rPr>
        <w:t xml:space="preserve">освещения </w:t>
      </w:r>
      <w:r w:rsidR="00C60DC7">
        <w:rPr>
          <w:rFonts w:ascii="Times New Roman" w:hAnsi="Times New Roman" w:cs="Times New Roman"/>
          <w:sz w:val="28"/>
          <w:szCs w:val="28"/>
        </w:rPr>
        <w:t xml:space="preserve">и услуг по обращению с твердыми коммунальными отходами </w:t>
      </w:r>
      <w:r w:rsidRPr="00A63335">
        <w:rPr>
          <w:rFonts w:ascii="Times New Roman" w:hAnsi="Times New Roman" w:cs="Times New Roman"/>
          <w:sz w:val="28"/>
          <w:szCs w:val="28"/>
        </w:rPr>
        <w:t>отдельным категориям граждан, работающих и проживающих в сельских населенных пунктах и рабочих поселках (поселках городского типа)</w:t>
      </w:r>
      <w:r w:rsidR="00FE5E92">
        <w:rPr>
          <w:rFonts w:ascii="Times New Roman" w:hAnsi="Times New Roman" w:cs="Times New Roman"/>
          <w:sz w:val="28"/>
          <w:szCs w:val="28"/>
        </w:rPr>
        <w:t xml:space="preserve"> Челябинской области»</w:t>
      </w:r>
      <w:r w:rsidRPr="00A63335">
        <w:rPr>
          <w:rFonts w:ascii="Times New Roman" w:hAnsi="Times New Roman" w:cs="Times New Roman"/>
          <w:sz w:val="28"/>
          <w:szCs w:val="28"/>
        </w:rPr>
        <w:t xml:space="preserve"> (далее - Закон области), </w:t>
      </w:r>
      <w:hyperlink r:id="rId9" w:history="1">
        <w:r w:rsidRPr="00FB068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Pr="00A63335">
        <w:rPr>
          <w:rFonts w:ascii="Times New Roman" w:hAnsi="Times New Roman" w:cs="Times New Roman"/>
          <w:sz w:val="28"/>
          <w:szCs w:val="28"/>
        </w:rPr>
        <w:t xml:space="preserve"> Правительства Чел</w:t>
      </w:r>
      <w:r w:rsidR="00FE5E92">
        <w:rPr>
          <w:rFonts w:ascii="Times New Roman" w:hAnsi="Times New Roman" w:cs="Times New Roman"/>
          <w:sz w:val="28"/>
          <w:szCs w:val="28"/>
        </w:rPr>
        <w:t>ябинской области от 20.07.2015 № 373-п «</w:t>
      </w:r>
      <w:r w:rsidRPr="00A63335">
        <w:rPr>
          <w:rFonts w:ascii="Times New Roman" w:hAnsi="Times New Roman" w:cs="Times New Roman"/>
          <w:sz w:val="28"/>
          <w:szCs w:val="28"/>
        </w:rPr>
        <w:t>О компенсации расходов на опла</w:t>
      </w:r>
      <w:r w:rsidR="00C60DC7">
        <w:rPr>
          <w:rFonts w:ascii="Times New Roman" w:hAnsi="Times New Roman" w:cs="Times New Roman"/>
          <w:sz w:val="28"/>
          <w:szCs w:val="28"/>
        </w:rPr>
        <w:t xml:space="preserve">ту жилых помещений, отопления, </w:t>
      </w:r>
      <w:r w:rsidRPr="00A63335">
        <w:rPr>
          <w:rFonts w:ascii="Times New Roman" w:hAnsi="Times New Roman" w:cs="Times New Roman"/>
          <w:sz w:val="28"/>
          <w:szCs w:val="28"/>
        </w:rPr>
        <w:t xml:space="preserve">освещения </w:t>
      </w:r>
      <w:r w:rsidR="00C60DC7">
        <w:rPr>
          <w:rFonts w:ascii="Times New Roman" w:hAnsi="Times New Roman" w:cs="Times New Roman"/>
          <w:sz w:val="28"/>
          <w:szCs w:val="28"/>
        </w:rPr>
        <w:t xml:space="preserve">и услуг по обращению с твердыми коммунальными отходами </w:t>
      </w:r>
      <w:r w:rsidRPr="00A63335">
        <w:rPr>
          <w:rFonts w:ascii="Times New Roman" w:hAnsi="Times New Roman" w:cs="Times New Roman"/>
          <w:sz w:val="28"/>
          <w:szCs w:val="28"/>
        </w:rPr>
        <w:t>отдельным категориям граждан, работающих и проживающих в сельских населенных пунктах и рабочих поселках (поселках город</w:t>
      </w:r>
      <w:r w:rsidR="00FE5E92">
        <w:rPr>
          <w:rFonts w:ascii="Times New Roman" w:hAnsi="Times New Roman" w:cs="Times New Roman"/>
          <w:sz w:val="28"/>
          <w:szCs w:val="28"/>
        </w:rPr>
        <w:t>ского типа) Челябинской области»</w:t>
      </w:r>
      <w:r w:rsidRPr="00A63335">
        <w:rPr>
          <w:rFonts w:ascii="Times New Roman" w:hAnsi="Times New Roman" w:cs="Times New Roman"/>
          <w:sz w:val="28"/>
          <w:szCs w:val="28"/>
        </w:rPr>
        <w:t xml:space="preserve"> и устанавливает механизм финансирования компенсации расходов на оплату жилых помещений, отопления</w:t>
      </w:r>
      <w:r w:rsidR="00F15B9D">
        <w:rPr>
          <w:rFonts w:ascii="Times New Roman" w:hAnsi="Times New Roman" w:cs="Times New Roman"/>
          <w:sz w:val="28"/>
          <w:szCs w:val="28"/>
        </w:rPr>
        <w:t xml:space="preserve">, </w:t>
      </w:r>
      <w:r w:rsidRPr="00A63335">
        <w:rPr>
          <w:rFonts w:ascii="Times New Roman" w:hAnsi="Times New Roman" w:cs="Times New Roman"/>
          <w:sz w:val="28"/>
          <w:szCs w:val="28"/>
        </w:rPr>
        <w:t>освещения</w:t>
      </w:r>
      <w:r w:rsidR="00F15B9D">
        <w:rPr>
          <w:rFonts w:ascii="Times New Roman" w:hAnsi="Times New Roman" w:cs="Times New Roman"/>
          <w:sz w:val="28"/>
          <w:szCs w:val="28"/>
        </w:rPr>
        <w:t xml:space="preserve"> и услуг по обращению с твердыми коммунальными отходами</w:t>
      </w:r>
      <w:r w:rsidRPr="00A63335">
        <w:rPr>
          <w:rFonts w:ascii="Times New Roman" w:hAnsi="Times New Roman" w:cs="Times New Roman"/>
          <w:sz w:val="28"/>
          <w:szCs w:val="28"/>
        </w:rPr>
        <w:t xml:space="preserve"> (далее - компенсация расходов) специалистам муниципальных </w:t>
      </w:r>
      <w:r>
        <w:rPr>
          <w:rFonts w:ascii="Times New Roman" w:hAnsi="Times New Roman" w:cs="Times New Roman"/>
          <w:sz w:val="28"/>
          <w:szCs w:val="28"/>
        </w:rPr>
        <w:t>учреждений</w:t>
      </w:r>
      <w:r w:rsidRPr="00A63335">
        <w:rPr>
          <w:rFonts w:ascii="Times New Roman" w:hAnsi="Times New Roman" w:cs="Times New Roman"/>
          <w:sz w:val="28"/>
          <w:szCs w:val="28"/>
        </w:rPr>
        <w:t xml:space="preserve"> (далее - </w:t>
      </w:r>
      <w:r>
        <w:rPr>
          <w:rFonts w:ascii="Times New Roman" w:hAnsi="Times New Roman" w:cs="Times New Roman"/>
          <w:sz w:val="28"/>
          <w:szCs w:val="28"/>
        </w:rPr>
        <w:t>учреждение</w:t>
      </w:r>
      <w:r w:rsidRPr="00A63335">
        <w:rPr>
          <w:rFonts w:ascii="Times New Roman" w:hAnsi="Times New Roman" w:cs="Times New Roman"/>
          <w:sz w:val="28"/>
          <w:szCs w:val="28"/>
        </w:rPr>
        <w:t>), расположенных в сельских н</w:t>
      </w:r>
      <w:r w:rsidR="00FE5E92">
        <w:rPr>
          <w:rFonts w:ascii="Times New Roman" w:hAnsi="Times New Roman" w:cs="Times New Roman"/>
          <w:sz w:val="28"/>
          <w:szCs w:val="28"/>
        </w:rPr>
        <w:t xml:space="preserve">аселенных пунктах </w:t>
      </w:r>
      <w:proofErr w:type="spellStart"/>
      <w:r w:rsidRPr="00A63335"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 w:rsidRPr="00A63335">
        <w:rPr>
          <w:rFonts w:ascii="Times New Roman" w:hAnsi="Times New Roman" w:cs="Times New Roman"/>
          <w:sz w:val="28"/>
          <w:szCs w:val="28"/>
        </w:rPr>
        <w:t xml:space="preserve"> городского ок</w:t>
      </w:r>
      <w:r w:rsidR="00FA61C0">
        <w:rPr>
          <w:rFonts w:ascii="Times New Roman" w:hAnsi="Times New Roman" w:cs="Times New Roman"/>
          <w:sz w:val="28"/>
          <w:szCs w:val="28"/>
        </w:rPr>
        <w:t>руга (далее - округ), работающим и проживающим</w:t>
      </w:r>
      <w:r w:rsidRPr="00A63335">
        <w:rPr>
          <w:rFonts w:ascii="Times New Roman" w:hAnsi="Times New Roman" w:cs="Times New Roman"/>
          <w:sz w:val="28"/>
          <w:szCs w:val="28"/>
        </w:rPr>
        <w:t xml:space="preserve"> в сельских н</w:t>
      </w:r>
      <w:r w:rsidR="00FE5E92">
        <w:rPr>
          <w:rFonts w:ascii="Times New Roman" w:hAnsi="Times New Roman" w:cs="Times New Roman"/>
          <w:sz w:val="28"/>
          <w:szCs w:val="28"/>
        </w:rPr>
        <w:t xml:space="preserve">аселенных пунктах </w:t>
      </w:r>
      <w:r w:rsidR="00F6346D">
        <w:rPr>
          <w:rFonts w:ascii="Times New Roman" w:hAnsi="Times New Roman" w:cs="Times New Roman"/>
          <w:sz w:val="28"/>
          <w:szCs w:val="28"/>
        </w:rPr>
        <w:t>(далее</w:t>
      </w:r>
      <w:r w:rsidRPr="00A63335">
        <w:rPr>
          <w:rFonts w:ascii="Times New Roman" w:hAnsi="Times New Roman" w:cs="Times New Roman"/>
          <w:sz w:val="28"/>
          <w:szCs w:val="28"/>
        </w:rPr>
        <w:t xml:space="preserve"> - сельские специалисты).</w:t>
      </w:r>
    </w:p>
    <w:bookmarkEnd w:id="2"/>
    <w:p w:rsidR="00A63335" w:rsidRPr="00A63335" w:rsidRDefault="00A63335" w:rsidP="00FE5E92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335">
        <w:rPr>
          <w:rFonts w:ascii="Times New Roman" w:hAnsi="Times New Roman" w:cs="Times New Roman"/>
          <w:sz w:val="28"/>
          <w:szCs w:val="28"/>
        </w:rPr>
        <w:t xml:space="preserve">Перечень должностей сельских специалистов </w:t>
      </w:r>
      <w:r>
        <w:rPr>
          <w:rFonts w:ascii="Times New Roman" w:hAnsi="Times New Roman" w:cs="Times New Roman"/>
          <w:sz w:val="28"/>
          <w:szCs w:val="28"/>
        </w:rPr>
        <w:t>учреждений</w:t>
      </w:r>
      <w:r w:rsidRPr="00A63335">
        <w:rPr>
          <w:rFonts w:ascii="Times New Roman" w:hAnsi="Times New Roman" w:cs="Times New Roman"/>
          <w:sz w:val="28"/>
          <w:szCs w:val="28"/>
        </w:rPr>
        <w:t>, в отношении которых распростр</w:t>
      </w:r>
      <w:r w:rsidR="00F6346D">
        <w:rPr>
          <w:rFonts w:ascii="Times New Roman" w:hAnsi="Times New Roman" w:cs="Times New Roman"/>
          <w:sz w:val="28"/>
          <w:szCs w:val="28"/>
        </w:rPr>
        <w:t>аняется настоящий П</w:t>
      </w:r>
      <w:r w:rsidRPr="00A63335">
        <w:rPr>
          <w:rFonts w:ascii="Times New Roman" w:hAnsi="Times New Roman" w:cs="Times New Roman"/>
          <w:sz w:val="28"/>
          <w:szCs w:val="28"/>
        </w:rPr>
        <w:t>орядок, утвержден Законом области.</w:t>
      </w:r>
    </w:p>
    <w:p w:rsidR="00A63335" w:rsidRPr="00A63335" w:rsidRDefault="00A63335" w:rsidP="00FE5E92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22"/>
      <w:r w:rsidRPr="00A6333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63335">
        <w:rPr>
          <w:rFonts w:ascii="Times New Roman" w:hAnsi="Times New Roman" w:cs="Times New Roman"/>
          <w:sz w:val="28"/>
          <w:szCs w:val="28"/>
        </w:rPr>
        <w:t xml:space="preserve">Выплата компенсации расходов сельским специалистам муниципальных </w:t>
      </w:r>
      <w:r>
        <w:rPr>
          <w:rFonts w:ascii="Times New Roman" w:hAnsi="Times New Roman" w:cs="Times New Roman"/>
          <w:sz w:val="28"/>
          <w:szCs w:val="28"/>
        </w:rPr>
        <w:t>учреждений</w:t>
      </w:r>
      <w:r w:rsidRPr="00A63335">
        <w:rPr>
          <w:rFonts w:ascii="Times New Roman" w:hAnsi="Times New Roman" w:cs="Times New Roman"/>
          <w:sz w:val="28"/>
          <w:szCs w:val="28"/>
        </w:rPr>
        <w:t xml:space="preserve"> (бюджетных и автономных) осуществляется за счет средств субвенции из областного бюджета в порядке, утвержденном </w:t>
      </w:r>
      <w:hyperlink r:id="rId10" w:history="1">
        <w:r w:rsidRPr="00FB068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Pr="00A63335">
        <w:rPr>
          <w:rFonts w:ascii="Times New Roman" w:hAnsi="Times New Roman" w:cs="Times New Roman"/>
          <w:sz w:val="28"/>
          <w:szCs w:val="28"/>
        </w:rPr>
        <w:t xml:space="preserve"> администр</w:t>
      </w:r>
      <w:r w:rsidR="00F6346D">
        <w:rPr>
          <w:rFonts w:ascii="Times New Roman" w:hAnsi="Times New Roman" w:cs="Times New Roman"/>
          <w:sz w:val="28"/>
          <w:szCs w:val="28"/>
        </w:rPr>
        <w:t>ации округа от 27.02.2012 №</w:t>
      </w:r>
      <w:r w:rsidR="00FE5E92">
        <w:rPr>
          <w:rFonts w:ascii="Times New Roman" w:hAnsi="Times New Roman" w:cs="Times New Roman"/>
          <w:sz w:val="28"/>
          <w:szCs w:val="28"/>
        </w:rPr>
        <w:t> 50 «</w:t>
      </w:r>
      <w:r w:rsidRPr="00A63335">
        <w:rPr>
          <w:rFonts w:ascii="Times New Roman" w:hAnsi="Times New Roman" w:cs="Times New Roman"/>
          <w:sz w:val="28"/>
          <w:szCs w:val="28"/>
        </w:rPr>
        <w:t>О Поря</w:t>
      </w:r>
      <w:r w:rsidR="00C60DC7">
        <w:rPr>
          <w:rFonts w:ascii="Times New Roman" w:hAnsi="Times New Roman" w:cs="Times New Roman"/>
          <w:sz w:val="28"/>
          <w:szCs w:val="28"/>
        </w:rPr>
        <w:t>дке осуществления муниципальным бюджетным учреждением</w:t>
      </w:r>
      <w:r w:rsidRPr="00A63335">
        <w:rPr>
          <w:rFonts w:ascii="Times New Roman" w:hAnsi="Times New Roman" w:cs="Times New Roman"/>
          <w:sz w:val="28"/>
          <w:szCs w:val="28"/>
        </w:rPr>
        <w:t xml:space="preserve"> и</w:t>
      </w:r>
      <w:r w:rsidR="00C60DC7">
        <w:rPr>
          <w:rFonts w:ascii="Times New Roman" w:hAnsi="Times New Roman" w:cs="Times New Roman"/>
          <w:sz w:val="28"/>
          <w:szCs w:val="28"/>
        </w:rPr>
        <w:t xml:space="preserve"> муниципальным автономным учреждением</w:t>
      </w:r>
      <w:r w:rsidRPr="00A63335">
        <w:rPr>
          <w:rFonts w:ascii="Times New Roman" w:hAnsi="Times New Roman" w:cs="Times New Roman"/>
          <w:sz w:val="28"/>
          <w:szCs w:val="28"/>
        </w:rPr>
        <w:t xml:space="preserve"> полномочи</w:t>
      </w:r>
      <w:r w:rsidR="00C60DC7">
        <w:rPr>
          <w:rFonts w:ascii="Times New Roman" w:hAnsi="Times New Roman" w:cs="Times New Roman"/>
          <w:sz w:val="28"/>
          <w:szCs w:val="28"/>
        </w:rPr>
        <w:t>й</w:t>
      </w:r>
      <w:r w:rsidRPr="00A633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3335"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 w:rsidRPr="00A63335">
        <w:rPr>
          <w:rFonts w:ascii="Times New Roman" w:hAnsi="Times New Roman" w:cs="Times New Roman"/>
          <w:sz w:val="28"/>
          <w:szCs w:val="28"/>
        </w:rPr>
        <w:t xml:space="preserve"> городского округа по исполнению публичных обязательств перед физическим лицом, подлежащих исполнению в денежной форме, и финансово</w:t>
      </w:r>
      <w:r w:rsidR="00FE5E92">
        <w:rPr>
          <w:rFonts w:ascii="Times New Roman" w:hAnsi="Times New Roman" w:cs="Times New Roman"/>
          <w:sz w:val="28"/>
          <w:szCs w:val="28"/>
        </w:rPr>
        <w:t>го обеспечения их осуществления»</w:t>
      </w:r>
      <w:r w:rsidRPr="00A63335">
        <w:rPr>
          <w:rFonts w:ascii="Times New Roman" w:hAnsi="Times New Roman" w:cs="Times New Roman"/>
          <w:sz w:val="28"/>
          <w:szCs w:val="28"/>
        </w:rPr>
        <w:t>.</w:t>
      </w:r>
    </w:p>
    <w:p w:rsidR="00053CF9" w:rsidRDefault="00A63335" w:rsidP="0011245B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23"/>
      <w:bookmarkEnd w:id="3"/>
      <w:r w:rsidRPr="00A63335">
        <w:rPr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63335">
        <w:rPr>
          <w:rFonts w:ascii="Times New Roman" w:hAnsi="Times New Roman" w:cs="Times New Roman"/>
          <w:sz w:val="28"/>
          <w:szCs w:val="28"/>
        </w:rPr>
        <w:t xml:space="preserve">Выплата компенсации расходов сельским специалистам муниципальных </w:t>
      </w:r>
      <w:r>
        <w:rPr>
          <w:rFonts w:ascii="Times New Roman" w:hAnsi="Times New Roman" w:cs="Times New Roman"/>
          <w:sz w:val="28"/>
          <w:szCs w:val="28"/>
        </w:rPr>
        <w:t>учреждений</w:t>
      </w:r>
      <w:r w:rsidRPr="00A63335">
        <w:rPr>
          <w:rFonts w:ascii="Times New Roman" w:hAnsi="Times New Roman" w:cs="Times New Roman"/>
          <w:sz w:val="28"/>
          <w:szCs w:val="28"/>
        </w:rPr>
        <w:t xml:space="preserve"> осуществляется за счет средств субвенции из областного бюджета в пределах ассигнований и лимитов бюджетных обязательств, выделенных </w:t>
      </w:r>
      <w:r>
        <w:rPr>
          <w:rFonts w:ascii="Times New Roman" w:hAnsi="Times New Roman" w:cs="Times New Roman"/>
          <w:sz w:val="28"/>
          <w:szCs w:val="28"/>
        </w:rPr>
        <w:t>учреждению</w:t>
      </w:r>
      <w:r w:rsidRPr="00A63335">
        <w:rPr>
          <w:rFonts w:ascii="Times New Roman" w:hAnsi="Times New Roman" w:cs="Times New Roman"/>
          <w:sz w:val="28"/>
          <w:szCs w:val="28"/>
        </w:rPr>
        <w:t xml:space="preserve"> на указанные цели.</w:t>
      </w:r>
      <w:bookmarkStart w:id="5" w:name="sub_1025"/>
      <w:bookmarkEnd w:id="4"/>
    </w:p>
    <w:p w:rsidR="00A63335" w:rsidRPr="00A63335" w:rsidRDefault="0011245B" w:rsidP="00FE5E92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A63335" w:rsidRPr="00A63335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945A76">
        <w:rPr>
          <w:rFonts w:ascii="Times New Roman" w:hAnsi="Times New Roman" w:cs="Times New Roman"/>
          <w:sz w:val="28"/>
          <w:szCs w:val="28"/>
        </w:rPr>
        <w:t>образования</w:t>
      </w:r>
      <w:r w:rsidR="00FA61C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6346D">
        <w:rPr>
          <w:rFonts w:ascii="Times New Roman" w:hAnsi="Times New Roman" w:cs="Times New Roman"/>
          <w:sz w:val="28"/>
          <w:szCs w:val="28"/>
        </w:rPr>
        <w:t>округа</w:t>
      </w:r>
      <w:r w:rsidR="00A63335" w:rsidRPr="00A63335">
        <w:rPr>
          <w:rFonts w:ascii="Times New Roman" w:hAnsi="Times New Roman" w:cs="Times New Roman"/>
          <w:sz w:val="28"/>
          <w:szCs w:val="28"/>
        </w:rPr>
        <w:t>:</w:t>
      </w:r>
    </w:p>
    <w:bookmarkEnd w:id="5"/>
    <w:p w:rsidR="00A63335" w:rsidRPr="00A63335" w:rsidRDefault="00A63335" w:rsidP="00FE5E92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335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63335">
        <w:rPr>
          <w:rFonts w:ascii="Times New Roman" w:hAnsi="Times New Roman" w:cs="Times New Roman"/>
          <w:sz w:val="28"/>
          <w:szCs w:val="28"/>
        </w:rPr>
        <w:t>ежемесячно, в срок до 03 числа текущего месяца составляет и представляет в управление социальной</w:t>
      </w:r>
      <w:r w:rsidR="00F6346D">
        <w:rPr>
          <w:rFonts w:ascii="Times New Roman" w:hAnsi="Times New Roman" w:cs="Times New Roman"/>
          <w:sz w:val="28"/>
          <w:szCs w:val="28"/>
        </w:rPr>
        <w:t xml:space="preserve"> защиты населения администрации</w:t>
      </w:r>
      <w:r w:rsidR="00915450">
        <w:rPr>
          <w:rFonts w:ascii="Times New Roman" w:hAnsi="Times New Roman" w:cs="Times New Roman"/>
          <w:sz w:val="28"/>
          <w:szCs w:val="28"/>
        </w:rPr>
        <w:t xml:space="preserve"> </w:t>
      </w:r>
      <w:r w:rsidR="00F6346D">
        <w:rPr>
          <w:rFonts w:ascii="Times New Roman" w:hAnsi="Times New Roman" w:cs="Times New Roman"/>
          <w:sz w:val="28"/>
          <w:szCs w:val="28"/>
        </w:rPr>
        <w:t>округа</w:t>
      </w:r>
      <w:r w:rsidRPr="00A63335">
        <w:rPr>
          <w:rFonts w:ascii="Times New Roman" w:hAnsi="Times New Roman" w:cs="Times New Roman"/>
          <w:sz w:val="28"/>
          <w:szCs w:val="28"/>
        </w:rPr>
        <w:t xml:space="preserve"> заявку на перечисление финансовых средств на предоставление компенсации расходов сельским специалистам муниципальных </w:t>
      </w:r>
      <w:r>
        <w:rPr>
          <w:rFonts w:ascii="Times New Roman" w:hAnsi="Times New Roman" w:cs="Times New Roman"/>
          <w:sz w:val="28"/>
          <w:szCs w:val="28"/>
        </w:rPr>
        <w:t>учреждений</w:t>
      </w:r>
      <w:r w:rsidRPr="00A63335">
        <w:rPr>
          <w:rFonts w:ascii="Times New Roman" w:hAnsi="Times New Roman" w:cs="Times New Roman"/>
          <w:sz w:val="28"/>
          <w:szCs w:val="28"/>
        </w:rPr>
        <w:t xml:space="preserve">, подведомственных управлению </w:t>
      </w:r>
      <w:r w:rsidR="007D3B6E">
        <w:rPr>
          <w:rFonts w:ascii="Times New Roman" w:hAnsi="Times New Roman" w:cs="Times New Roman"/>
          <w:sz w:val="28"/>
          <w:szCs w:val="28"/>
        </w:rPr>
        <w:t>образования</w:t>
      </w:r>
      <w:r w:rsidR="00FE5E9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C60DC7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F6346D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A63335">
        <w:rPr>
          <w:rFonts w:ascii="Times New Roman" w:hAnsi="Times New Roman" w:cs="Times New Roman"/>
          <w:sz w:val="28"/>
          <w:szCs w:val="28"/>
        </w:rPr>
        <w:t>;</w:t>
      </w:r>
    </w:p>
    <w:p w:rsidR="00A63335" w:rsidRPr="00A63335" w:rsidRDefault="00A63335" w:rsidP="00FE5E92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335">
        <w:rPr>
          <w:rFonts w:ascii="Times New Roman" w:hAnsi="Times New Roman" w:cs="Times New Roman"/>
          <w:sz w:val="28"/>
          <w:szCs w:val="28"/>
        </w:rPr>
        <w:t xml:space="preserve">2) несет ответственность за достоверность сведений, представляемых в управление социальной защиты </w:t>
      </w:r>
      <w:r w:rsidR="00FE5E92">
        <w:rPr>
          <w:rFonts w:ascii="Times New Roman" w:hAnsi="Times New Roman" w:cs="Times New Roman"/>
          <w:sz w:val="28"/>
          <w:szCs w:val="28"/>
        </w:rPr>
        <w:t>населения администрации</w:t>
      </w:r>
      <w:r w:rsidR="003C07BC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A63335">
        <w:rPr>
          <w:rFonts w:ascii="Times New Roman" w:hAnsi="Times New Roman" w:cs="Times New Roman"/>
          <w:sz w:val="28"/>
          <w:szCs w:val="28"/>
        </w:rPr>
        <w:t>.</w:t>
      </w:r>
    </w:p>
    <w:p w:rsidR="00A63335" w:rsidRPr="00A63335" w:rsidRDefault="003C07BC" w:rsidP="00FE5E92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26"/>
      <w:r>
        <w:rPr>
          <w:rFonts w:ascii="Times New Roman" w:hAnsi="Times New Roman" w:cs="Times New Roman"/>
          <w:sz w:val="28"/>
          <w:szCs w:val="28"/>
        </w:rPr>
        <w:t>5</w:t>
      </w:r>
      <w:r w:rsidR="00A63335" w:rsidRPr="00A63335">
        <w:rPr>
          <w:rFonts w:ascii="Times New Roman" w:hAnsi="Times New Roman" w:cs="Times New Roman"/>
          <w:sz w:val="28"/>
          <w:szCs w:val="28"/>
        </w:rPr>
        <w:t>.</w:t>
      </w:r>
      <w:r w:rsidR="00A63335">
        <w:rPr>
          <w:rFonts w:ascii="Times New Roman" w:hAnsi="Times New Roman" w:cs="Times New Roman"/>
          <w:sz w:val="28"/>
          <w:szCs w:val="28"/>
        </w:rPr>
        <w:t> </w:t>
      </w:r>
      <w:r w:rsidR="00A63335" w:rsidRPr="00A63335">
        <w:rPr>
          <w:rFonts w:ascii="Times New Roman" w:hAnsi="Times New Roman" w:cs="Times New Roman"/>
          <w:sz w:val="28"/>
          <w:szCs w:val="28"/>
        </w:rPr>
        <w:t>Фина</w:t>
      </w:r>
      <w:r w:rsidR="00FA61C0">
        <w:rPr>
          <w:rFonts w:ascii="Times New Roman" w:hAnsi="Times New Roman" w:cs="Times New Roman"/>
          <w:sz w:val="28"/>
          <w:szCs w:val="28"/>
        </w:rPr>
        <w:t xml:space="preserve">нсовое управление администрации </w:t>
      </w:r>
      <w:r w:rsidR="00A63335" w:rsidRPr="00A63335">
        <w:rPr>
          <w:rFonts w:ascii="Times New Roman" w:hAnsi="Times New Roman" w:cs="Times New Roman"/>
          <w:sz w:val="28"/>
          <w:szCs w:val="28"/>
        </w:rPr>
        <w:t>округа производит перечисление средств в соответствии с предоставленными заявками.</w:t>
      </w:r>
    </w:p>
    <w:p w:rsidR="00A63335" w:rsidRPr="00A63335" w:rsidRDefault="003C07BC" w:rsidP="00FE5E92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27"/>
      <w:bookmarkEnd w:id="6"/>
      <w:r>
        <w:rPr>
          <w:rFonts w:ascii="Times New Roman" w:hAnsi="Times New Roman" w:cs="Times New Roman"/>
          <w:sz w:val="28"/>
          <w:szCs w:val="28"/>
        </w:rPr>
        <w:t>6</w:t>
      </w:r>
      <w:r w:rsidR="00F2153C">
        <w:rPr>
          <w:rFonts w:ascii="Times New Roman" w:hAnsi="Times New Roman" w:cs="Times New Roman"/>
          <w:sz w:val="28"/>
          <w:szCs w:val="28"/>
        </w:rPr>
        <w:t xml:space="preserve">. </w:t>
      </w:r>
      <w:r w:rsidR="00A63335" w:rsidRPr="00A63335">
        <w:rPr>
          <w:rFonts w:ascii="Times New Roman" w:hAnsi="Times New Roman" w:cs="Times New Roman"/>
          <w:sz w:val="28"/>
          <w:szCs w:val="28"/>
        </w:rPr>
        <w:t>Руководители</w:t>
      </w:r>
      <w:r w:rsidR="00F2153C">
        <w:rPr>
          <w:rFonts w:ascii="Times New Roman" w:hAnsi="Times New Roman" w:cs="Times New Roman"/>
          <w:sz w:val="28"/>
          <w:szCs w:val="28"/>
        </w:rPr>
        <w:t xml:space="preserve">  </w:t>
      </w:r>
      <w:r w:rsidR="00A63335" w:rsidRPr="00A63335">
        <w:rPr>
          <w:rFonts w:ascii="Times New Roman" w:hAnsi="Times New Roman" w:cs="Times New Roman"/>
          <w:sz w:val="28"/>
          <w:szCs w:val="28"/>
        </w:rPr>
        <w:t xml:space="preserve"> </w:t>
      </w:r>
      <w:r w:rsidR="00A8098D">
        <w:rPr>
          <w:rFonts w:ascii="Times New Roman" w:hAnsi="Times New Roman" w:cs="Times New Roman"/>
          <w:sz w:val="28"/>
          <w:szCs w:val="28"/>
        </w:rPr>
        <w:t>муниципальных</w:t>
      </w:r>
      <w:r w:rsidR="00F2153C">
        <w:rPr>
          <w:rFonts w:ascii="Times New Roman" w:hAnsi="Times New Roman" w:cs="Times New Roman"/>
          <w:sz w:val="28"/>
          <w:szCs w:val="28"/>
        </w:rPr>
        <w:t xml:space="preserve">  </w:t>
      </w:r>
      <w:r w:rsidR="00CE0BE1">
        <w:rPr>
          <w:rFonts w:ascii="Times New Roman" w:hAnsi="Times New Roman" w:cs="Times New Roman"/>
          <w:sz w:val="28"/>
          <w:szCs w:val="28"/>
        </w:rPr>
        <w:t xml:space="preserve"> образовательных</w:t>
      </w:r>
      <w:r w:rsidR="00F2153C">
        <w:rPr>
          <w:rFonts w:ascii="Times New Roman" w:hAnsi="Times New Roman" w:cs="Times New Roman"/>
          <w:sz w:val="28"/>
          <w:szCs w:val="28"/>
        </w:rPr>
        <w:t xml:space="preserve"> </w:t>
      </w:r>
      <w:r w:rsidR="00A8098D">
        <w:rPr>
          <w:rFonts w:ascii="Times New Roman" w:hAnsi="Times New Roman" w:cs="Times New Roman"/>
          <w:sz w:val="28"/>
          <w:szCs w:val="28"/>
        </w:rPr>
        <w:t xml:space="preserve"> </w:t>
      </w:r>
      <w:r w:rsidR="00F2153C">
        <w:rPr>
          <w:rFonts w:ascii="Times New Roman" w:hAnsi="Times New Roman" w:cs="Times New Roman"/>
          <w:sz w:val="28"/>
          <w:szCs w:val="28"/>
        </w:rPr>
        <w:t xml:space="preserve"> </w:t>
      </w:r>
      <w:r w:rsidR="00A63335" w:rsidRPr="00A63335">
        <w:rPr>
          <w:rFonts w:ascii="Times New Roman" w:hAnsi="Times New Roman" w:cs="Times New Roman"/>
          <w:sz w:val="28"/>
          <w:szCs w:val="28"/>
        </w:rPr>
        <w:t>учрежден</w:t>
      </w:r>
      <w:r w:rsidR="00CE0BE1">
        <w:rPr>
          <w:rFonts w:ascii="Times New Roman" w:hAnsi="Times New Roman" w:cs="Times New Roman"/>
          <w:sz w:val="28"/>
          <w:szCs w:val="28"/>
        </w:rPr>
        <w:t>ий</w:t>
      </w:r>
      <w:r w:rsidR="00A63335" w:rsidRPr="00A63335">
        <w:rPr>
          <w:rFonts w:ascii="Times New Roman" w:hAnsi="Times New Roman" w:cs="Times New Roman"/>
          <w:sz w:val="28"/>
          <w:szCs w:val="28"/>
        </w:rPr>
        <w:t xml:space="preserve">, допустившие нецелевое использование бюджетных средств, несут ответственность в установленном </w:t>
      </w:r>
      <w:hyperlink r:id="rId11" w:history="1">
        <w:r w:rsidR="00A63335" w:rsidRPr="00FB068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законодательством</w:t>
        </w:r>
      </w:hyperlink>
      <w:r w:rsidR="00A63335" w:rsidRPr="00A63335">
        <w:rPr>
          <w:rFonts w:ascii="Times New Roman" w:hAnsi="Times New Roman" w:cs="Times New Roman"/>
          <w:sz w:val="28"/>
          <w:szCs w:val="28"/>
        </w:rPr>
        <w:t xml:space="preserve"> порядке.</w:t>
      </w:r>
    </w:p>
    <w:bookmarkEnd w:id="7"/>
    <w:p w:rsidR="00A63335" w:rsidRDefault="00A63335" w:rsidP="00A63335"/>
    <w:p w:rsidR="00FE5E92" w:rsidRDefault="00FE5E92" w:rsidP="00A63335"/>
    <w:p w:rsidR="004B5E4D" w:rsidRDefault="004B5E4D" w:rsidP="004B5E4D">
      <w:pPr>
        <w:pStyle w:val="a7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Заместитель Главы городского округа,</w:t>
      </w:r>
    </w:p>
    <w:p w:rsidR="004B5E4D" w:rsidRDefault="004B5E4D" w:rsidP="004B5E4D">
      <w:pPr>
        <w:pStyle w:val="a7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руководитель аппарат</w:t>
      </w:r>
      <w:r w:rsidR="00FA61C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                                                      Ю.В. Кем</w:t>
      </w:r>
    </w:p>
    <w:p w:rsidR="00A8098D" w:rsidRDefault="00A8098D" w:rsidP="00A63335"/>
    <w:p w:rsidR="00E3115C" w:rsidRDefault="00E3115C"/>
    <w:sectPr w:rsidR="00E3115C" w:rsidSect="00B35C22">
      <w:headerReference w:type="default" r:id="rId12"/>
      <w:pgSz w:w="11906" w:h="16838"/>
      <w:pgMar w:top="1135" w:right="707" w:bottom="851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B7F" w:rsidRDefault="00F62B7F" w:rsidP="003C1C3E">
      <w:pPr>
        <w:spacing w:after="0" w:line="240" w:lineRule="auto"/>
      </w:pPr>
      <w:r>
        <w:separator/>
      </w:r>
    </w:p>
  </w:endnote>
  <w:endnote w:type="continuationSeparator" w:id="0">
    <w:p w:rsidR="00F62B7F" w:rsidRDefault="00F62B7F" w:rsidP="003C1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B7F" w:rsidRDefault="00F62B7F" w:rsidP="003C1C3E">
      <w:pPr>
        <w:spacing w:after="0" w:line="240" w:lineRule="auto"/>
      </w:pPr>
      <w:r>
        <w:separator/>
      </w:r>
    </w:p>
  </w:footnote>
  <w:footnote w:type="continuationSeparator" w:id="0">
    <w:p w:rsidR="00F62B7F" w:rsidRDefault="00F62B7F" w:rsidP="003C1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5457914"/>
      <w:docPartObj>
        <w:docPartGallery w:val="Page Numbers (Top of Page)"/>
        <w:docPartUnique/>
      </w:docPartObj>
    </w:sdtPr>
    <w:sdtEndPr/>
    <w:sdtContent>
      <w:p w:rsidR="003C1C3E" w:rsidRDefault="003C1C3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1BFC">
          <w:rPr>
            <w:noProof/>
          </w:rPr>
          <w:t>2</w:t>
        </w:r>
        <w:r>
          <w:fldChar w:fldCharType="end"/>
        </w:r>
      </w:p>
    </w:sdtContent>
  </w:sdt>
  <w:p w:rsidR="003C1C3E" w:rsidRDefault="003C1C3E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335"/>
    <w:rsid w:val="00053CF9"/>
    <w:rsid w:val="00094830"/>
    <w:rsid w:val="0011245B"/>
    <w:rsid w:val="00173D68"/>
    <w:rsid w:val="00291788"/>
    <w:rsid w:val="003A4D0E"/>
    <w:rsid w:val="003C07BC"/>
    <w:rsid w:val="003C1C3E"/>
    <w:rsid w:val="0049222F"/>
    <w:rsid w:val="004B5E4D"/>
    <w:rsid w:val="00671BFC"/>
    <w:rsid w:val="00684496"/>
    <w:rsid w:val="00697358"/>
    <w:rsid w:val="006A615E"/>
    <w:rsid w:val="006C7B03"/>
    <w:rsid w:val="007B4C62"/>
    <w:rsid w:val="007D3B6E"/>
    <w:rsid w:val="00915450"/>
    <w:rsid w:val="00945A76"/>
    <w:rsid w:val="00A255B0"/>
    <w:rsid w:val="00A5197D"/>
    <w:rsid w:val="00A63335"/>
    <w:rsid w:val="00A8098D"/>
    <w:rsid w:val="00B35C22"/>
    <w:rsid w:val="00C60DC7"/>
    <w:rsid w:val="00CE0BE1"/>
    <w:rsid w:val="00D503EF"/>
    <w:rsid w:val="00D676A7"/>
    <w:rsid w:val="00D761D5"/>
    <w:rsid w:val="00DB6D57"/>
    <w:rsid w:val="00E3115C"/>
    <w:rsid w:val="00E45FF4"/>
    <w:rsid w:val="00E5550F"/>
    <w:rsid w:val="00E74B20"/>
    <w:rsid w:val="00E92AAF"/>
    <w:rsid w:val="00F15B9D"/>
    <w:rsid w:val="00F2153C"/>
    <w:rsid w:val="00F62B7F"/>
    <w:rsid w:val="00F6346D"/>
    <w:rsid w:val="00F636BE"/>
    <w:rsid w:val="00F8472E"/>
    <w:rsid w:val="00F90FA5"/>
    <w:rsid w:val="00FA4AD8"/>
    <w:rsid w:val="00FA61C0"/>
    <w:rsid w:val="00FB036C"/>
    <w:rsid w:val="00FB0687"/>
    <w:rsid w:val="00FE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6333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3335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A6333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63335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A633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A633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a7">
    <w:name w:val="No Spacing"/>
    <w:uiPriority w:val="1"/>
    <w:qFormat/>
    <w:rsid w:val="00A6333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FB0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B036C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C1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C1C3E"/>
  </w:style>
  <w:style w:type="paragraph" w:styleId="ac">
    <w:name w:val="footer"/>
    <w:basedOn w:val="a"/>
    <w:link w:val="ad"/>
    <w:uiPriority w:val="99"/>
    <w:unhideWhenUsed/>
    <w:rsid w:val="003C1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C1C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6333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3335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A6333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63335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A633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A633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a7">
    <w:name w:val="No Spacing"/>
    <w:uiPriority w:val="1"/>
    <w:qFormat/>
    <w:rsid w:val="00A6333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FB0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B036C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C1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C1C3E"/>
  </w:style>
  <w:style w:type="paragraph" w:styleId="ac">
    <w:name w:val="footer"/>
    <w:basedOn w:val="a"/>
    <w:link w:val="ad"/>
    <w:uiPriority w:val="99"/>
    <w:unhideWhenUsed/>
    <w:rsid w:val="003C1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C1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3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9757742/9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12112604/306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document/redirect/8789719/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19773156/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49AAC-D2A7-412B-B686-802EE5F40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3308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Ануфриева Наталья Андреевна</cp:lastModifiedBy>
  <cp:revision>2</cp:revision>
  <cp:lastPrinted>2024-08-29T10:52:00Z</cp:lastPrinted>
  <dcterms:created xsi:type="dcterms:W3CDTF">2024-10-01T06:31:00Z</dcterms:created>
  <dcterms:modified xsi:type="dcterms:W3CDTF">2024-10-01T06:31:00Z</dcterms:modified>
</cp:coreProperties>
</file>