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spacing w:before="240" w:after="60"/>
        <w:outlineLvl w:val="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  <w:bookmarkStart w:id="0" w:name="undefined"/>
      <w:r>
        <w:rPr>
          <w:rFonts w:ascii="Calibri" w:hAnsi="Calibri"/>
          <w:sz w:val="25"/>
          <w:szCs w:val="25"/>
        </w:rPr>
        <w:t xml:space="preserve">АДМИНИСТРАЦИЯ КОПЕЙСКОГО ГОРОДСКОГО ОКРУГА</w:t>
      </w:r>
      <w:r>
        <w:rPr>
          <w:rFonts w:ascii="Calibri" w:hAnsi="Calibri"/>
          <w:bCs/>
          <w:sz w:val="25"/>
          <w:szCs w:val="25"/>
        </w:rPr>
      </w:r>
      <w:r/>
    </w:p>
    <w:p>
      <w:pPr>
        <w:jc w:val="center"/>
        <w:keepNext/>
        <w:spacing w:before="240" w:after="60"/>
        <w:outlineLvl w:val="0"/>
      </w:pPr>
      <w:r>
        <w:rPr>
          <w:rFonts w:ascii="Calibri" w:hAnsi="Calibri"/>
          <w:sz w:val="25"/>
          <w:szCs w:val="25"/>
        </w:rPr>
        <w:t xml:space="preserve">ЧЕЛЯБИНСКОЙ ОБЛАСТИ</w:t>
      </w:r>
      <w:r>
        <w:rPr>
          <w:rFonts w:ascii="Calibri" w:hAnsi="Calibri"/>
          <w:sz w:val="25"/>
          <w:szCs w:val="25"/>
        </w:rPr>
      </w:r>
      <w:r/>
    </w:p>
    <w:p>
      <w:pPr>
        <w:jc w:val="center"/>
        <w:rPr>
          <w:rFonts w:ascii="Calibri" w:hAnsi="Calibri"/>
          <w:bCs w:val="0"/>
          <w:sz w:val="25"/>
          <w:szCs w:val="25"/>
        </w:rPr>
      </w:pPr>
      <w:r>
        <w:rPr>
          <w:rFonts w:ascii="Calibri" w:hAnsi="Calibri"/>
          <w:i/>
          <w:iCs/>
          <w:sz w:val="38"/>
          <w:szCs w:val="38"/>
        </w:rPr>
        <w:t xml:space="preserve">П</w:t>
      </w:r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  <w:bookmarkEnd w:id="0"/>
      <w:r>
        <w:rPr>
          <w:rFonts w:ascii="Calibri" w:hAnsi="Calibri"/>
          <w:b w:val="0"/>
          <w:sz w:val="28"/>
          <w:szCs w:val="28"/>
        </w:rPr>
      </w:r>
      <w:r/>
    </w:p>
    <w:p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</w:r>
      <w:r/>
      <w:r/>
    </w:p>
    <w:p>
      <w:pPr>
        <w:ind w:right="5810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24.01.2024 № 153-п</w:t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>
        <w:rPr>
          <w:sz w:val="28"/>
          <w:szCs w:val="28"/>
        </w:rPr>
      </w:r>
      <w:r/>
      <w:r>
        <w:rPr>
          <w:sz w:val="28"/>
          <w:szCs w:val="28"/>
        </w:rPr>
      </w:r>
      <w:r>
        <w:rPr>
          <w:sz w:val="28"/>
          <w:szCs w:val="28"/>
        </w:rPr>
      </w:r>
      <w:r/>
      <w:r>
        <w:rPr>
          <w:sz w:val="28"/>
          <w:szCs w:val="28"/>
        </w:rPr>
      </w:r>
      <w:r>
        <w:rPr>
          <w:sz w:val="28"/>
          <w:szCs w:val="28"/>
        </w:rPr>
      </w:r>
      <w:r/>
      <w:r>
        <w:rPr>
          <w:sz w:val="28"/>
          <w:szCs w:val="28"/>
        </w:rPr>
      </w:r>
      <w:r>
        <w:rPr>
          <w:sz w:val="28"/>
          <w:szCs w:val="28"/>
        </w:rPr>
      </w:r>
      <w:r/>
      <w:r>
        <w:rPr>
          <w:sz w:val="28"/>
          <w:szCs w:val="28"/>
        </w:rPr>
      </w:r>
      <w:r>
        <w:rPr>
          <w:sz w:val="28"/>
          <w:szCs w:val="28"/>
        </w:rPr>
      </w:r>
      <w:r/>
      <w:r>
        <w:rPr>
          <w:sz w:val="28"/>
          <w:szCs w:val="28"/>
        </w:rPr>
      </w:r>
      <w:r>
        <w:rPr>
          <w:sz w:val="28"/>
          <w:szCs w:val="28"/>
        </w:rPr>
      </w:r>
      <w:r/>
      <w:r>
        <w:rPr>
          <w:sz w:val="28"/>
          <w:szCs w:val="28"/>
        </w:rPr>
      </w:r>
      <w:r>
        <w:rPr>
          <w:sz w:val="28"/>
          <w:szCs w:val="28"/>
        </w:rPr>
      </w:r>
      <w:r/>
      <w:r>
        <w:rPr>
          <w:sz w:val="28"/>
          <w:szCs w:val="28"/>
        </w:rPr>
      </w:r>
    </w:p>
    <w:p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Копейского городского округа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</w:t>
      </w:r>
      <w:r>
        <w:rPr>
          <w:sz w:val="28"/>
          <w:szCs w:val="28"/>
        </w:rPr>
        <w:t xml:space="preserve">.10.202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729</w:t>
      </w:r>
      <w:r>
        <w:rPr>
          <w:sz w:val="28"/>
          <w:szCs w:val="28"/>
        </w:rPr>
        <w:t xml:space="preserve">-п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Собрания депутатов </w:t>
      </w:r>
      <w:r>
        <w:rPr>
          <w:sz w:val="28"/>
          <w:szCs w:val="28"/>
        </w:rPr>
        <w:t xml:space="preserve">Копейского городского округа Челябинской области от 26.02.2014 № 862-МО «Об утверждении Положения о бюджетном процессе в Копейском городском округе», Уставом муниципального образования «Копейский городской округ», администрация Копейского городского округа</w:t>
      </w:r>
      <w:r/>
    </w:p>
    <w:p>
      <w:pPr>
        <w:jc w:val="both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ПОСТАНОВЛЯЕТ:</w:t>
      </w:r>
      <w:r/>
    </w:p>
    <w:p>
      <w:pPr>
        <w:numPr>
          <w:ilvl w:val="0"/>
          <w:numId w:val="40"/>
        </w:numPr>
        <w:ind w:left="0" w:firstLine="709"/>
        <w:jc w:val="both"/>
        <w:spacing w:line="252" w:lineRule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Копейского городского округа от </w:t>
      </w:r>
      <w:r>
        <w:rPr>
          <w:sz w:val="28"/>
          <w:szCs w:val="28"/>
        </w:rPr>
        <w:t xml:space="preserve">19.10.2022 № 2729-п </w:t>
      </w:r>
      <w:r>
        <w:rPr>
          <w:sz w:val="28"/>
          <w:szCs w:val="28"/>
        </w:rPr>
        <w:t xml:space="preserve">«Об утверждении муниципальной программы «Развитие культуры Копейского городского округа» </w:t>
      </w:r>
      <w:r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изменения:</w:t>
      </w:r>
      <w:r/>
    </w:p>
    <w:p>
      <w:pPr>
        <w:pStyle w:val="770"/>
        <w:numPr>
          <w:ilvl w:val="0"/>
          <w:numId w:val="48"/>
        </w:numPr>
        <w:ind w:left="0" w:firstLine="709"/>
        <w:jc w:val="both"/>
        <w:spacing w:after="0" w:line="252" w:lineRule="auto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6 паспорта муниципальной программы изложить в следующей редакции:</w:t>
      </w:r>
      <w:r/>
    </w:p>
    <w:p>
      <w:pPr>
        <w:pStyle w:val="770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 Объемы бюджетных ассигнований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.                  </w:t>
      </w:r>
      <w:r>
        <w:rPr>
          <w:rFonts w:ascii="Times New Roman" w:hAnsi="Times New Roman"/>
          <w:sz w:val="28"/>
          <w:szCs w:val="28"/>
        </w:rPr>
        <w:t xml:space="preserve">Общий объем финансового обеспечения муниципальной программы в 2023-2026 годах составит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578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433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 тыс. рублей, в том числе </w:t>
      </w:r>
      <w:r/>
    </w:p>
    <w:p>
      <w:pPr>
        <w:pStyle w:val="770"/>
        <w:ind w:left="0" w:firstLine="709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2</w:t>
      </w:r>
      <w:r/>
    </w:p>
    <w:tbl>
      <w:tblPr>
        <w:tblW w:w="98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701"/>
        <w:gridCol w:w="1984"/>
        <w:gridCol w:w="1559"/>
        <w:gridCol w:w="1844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(тыс. рублей)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(далее - МБ)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(далее - ОБ)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(далее - ФБ)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Инициа</w:t>
            </w: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тивный платеж (далее – ИП)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</w:tr>
    </w:tbl>
    <w:p>
      <w:r>
        <w:br w:type="page" w:clear="all"/>
      </w:r>
      <w:r/>
    </w:p>
    <w:p>
      <w:pPr>
        <w:jc w:val="right"/>
      </w:pPr>
      <w:r>
        <w:t xml:space="preserve">Окончание таблицы 2</w:t>
      </w:r>
      <w:r/>
    </w:p>
    <w:tbl>
      <w:tblPr>
        <w:tblW w:w="98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701"/>
        <w:gridCol w:w="1984"/>
        <w:gridCol w:w="1559"/>
        <w:gridCol w:w="1844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2023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309 7</w:t>
            </w:r>
            <w:r>
              <w:rPr>
                <w:sz w:val="28"/>
                <w:szCs w:val="28"/>
              </w:rPr>
              <w:t xml:space="preserve">06</w:t>
            </w:r>
            <w:r>
              <w:rPr>
                <w:sz w:val="28"/>
                <w:szCs w:val="28"/>
              </w:rPr>
              <w:t xml:space="preserve">,8</w:t>
            </w: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157 628,17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569,67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</w:t>
            </w:r>
            <w:r>
              <w:rPr>
                <w:sz w:val="28"/>
                <w:szCs w:val="28"/>
              </w:rPr>
              <w:t xml:space="preserve">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914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66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363 5</w:t>
            </w:r>
            <w:r>
              <w:rPr>
                <w:sz w:val="28"/>
                <w:szCs w:val="28"/>
              </w:rPr>
              <w:t xml:space="preserve">6</w:t>
            </w:r>
            <w:r>
              <w:rPr>
                <w:sz w:val="28"/>
                <w:szCs w:val="28"/>
              </w:rPr>
              <w:t xml:space="preserve">9,8</w:t>
            </w: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396,20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0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  <w:lang w:val="en-US"/>
              </w:rPr>
              <w:t xml:space="preserve">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394 966,0</w:t>
            </w:r>
            <w:r>
              <w:rPr>
                <w:sz w:val="28"/>
                <w:szCs w:val="28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</w:t>
            </w:r>
            <w:r>
              <w:rPr>
                <w:sz w:val="28"/>
                <w:szCs w:val="28"/>
              </w:rPr>
              <w:t xml:space="preserve">7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765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6</w:t>
            </w: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656,10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0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  <w:lang w:val="en-US"/>
              </w:rPr>
              <w:t xml:space="preserve">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</w:t>
            </w:r>
            <w:r>
              <w:rPr>
                <w:sz w:val="28"/>
                <w:szCs w:val="28"/>
              </w:rPr>
              <w:t xml:space="preserve">8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42</w:t>
            </w:r>
            <w:r>
              <w:rPr>
                <w:sz w:val="28"/>
                <w:szCs w:val="28"/>
              </w:rPr>
              <w:t xml:space="preserve">1,</w:t>
            </w:r>
            <w:r>
              <w:rPr>
                <w:sz w:val="28"/>
                <w:szCs w:val="28"/>
              </w:rPr>
              <w:t xml:space="preserve">81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7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391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1 347 131,</w:t>
            </w: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  <w:t xml:space="preserve">»</w:t>
            </w:r>
            <w:r/>
          </w:p>
        </w:tc>
      </w:tr>
    </w:tbl>
    <w:p>
      <w:pPr>
        <w:pStyle w:val="770"/>
        <w:numPr>
          <w:ilvl w:val="0"/>
          <w:numId w:val="48"/>
        </w:numPr>
        <w:ind w:left="0" w:firstLine="709"/>
        <w:jc w:val="both"/>
        <w:spacing w:after="0" w:line="252" w:lineRule="auto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таблицу 4 раздела </w:t>
      </w: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изложить в следующей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редакции:</w:t>
      </w:r>
      <w:r/>
    </w:p>
    <w:p>
      <w:pPr>
        <w:pStyle w:val="770"/>
        <w:ind w:left="709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непосредственного результата муниципальной программы (подпрограммы) и их значения за период реализации муниципальной программы</w:t>
      </w:r>
      <w:r/>
    </w:p>
    <w:p>
      <w:pPr>
        <w:ind w:firstLine="708"/>
        <w:jc w:val="right"/>
      </w:pPr>
      <w:r>
        <w:t xml:space="preserve">Таблица 4</w:t>
      </w:r>
      <w:r/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993"/>
        <w:gridCol w:w="992"/>
        <w:gridCol w:w="850"/>
        <w:gridCol w:w="851"/>
        <w:gridCol w:w="850"/>
        <w:gridCol w:w="1134"/>
      </w:tblGrid>
      <w:tr>
        <w:trPr>
          <w:trHeight w:val="594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34" w:type="dxa"/>
            <w:vMerge w:val="restart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показателя (индикатора)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Едини-ца изме-рения</w:t>
            </w:r>
            <w:r/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670" w:type="dxa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целевых показателей (индикаторов) по годам реализации муниципальной программы</w:t>
            </w:r>
            <w:r/>
          </w:p>
        </w:tc>
      </w:tr>
      <w:tr>
        <w:trPr>
          <w:trHeight w:val="594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534" w:type="dxa"/>
            <w:vMerge w:val="continue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551" w:type="dxa"/>
            <w:vMerge w:val="continue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пери-од реа-лизациимуни-ципа-льной прог-раммы</w:t>
            </w:r>
            <w:r/>
          </w:p>
        </w:tc>
      </w:tr>
      <w:tr>
        <w:trPr>
          <w:trHeight w:val="32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/>
          </w:p>
        </w:tc>
      </w:tr>
      <w:tr>
        <w:trPr/>
        <w:tc>
          <w:tcPr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47" w:type="dxa"/>
            <w:textDirection w:val="lrTb"/>
            <w:noWrap w:val="false"/>
          </w:tcPr>
          <w:p>
            <w:pPr>
              <w:pStyle w:val="756"/>
              <w:jc w:val="center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Подпрограмма 1: «Библиотечное обслуживание. Создание единого информационного </w:t>
            </w:r>
            <w:r/>
          </w:p>
          <w:p>
            <w:pPr>
              <w:pStyle w:val="756"/>
              <w:jc w:val="center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</w:t>
            </w:r>
            <w:r>
              <w:rPr>
                <w:b w:val="0"/>
                <w:sz w:val="24"/>
                <w:szCs w:val="24"/>
              </w:rPr>
              <w:t xml:space="preserve">странства»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приоб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ретенной новой 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тературы (в т.ч. за счет модернизации библиотек в части комплектования книжных фондов муниципальных библиотек)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экзем-пляров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не менее 2700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не менее 2400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не менее 2</w:t>
            </w:r>
            <w:r>
              <w:t xml:space="preserve">3</w:t>
            </w:r>
            <w:r>
              <w:t xml:space="preserve">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не менее 4</w:t>
            </w:r>
            <w:r>
              <w:t xml:space="preserve">2</w:t>
            </w:r>
            <w:r>
              <w:t xml:space="preserve">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не менее 4</w:t>
            </w:r>
            <w:r>
              <w:t xml:space="preserve">2</w:t>
            </w:r>
            <w:r>
              <w:t xml:space="preserve">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городских </w:t>
            </w:r>
            <w:r/>
          </w:p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ятий, праздников и иных мероприятий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не менее 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не менее </w:t>
            </w:r>
            <w:r/>
          </w:p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не менее 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не менее 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</w:t>
            </w:r>
            <w:r/>
          </w:p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/>
          </w:p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сиональных празд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/>
          </w:p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тов, в которых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ведены ремонтные работы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/>
          </w:p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тов, для которых разработана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ектно-сметная доку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ментация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</w:tr>
    </w:tbl>
    <w:p>
      <w:r>
        <w:br w:type="page" w:clear="all"/>
      </w:r>
      <w:r/>
    </w:p>
    <w:p>
      <w:pPr>
        <w:jc w:val="right"/>
      </w:pPr>
      <w:r>
        <w:t xml:space="preserve">Продолжение таблицы 4</w:t>
      </w:r>
      <w:r/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993"/>
        <w:gridCol w:w="992"/>
        <w:gridCol w:w="850"/>
        <w:gridCol w:w="851"/>
        <w:gridCol w:w="850"/>
        <w:gridCol w:w="1134"/>
      </w:tblGrid>
      <w:tr>
        <w:trPr>
          <w:trHeight w:val="32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Style w:val="781"/>
                <w:b w:val="0"/>
                <w:sz w:val="24"/>
                <w:szCs w:val="24"/>
              </w:rPr>
              <w:t xml:space="preserve">муници</w:t>
            </w:r>
            <w:r>
              <w:rPr>
                <w:rStyle w:val="781"/>
                <w:b w:val="0"/>
                <w:sz w:val="24"/>
                <w:szCs w:val="24"/>
              </w:rPr>
              <w:t xml:space="preserve">пальных библиотек,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</w:t>
            </w:r>
            <w:r>
              <w:rPr>
                <w:rStyle w:val="781"/>
                <w:b w:val="0"/>
                <w:sz w:val="24"/>
                <w:szCs w:val="24"/>
              </w:rPr>
              <w:t xml:space="preserve">ереоснащенных по модельному стан</w:t>
            </w:r>
            <w:r>
              <w:rPr>
                <w:rStyle w:val="781"/>
                <w:b w:val="0"/>
                <w:sz w:val="24"/>
                <w:szCs w:val="24"/>
              </w:rPr>
              <w:t xml:space="preserve">дарту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объек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тов, в которых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ведены противопо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жарные мероприятия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Style w:val="781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Style w:val="781"/>
                <w:b w:val="0"/>
                <w:sz w:val="24"/>
                <w:szCs w:val="24"/>
              </w:rPr>
              <w:t xml:space="preserve">объек</w:t>
            </w:r>
            <w:r>
              <w:rPr>
                <w:rStyle w:val="781"/>
                <w:b w:val="0"/>
                <w:sz w:val="24"/>
                <w:szCs w:val="24"/>
              </w:rPr>
              <w:t xml:space="preserve">тов, в которых про</w:t>
            </w:r>
            <w:r>
              <w:rPr>
                <w:rStyle w:val="781"/>
                <w:b w:val="0"/>
                <w:sz w:val="24"/>
                <w:szCs w:val="24"/>
              </w:rPr>
              <w:t xml:space="preserve">ведены энергосбере</w:t>
            </w:r>
            <w:r>
              <w:rPr>
                <w:rStyle w:val="781"/>
                <w:b w:val="0"/>
                <w:sz w:val="24"/>
                <w:szCs w:val="24"/>
              </w:rPr>
              <w:t xml:space="preserve">гающие мероприя</w:t>
            </w:r>
            <w:r>
              <w:rPr>
                <w:rStyle w:val="781"/>
                <w:b w:val="0"/>
                <w:sz w:val="24"/>
                <w:szCs w:val="24"/>
              </w:rPr>
              <w:t xml:space="preserve">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объек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тов, в которых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ведены работы по обеспечению 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опасных условий жизнедеятельности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Style w:val="781"/>
                <w:b w:val="0"/>
                <w:sz w:val="24"/>
                <w:szCs w:val="24"/>
              </w:rPr>
            </w:pPr>
            <w:r>
              <w:rPr>
                <w:rStyle w:val="781"/>
                <w:b w:val="0"/>
                <w:sz w:val="24"/>
                <w:szCs w:val="24"/>
              </w:rPr>
              <w:t xml:space="preserve">Количество объектов, в которых укреплена материально-техническая база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Style w:val="781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приобре-тенных объектов не-движимости в целях размещения муници-пальных учреждений культуры, находящих-ся в муниципальной собственности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747" w:type="dxa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2: «Развитие народного художественного творчества»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spacing w:after="200" w:line="276" w:lineRule="auto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r>
              <w:t xml:space="preserve">Количество город</w:t>
            </w:r>
            <w:r>
              <w:t xml:space="preserve">ских конкурсов и фестивалей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spacing w:after="200" w:line="276" w:lineRule="auto"/>
            </w:pPr>
            <w: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r>
              <w:t xml:space="preserve">Количество меро-приятий и праздни</w:t>
            </w:r>
            <w:r>
              <w:t xml:space="preserve">ков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не менее 39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не менее 3</w:t>
            </w:r>
            <w: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не менее </w:t>
            </w:r>
            <w:r>
              <w:t xml:space="preserve">29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не менее 75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75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r>
              <w:t xml:space="preserve">Количество профес</w:t>
            </w:r>
            <w:r>
              <w:t xml:space="preserve">сиональных празд</w:t>
            </w:r>
            <w:r>
              <w:t xml:space="preserve">ников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r>
              <w:t xml:space="preserve">Количество учре</w:t>
            </w:r>
            <w:r>
              <w:t xml:space="preserve">ждений, принявших участие в конкурсах и фестивалях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r>
              <w:rPr>
                <w:rStyle w:val="781"/>
                <w:b w:val="0"/>
                <w:sz w:val="24"/>
                <w:szCs w:val="24"/>
              </w:rPr>
              <w:t xml:space="preserve">Количество </w:t>
            </w:r>
            <w:r>
              <w:rPr>
                <w:rStyle w:val="781"/>
                <w:b w:val="0"/>
                <w:sz w:val="24"/>
                <w:szCs w:val="24"/>
              </w:rPr>
              <w:t xml:space="preserve">ПСД, </w:t>
            </w:r>
            <w:r>
              <w:rPr>
                <w:rStyle w:val="781"/>
                <w:b w:val="0"/>
                <w:sz w:val="24"/>
                <w:szCs w:val="24"/>
              </w:rPr>
              <w:t xml:space="preserve">составленных на ремонт учреждений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</w:tr>
    </w:tbl>
    <w:p>
      <w:r>
        <w:br w:type="page" w:clear="all"/>
      </w:r>
      <w:r/>
    </w:p>
    <w:p>
      <w:pPr>
        <w:jc w:val="right"/>
      </w:pPr>
      <w:r>
        <w:t xml:space="preserve">Продолжение таблицы 4</w:t>
      </w:r>
      <w:r/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993"/>
        <w:gridCol w:w="992"/>
        <w:gridCol w:w="850"/>
        <w:gridCol w:w="851"/>
        <w:gridCol w:w="850"/>
        <w:gridCol w:w="1134"/>
      </w:tblGrid>
      <w:tr>
        <w:trPr>
          <w:trHeight w:val="32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rPr>
                <w:rStyle w:val="781"/>
                <w:b w:val="0"/>
                <w:sz w:val="24"/>
                <w:szCs w:val="24"/>
              </w:rPr>
            </w:pPr>
            <w:r>
              <w:t xml:space="preserve">Количество объектов культурного наследия, для которых разрабо</w:t>
            </w:r>
            <w:r>
              <w:t xml:space="preserve">-</w:t>
            </w:r>
            <w:r>
              <w:t xml:space="preserve">тан проект охраны и проведено инженер</w:t>
            </w:r>
            <w:r>
              <w:t xml:space="preserve">-</w:t>
            </w:r>
            <w:r>
              <w:t xml:space="preserve">но-техническое обследование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r>
              <w:t xml:space="preserve">Количество зданий, в которых проведен текущий ремонт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r>
              <w:t xml:space="preserve">Количество зданий, в которых проведен капитальный ремонт (</w:t>
            </w:r>
            <w:r>
              <w:rPr>
                <w:rStyle w:val="781"/>
                <w:b w:val="0"/>
                <w:sz w:val="24"/>
                <w:szCs w:val="24"/>
              </w:rPr>
              <w:t xml:space="preserve">областной бюджет</w:t>
            </w:r>
            <w:r>
              <w:t xml:space="preserve">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r>
              <w:t xml:space="preserve">Количество зданий, в которых проведен ремонт </w:t>
            </w:r>
            <w:r>
              <w:t xml:space="preserve">(</w:t>
            </w:r>
            <w:r>
              <w:t xml:space="preserve">инициатив</w:t>
            </w:r>
            <w:r>
              <w:t xml:space="preserve">-</w:t>
            </w:r>
            <w:r>
              <w:t xml:space="preserve">ны</w:t>
            </w:r>
            <w:r>
              <w:t xml:space="preserve">й</w:t>
            </w:r>
            <w:r>
              <w:t xml:space="preserve"> про</w:t>
            </w:r>
            <w:r>
              <w:t xml:space="preserve">ект</w:t>
            </w:r>
            <w:r>
              <w:t xml:space="preserve">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r>
              <w:t xml:space="preserve">Количество </w:t>
            </w:r>
            <w:r>
              <w:t xml:space="preserve">зданий</w:t>
            </w:r>
            <w:r>
              <w:t xml:space="preserve">, в которых проведены противо</w:t>
            </w:r>
            <w:r>
              <w:t xml:space="preserve">пожарные мероприя</w:t>
            </w:r>
            <w:r>
              <w:t xml:space="preserve">тия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r>
              <w:t xml:space="preserve">Количество </w:t>
            </w:r>
            <w:r>
              <w:t xml:space="preserve">зданий</w:t>
            </w:r>
            <w:r>
              <w:t xml:space="preserve">, в которых проведены энерго</w:t>
            </w:r>
            <w:r>
              <w:t xml:space="preserve">сберегающие меро</w:t>
            </w:r>
            <w:r>
              <w:t xml:space="preserve">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r>
              <w:t xml:space="preserve">Количество учрежде</w:t>
            </w:r>
            <w:r>
              <w:t xml:space="preserve">-</w:t>
            </w:r>
            <w:r>
              <w:t xml:space="preserve">ний, в которых укреп</w:t>
            </w:r>
            <w:r>
              <w:t xml:space="preserve">-</w:t>
            </w:r>
            <w:r>
              <w:t xml:space="preserve">лена матери</w:t>
            </w:r>
            <w:r>
              <w:t xml:space="preserve">ально-техническая база (местный бюджет)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r>
              <w:t xml:space="preserve">Количество учрежде-ний, в которых укреп-лена матери</w:t>
            </w:r>
            <w:r>
              <w:t xml:space="preserve">ально-техническая база (областной бюджет)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r>
              <w:t xml:space="preserve">Количество объек</w:t>
            </w:r>
            <w:r>
              <w:t xml:space="preserve">тов, в которых про</w:t>
            </w:r>
            <w:r>
              <w:t xml:space="preserve">ведены работы по обеспече-нию без</w:t>
            </w:r>
            <w:r>
              <w:t xml:space="preserve">опасных усло-вий жизнедеятель-ности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r>
              <w:t xml:space="preserve">Количество приобре-тенных и оснащенных основными средства-ми зданий для разме-щения муниципаль-ных учреждений культуры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</w:tr>
    </w:tbl>
    <w:p>
      <w:r>
        <w:br w:type="page" w:clear="all"/>
      </w:r>
      <w:r/>
    </w:p>
    <w:p>
      <w:pPr>
        <w:jc w:val="right"/>
      </w:pPr>
      <w:r>
        <w:t xml:space="preserve">Продолжение таблицы 4</w:t>
      </w:r>
      <w:r/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993"/>
        <w:gridCol w:w="992"/>
        <w:gridCol w:w="850"/>
        <w:gridCol w:w="851"/>
        <w:gridCol w:w="850"/>
        <w:gridCol w:w="1134"/>
      </w:tblGrid>
      <w:tr>
        <w:trPr>
          <w:trHeight w:val="32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r>
              <w:t xml:space="preserve">Количество </w:t>
            </w:r>
            <w:r>
              <w:t xml:space="preserve">площа-док</w:t>
            </w:r>
            <w:r>
              <w:t xml:space="preserve">, оснащенных </w:t>
            </w:r>
            <w:r>
              <w:t xml:space="preserve">ле-довыми скульптурами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</w:tr>
      <w:tr>
        <w:trPr/>
        <w:tc>
          <w:tcPr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47" w:type="dxa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3: «Музейное обслуживание населения»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rPr>
                <w:spacing w:val="2"/>
              </w:rPr>
            </w:pPr>
            <w:r>
              <w:rPr>
                <w:spacing w:val="2"/>
              </w:rPr>
              <w:t xml:space="preserve">Количество профес</w:t>
            </w:r>
            <w:r>
              <w:rPr>
                <w:spacing w:val="2"/>
              </w:rPr>
              <w:t xml:space="preserve">сиональных празд</w:t>
            </w:r>
            <w:r>
              <w:rPr>
                <w:spacing w:val="2"/>
              </w:rPr>
              <w:t xml:space="preserve">ников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r>
              <w:rPr>
                <w:spacing w:val="2"/>
              </w:rPr>
              <w:t xml:space="preserve">Количество меропри-ятий музейно-педаго</w:t>
            </w:r>
            <w:r>
              <w:rPr>
                <w:spacing w:val="2"/>
              </w:rPr>
              <w:t xml:space="preserve">-</w:t>
            </w:r>
            <w:r>
              <w:rPr>
                <w:spacing w:val="2"/>
              </w:rPr>
              <w:t xml:space="preserve">гической 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r>
              <w:t xml:space="preserve">Количество городских мероприятий, празд</w:t>
            </w:r>
            <w:r>
              <w:t xml:space="preserve">-</w:t>
            </w:r>
            <w:r>
              <w:t xml:space="preserve">ников, конференций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не менее </w:t>
            </w:r>
            <w: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не менее </w:t>
            </w:r>
            <w: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не менее </w:t>
            </w:r>
            <w: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rPr>
                <w:spacing w:val="2"/>
              </w:rPr>
            </w:pPr>
            <w:r>
              <w:t xml:space="preserve">Количество объектов, обследованных на предмет технического состояния строи</w:t>
            </w:r>
            <w:r>
              <w:t xml:space="preserve">-</w:t>
            </w:r>
            <w:r>
              <w:t xml:space="preserve">тельных конструкций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r>
              <w:t xml:space="preserve">Количество объек</w:t>
            </w:r>
            <w:r>
              <w:t xml:space="preserve">тов, на ремонт кото</w:t>
            </w:r>
            <w:r>
              <w:t xml:space="preserve">рых разработана проектно-сметная документация и дизайн-проект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7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r>
              <w:t xml:space="preserve">Количество объек</w:t>
            </w:r>
            <w:r>
              <w:t xml:space="preserve">тов, в которых про</w:t>
            </w:r>
            <w:r>
              <w:t xml:space="preserve">ведены энергосбере</w:t>
            </w:r>
            <w:r>
              <w:t xml:space="preserve">гающие мероприя</w:t>
            </w:r>
            <w:r>
              <w:t xml:space="preserve">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r>
              <w:t xml:space="preserve">Количество объек</w:t>
            </w:r>
            <w:r>
              <w:t xml:space="preserve">тов, в которых про</w:t>
            </w:r>
            <w:r>
              <w:t xml:space="preserve">ведены работы по обеспечению без</w:t>
            </w:r>
            <w:r>
              <w:t xml:space="preserve">опасных условий жизнедеятельности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r>
              <w:t xml:space="preserve">Количество учре</w:t>
            </w:r>
            <w:r>
              <w:t xml:space="preserve">ждений, в которых укреплена матери</w:t>
            </w:r>
            <w:r>
              <w:t xml:space="preserve">ально-техническая база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</w:tr>
      <w:tr>
        <w:trPr/>
        <w:tc>
          <w:tcPr>
            <w:gridSpan w:val="9"/>
            <w:tcW w:w="9747" w:type="dxa"/>
            <w:textDirection w:val="lrTb"/>
            <w:noWrap w:val="false"/>
          </w:tcPr>
          <w:p>
            <w:pPr>
              <w:jc w:val="center"/>
            </w:pPr>
            <w:r>
              <w:t xml:space="preserve">Подпрограмма 4: «Дополнительное образование. Поддержка одаренных учащихся»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r>
              <w:rPr>
                <w:spacing w:val="2"/>
              </w:rPr>
              <w:t xml:space="preserve">Количество </w:t>
            </w:r>
            <w:r>
              <w:rPr>
                <w:spacing w:val="2"/>
              </w:rPr>
              <w:t xml:space="preserve">объектов</w:t>
            </w:r>
            <w:r>
              <w:rPr>
                <w:spacing w:val="2"/>
              </w:rPr>
              <w:t xml:space="preserve">, в которых проведен ремонт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rPr>
                <w:spacing w:val="2"/>
              </w:rPr>
            </w:pPr>
            <w:r>
              <w:t xml:space="preserve">Количество </w:t>
            </w:r>
            <w:r>
              <w:t xml:space="preserve">объектов</w:t>
            </w:r>
            <w:r>
              <w:t xml:space="preserve">, в которых проведены противо</w:t>
            </w:r>
            <w:r>
              <w:t xml:space="preserve">пожарные мероприя</w:t>
            </w:r>
            <w:r>
              <w:t xml:space="preserve">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</w:tr>
    </w:tbl>
    <w:p>
      <w:r>
        <w:br w:type="page" w:clear="all"/>
      </w:r>
      <w:r/>
    </w:p>
    <w:p>
      <w:pPr>
        <w:jc w:val="right"/>
      </w:pPr>
      <w:r>
        <w:t xml:space="preserve">Окончание таблицы 4</w:t>
      </w:r>
      <w:r/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993"/>
        <w:gridCol w:w="992"/>
        <w:gridCol w:w="850"/>
        <w:gridCol w:w="851"/>
        <w:gridCol w:w="850"/>
        <w:gridCol w:w="1134"/>
      </w:tblGrid>
      <w:tr>
        <w:trPr>
          <w:trHeight w:val="32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r>
              <w:t xml:space="preserve">Количество объек</w:t>
            </w:r>
            <w:r>
              <w:t xml:space="preserve">тов, на ремонт кото</w:t>
            </w:r>
            <w:r>
              <w:t xml:space="preserve">рых разработана проектно-сметная документация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r>
              <w:t xml:space="preserve">Количество объек</w:t>
            </w:r>
            <w:r>
              <w:t xml:space="preserve">тов, в которых про</w:t>
            </w:r>
            <w:r>
              <w:t xml:space="preserve">ведены энергосбере</w:t>
            </w:r>
            <w:r>
              <w:t xml:space="preserve">гающие мероприя</w:t>
            </w:r>
            <w:r>
              <w:t xml:space="preserve">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r>
              <w:t xml:space="preserve">Количество объек</w:t>
            </w:r>
            <w:r>
              <w:t xml:space="preserve">тов, в которых про</w:t>
            </w:r>
            <w:r>
              <w:t xml:space="preserve">ведены работы по обеспече-нию без</w:t>
            </w:r>
            <w:r>
              <w:t xml:space="preserve">опасных усло-вий жизнедеятель-ности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r>
              <w:t xml:space="preserve">Количество учрежде</w:t>
            </w:r>
            <w:r>
              <w:t xml:space="preserve">-</w:t>
            </w:r>
            <w:r>
              <w:t xml:space="preserve">ний, в которых укреп</w:t>
            </w:r>
            <w:r>
              <w:t xml:space="preserve">-</w:t>
            </w:r>
            <w:r>
              <w:t xml:space="preserve">лена матери</w:t>
            </w:r>
            <w:r>
              <w:t xml:space="preserve">ально-техническая база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spacing w:after="200" w:line="276" w:lineRule="auto"/>
            </w:pPr>
            <w: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r>
              <w:t xml:space="preserve">Количество профес</w:t>
            </w:r>
            <w:r>
              <w:t xml:space="preserve">сиональных празд</w:t>
            </w:r>
            <w:r>
              <w:t xml:space="preserve">ников, конференций преподавателей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</w:tr>
      <w:tr>
        <w:trPr/>
        <w:tc>
          <w:tcPr>
            <w:tcBorders>
              <w:left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r>
              <w:t xml:space="preserve">Количество город</w:t>
            </w:r>
            <w:r>
              <w:t xml:space="preserve">ских конкурсов и фестивалей, мероприятий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</w:tr>
      <w:tr>
        <w:trPr/>
        <w:tc>
          <w:tcPr>
            <w:tcBorders>
              <w:left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770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r>
              <w:t xml:space="preserve">Количество учре</w:t>
            </w:r>
            <w:r>
              <w:t xml:space="preserve">ждений, учащимся которых обеспечено участие в конкурсах и фестивалях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единиц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/>
          </w:p>
        </w:tc>
      </w:tr>
    </w:tbl>
    <w:p>
      <w:pPr>
        <w:pStyle w:val="770"/>
        <w:numPr>
          <w:ilvl w:val="0"/>
          <w:numId w:val="48"/>
        </w:numPr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таблицу 5 раздела </w:t>
      </w:r>
      <w:r>
        <w:rPr>
          <w:rFonts w:ascii="Times New Roman" w:hAnsi="Times New Roman"/>
          <w:sz w:val="28"/>
          <w:szCs w:val="28"/>
          <w:lang w:val="en-US"/>
        </w:rPr>
        <w:t xml:space="preserve">VI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изложить в следую</w:t>
      </w:r>
      <w:r>
        <w:rPr>
          <w:rFonts w:ascii="Times New Roman" w:hAnsi="Times New Roman"/>
          <w:sz w:val="28"/>
          <w:szCs w:val="28"/>
        </w:rPr>
        <w:t xml:space="preserve">щей редакции:</w:t>
      </w:r>
      <w:r/>
    </w:p>
    <w:p>
      <w:pPr>
        <w:pStyle w:val="770"/>
        <w:ind w:left="10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Система</w:t>
      </w:r>
      <w:r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программы</w:t>
      </w:r>
      <w:r/>
    </w:p>
    <w:p>
      <w:pPr>
        <w:pStyle w:val="770"/>
        <w:ind w:left="10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5</w:t>
      </w:r>
      <w:r/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276"/>
        <w:gridCol w:w="850"/>
        <w:gridCol w:w="709"/>
        <w:gridCol w:w="709"/>
        <w:gridCol w:w="992"/>
        <w:gridCol w:w="1134"/>
        <w:gridCol w:w="992"/>
        <w:gridCol w:w="99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Наименова-ние меро</w:t>
            </w:r>
            <w:r>
              <w:rPr>
                <w:sz w:val="23"/>
                <w:szCs w:val="23"/>
              </w:rPr>
              <w:t xml:space="preserve">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Ответ-ствен</w:t>
            </w:r>
            <w:r>
              <w:rPr>
                <w:sz w:val="23"/>
                <w:szCs w:val="23"/>
              </w:rPr>
              <w:t xml:space="preserve">ный испол</w:t>
            </w:r>
            <w:r>
              <w:rPr>
                <w:sz w:val="23"/>
                <w:szCs w:val="23"/>
              </w:rPr>
              <w:t xml:space="preserve">нитель, со-исполни-тель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 реа-лиза</w:t>
            </w:r>
            <w:r>
              <w:rPr>
                <w:sz w:val="23"/>
                <w:szCs w:val="23"/>
              </w:rPr>
              <w:t xml:space="preserve">ции (го-ды)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</w:t>
            </w:r>
            <w:r>
              <w:rPr>
                <w:sz w:val="23"/>
                <w:szCs w:val="23"/>
              </w:rPr>
              <w:t xml:space="preserve">точ</w:t>
            </w:r>
            <w:r>
              <w:rPr>
                <w:sz w:val="23"/>
                <w:szCs w:val="23"/>
              </w:rPr>
              <w:t xml:space="preserve">ник фи</w:t>
            </w:r>
            <w:r>
              <w:rPr>
                <w:sz w:val="23"/>
                <w:szCs w:val="23"/>
              </w:rPr>
              <w:t xml:space="preserve">нан-си-ро</w:t>
            </w:r>
            <w:r>
              <w:rPr>
                <w:sz w:val="23"/>
                <w:szCs w:val="23"/>
              </w:rPr>
              <w:t xml:space="preserve">ва</w:t>
            </w:r>
            <w:r>
              <w:rPr>
                <w:sz w:val="23"/>
                <w:szCs w:val="23"/>
              </w:rPr>
              <w:t xml:space="preserve">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по</w:t>
            </w:r>
            <w:r>
              <w:rPr>
                <w:sz w:val="23"/>
                <w:szCs w:val="23"/>
              </w:rPr>
              <w:t xml:space="preserve">ка-за-теля из пас</w:t>
            </w:r>
            <w:r>
              <w:rPr>
                <w:sz w:val="23"/>
                <w:szCs w:val="23"/>
              </w:rPr>
              <w:t xml:space="preserve">пор-та про-граммы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финансирования по годам реализации муниципальной про</w:t>
            </w:r>
            <w:r>
              <w:rPr>
                <w:sz w:val="23"/>
                <w:szCs w:val="23"/>
              </w:rPr>
              <w:t xml:space="preserve">граммы, тыс. руб.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2026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</w:t>
            </w:r>
            <w:r/>
          </w:p>
        </w:tc>
      </w:tr>
    </w:tbl>
    <w:p>
      <w:r>
        <w:br w:type="page" w:clear="all"/>
      </w:r>
      <w:r/>
    </w:p>
    <w:p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Продолжение таблицы 5</w:t>
      </w:r>
      <w:r/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276"/>
        <w:gridCol w:w="850"/>
        <w:gridCol w:w="709"/>
        <w:gridCol w:w="709"/>
        <w:gridCol w:w="992"/>
        <w:gridCol w:w="1134"/>
        <w:gridCol w:w="992"/>
        <w:gridCol w:w="99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spacing w:val="2"/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</w:t>
            </w:r>
            <w:r/>
          </w:p>
        </w:tc>
      </w:tr>
      <w:tr>
        <w:trPr/>
        <w:tc>
          <w:tcPr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47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Подпрограмма 1: «Библиотечное обслуживание. Создание единого информационного пространства»</w:t>
            </w:r>
            <w:r/>
          </w:p>
        </w:tc>
      </w:tr>
      <w:tr>
        <w:trPr/>
        <w:tc>
          <w:tcPr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47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Задача 1 подпрограммы: Совершенствование библиотечного обслуживания населения округа в информационной, культурной и образовательной сферах. Формирование у населения устойчивого интереса к чтению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Комплекто</w:t>
            </w:r>
            <w:r>
              <w:rPr>
                <w:sz w:val="23"/>
                <w:szCs w:val="23"/>
              </w:rPr>
              <w:t xml:space="preserve">вание книж</w:t>
            </w:r>
            <w:r>
              <w:rPr>
                <w:sz w:val="23"/>
                <w:szCs w:val="23"/>
              </w:rPr>
              <w:t xml:space="preserve">ных фондов муниципаль</w:t>
            </w:r>
            <w:r>
              <w:rPr>
                <w:sz w:val="23"/>
                <w:szCs w:val="23"/>
              </w:rPr>
              <w:t xml:space="preserve">-</w:t>
            </w:r>
            <w:r>
              <w:rPr>
                <w:sz w:val="23"/>
                <w:szCs w:val="23"/>
              </w:rPr>
              <w:t xml:space="preserve">ных общедо</w:t>
            </w:r>
            <w:r>
              <w:rPr>
                <w:sz w:val="23"/>
                <w:szCs w:val="23"/>
              </w:rPr>
              <w:t xml:space="preserve">ступных библиотек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управле-ние культуры админи-стра</w:t>
            </w:r>
            <w:r>
              <w:rPr>
                <w:sz w:val="23"/>
                <w:szCs w:val="23"/>
              </w:rPr>
              <w:t xml:space="preserve">ции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2023-2026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209,00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3"/>
                <w:szCs w:val="23"/>
              </w:rPr>
              <w:t xml:space="preserve">209,00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3"/>
                <w:szCs w:val="23"/>
              </w:rPr>
              <w:t xml:space="preserve">1000</w:t>
            </w:r>
            <w:r>
              <w:rPr>
                <w:sz w:val="23"/>
                <w:szCs w:val="23"/>
              </w:rPr>
              <w:t xml:space="preserve">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3"/>
                <w:szCs w:val="23"/>
              </w:rPr>
              <w:t xml:space="preserve">1000</w:t>
            </w:r>
            <w:r>
              <w:rPr>
                <w:sz w:val="23"/>
                <w:szCs w:val="23"/>
              </w:rPr>
              <w:t xml:space="preserve">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городских фестивалей, мероприя-тий и празд</w:t>
            </w:r>
            <w:r>
              <w:rPr>
                <w:sz w:val="23"/>
                <w:szCs w:val="23"/>
              </w:rPr>
              <w:t xml:space="preserve">ников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управле-ние культуры админи-стра</w:t>
            </w:r>
            <w:r>
              <w:rPr>
                <w:sz w:val="23"/>
                <w:szCs w:val="23"/>
              </w:rPr>
              <w:t xml:space="preserve">ции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2023-2026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65,80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6</w:t>
            </w:r>
            <w:r>
              <w:rPr>
                <w:sz w:val="23"/>
                <w:szCs w:val="23"/>
              </w:rP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</w:t>
            </w:r>
            <w:r>
              <w:rPr>
                <w:sz w:val="23"/>
                <w:szCs w:val="23"/>
              </w:rP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</w:t>
            </w:r>
            <w:r>
              <w:rPr>
                <w:sz w:val="23"/>
                <w:szCs w:val="23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профессио</w:t>
            </w:r>
            <w:r>
              <w:rPr>
                <w:sz w:val="23"/>
                <w:szCs w:val="23"/>
              </w:rPr>
              <w:t xml:space="preserve">нальных праздников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управле-ние культуры админи-стра</w:t>
            </w:r>
            <w:r>
              <w:rPr>
                <w:sz w:val="23"/>
                <w:szCs w:val="23"/>
              </w:rPr>
              <w:t xml:space="preserve">ции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2023-2026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3"/>
                <w:szCs w:val="23"/>
              </w:rPr>
              <w:t xml:space="preserve">30,00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3"/>
                <w:szCs w:val="23"/>
              </w:rPr>
              <w:t xml:space="preserve">4</w:t>
            </w:r>
            <w:r>
              <w:rPr>
                <w:sz w:val="23"/>
                <w:szCs w:val="23"/>
              </w:rP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3"/>
                <w:szCs w:val="23"/>
              </w:rPr>
              <w:t xml:space="preserve">4</w:t>
            </w:r>
            <w:r>
              <w:rPr>
                <w:sz w:val="23"/>
                <w:szCs w:val="23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текущего ре</w:t>
            </w:r>
            <w:r>
              <w:rPr>
                <w:sz w:val="23"/>
                <w:szCs w:val="23"/>
              </w:rPr>
              <w:t xml:space="preserve">монта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управле-ние культуры админи-стра</w:t>
            </w:r>
            <w:r>
              <w:rPr>
                <w:sz w:val="23"/>
                <w:szCs w:val="23"/>
              </w:rPr>
              <w:t xml:space="preserve">ции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</w:t>
            </w:r>
            <w:r>
              <w:rPr>
                <w:sz w:val="23"/>
                <w:szCs w:val="23"/>
              </w:rPr>
              <w:t xml:space="preserve">3</w:t>
            </w:r>
            <w:r>
              <w:rPr>
                <w:sz w:val="23"/>
                <w:szCs w:val="23"/>
              </w:rPr>
              <w:t xml:space="preserve">-2025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869</w:t>
            </w:r>
            <w:r>
              <w:rPr>
                <w:sz w:val="23"/>
                <w:szCs w:val="23"/>
              </w:rPr>
              <w:t xml:space="preserve">,</w:t>
            </w:r>
            <w:r>
              <w:rPr>
                <w:sz w:val="23"/>
                <w:szCs w:val="23"/>
              </w:rPr>
              <w:t xml:space="preserve">8</w:t>
            </w:r>
            <w:r>
              <w:rPr>
                <w:sz w:val="23"/>
                <w:szCs w:val="23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1 151</w:t>
            </w:r>
            <w:r>
              <w:rPr>
                <w:sz w:val="23"/>
                <w:szCs w:val="23"/>
              </w:rPr>
              <w:t xml:space="preserve">,</w:t>
            </w:r>
            <w:r>
              <w:rPr>
                <w:sz w:val="23"/>
                <w:szCs w:val="23"/>
                <w:lang w:val="en-US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1475,07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проектно-сметной до-кументации, разработка дизайн-про</w:t>
            </w:r>
            <w:r>
              <w:rPr>
                <w:sz w:val="23"/>
                <w:szCs w:val="23"/>
              </w:rPr>
              <w:t xml:space="preserve">екта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управле-ние культуры админи-стра</w:t>
            </w:r>
            <w:r>
              <w:rPr>
                <w:sz w:val="23"/>
                <w:szCs w:val="23"/>
              </w:rPr>
              <w:t xml:space="preserve">ции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2023-2024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</w:t>
            </w:r>
            <w:r>
              <w:rPr>
                <w:sz w:val="23"/>
                <w:szCs w:val="23"/>
              </w:rPr>
              <w:t xml:space="preserve">60,00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противопо</w:t>
            </w:r>
            <w:r>
              <w:rPr>
                <w:sz w:val="23"/>
                <w:szCs w:val="23"/>
              </w:rPr>
              <w:t xml:space="preserve">жарных ме</w:t>
            </w:r>
            <w:r>
              <w:rPr>
                <w:sz w:val="23"/>
                <w:szCs w:val="23"/>
              </w:rPr>
              <w:t xml:space="preserve">роприятий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управле-ние культуры админи-стра</w:t>
            </w:r>
            <w:r>
              <w:rPr>
                <w:sz w:val="23"/>
                <w:szCs w:val="23"/>
              </w:rPr>
              <w:t xml:space="preserve">ции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2024 -2026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904,30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1402,63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949,37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Осуществле-ние энерго-сбереже</w:t>
            </w:r>
            <w:r>
              <w:rPr>
                <w:sz w:val="23"/>
                <w:szCs w:val="23"/>
              </w:rPr>
              <w:t xml:space="preserve">ния и повы</w:t>
            </w:r>
            <w:r>
              <w:rPr>
                <w:sz w:val="23"/>
                <w:szCs w:val="23"/>
              </w:rPr>
              <w:t xml:space="preserve">шение энергетичес-кой эффек-тивности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управле-ние культуры админи-стра</w:t>
            </w:r>
            <w:r>
              <w:rPr>
                <w:sz w:val="23"/>
                <w:szCs w:val="23"/>
              </w:rPr>
              <w:t xml:space="preserve">ции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</w:t>
            </w:r>
            <w:r/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2025-</w:t>
            </w:r>
            <w:r>
              <w:rPr>
                <w:sz w:val="23"/>
                <w:szCs w:val="23"/>
              </w:rPr>
              <w:t xml:space="preserve">2026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10,20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</w:t>
            </w:r>
            <w:r>
              <w:rPr>
                <w:sz w:val="23"/>
                <w:szCs w:val="23"/>
              </w:rPr>
              <w:t xml:space="preserve">,</w:t>
            </w:r>
            <w:r>
              <w:rPr>
                <w:sz w:val="23"/>
                <w:szCs w:val="23"/>
              </w:rPr>
              <w:t xml:space="preserve">0</w:t>
            </w:r>
            <w:r>
              <w:rPr>
                <w:sz w:val="23"/>
                <w:szCs w:val="23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6,50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15,80</w:t>
            </w:r>
            <w:r/>
          </w:p>
        </w:tc>
      </w:tr>
    </w:tbl>
    <w:p>
      <w:r>
        <w:br w:type="page" w:clear="all"/>
      </w:r>
      <w:r/>
    </w:p>
    <w:p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Продолжение таблицы 5</w:t>
      </w:r>
      <w:r/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276"/>
        <w:gridCol w:w="850"/>
        <w:gridCol w:w="709"/>
        <w:gridCol w:w="709"/>
        <w:gridCol w:w="992"/>
        <w:gridCol w:w="1134"/>
        <w:gridCol w:w="992"/>
        <w:gridCol w:w="99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spacing w:val="2"/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безопасных условий жизнедея</w:t>
            </w:r>
            <w:r>
              <w:rPr>
                <w:sz w:val="23"/>
                <w:szCs w:val="23"/>
              </w:rPr>
              <w:t xml:space="preserve">тельности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управле-ние культуры админи-стра</w:t>
            </w:r>
            <w:r>
              <w:rPr>
                <w:sz w:val="23"/>
                <w:szCs w:val="23"/>
              </w:rPr>
              <w:t xml:space="preserve">ции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</w:t>
            </w:r>
            <w:r>
              <w:rPr>
                <w:sz w:val="23"/>
                <w:szCs w:val="23"/>
              </w:rPr>
              <w:t xml:space="preserve">5</w:t>
            </w:r>
            <w:r>
              <w:rPr>
                <w:sz w:val="23"/>
                <w:szCs w:val="23"/>
              </w:rPr>
              <w:t xml:space="preserve">-2026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0,</w:t>
            </w:r>
            <w:r>
              <w:rPr>
                <w:sz w:val="23"/>
                <w:szCs w:val="23"/>
              </w:rPr>
              <w:t xml:space="preserve">0</w:t>
            </w:r>
            <w:r>
              <w:rPr>
                <w:sz w:val="23"/>
                <w:szCs w:val="23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1</w:t>
            </w:r>
            <w:r>
              <w:rPr>
                <w:sz w:val="23"/>
                <w:szCs w:val="23"/>
                <w:lang w:val="en-US"/>
              </w:rPr>
              <w:t xml:space="preserve">75</w:t>
            </w:r>
            <w:r>
              <w:rPr>
                <w:sz w:val="23"/>
                <w:szCs w:val="23"/>
              </w:rPr>
              <w:t xml:space="preserve">,</w:t>
            </w:r>
            <w:r>
              <w:rPr>
                <w:sz w:val="23"/>
                <w:szCs w:val="23"/>
                <w:lang w:val="en-US"/>
              </w:rPr>
              <w:t xml:space="preserve">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</w:t>
            </w:r>
            <w:r>
              <w:rPr>
                <w:sz w:val="23"/>
                <w:szCs w:val="23"/>
                <w:lang w:val="en-US"/>
              </w:rPr>
              <w:t xml:space="preserve">49</w:t>
            </w:r>
            <w:r>
              <w:rPr>
                <w:sz w:val="23"/>
                <w:szCs w:val="23"/>
              </w:rPr>
              <w:t xml:space="preserve">,</w:t>
            </w:r>
            <w:r>
              <w:rPr>
                <w:sz w:val="23"/>
                <w:szCs w:val="23"/>
                <w:lang w:val="en-US"/>
              </w:rPr>
              <w:t xml:space="preserve">6</w:t>
            </w:r>
            <w:r>
              <w:rPr>
                <w:sz w:val="23"/>
                <w:szCs w:val="23"/>
              </w:rPr>
              <w:t xml:space="preserve">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Укрепле</w:t>
            </w:r>
            <w:r>
              <w:rPr>
                <w:sz w:val="23"/>
                <w:szCs w:val="23"/>
              </w:rPr>
              <w:t xml:space="preserve">ние мате</w:t>
            </w:r>
            <w:r>
              <w:rPr>
                <w:sz w:val="23"/>
                <w:szCs w:val="23"/>
              </w:rPr>
              <w:t xml:space="preserve">риально-техниче</w:t>
            </w:r>
            <w:r>
              <w:rPr>
                <w:sz w:val="23"/>
                <w:szCs w:val="23"/>
              </w:rPr>
              <w:t xml:space="preserve">ской базы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управле-ние культуры админи-стра</w:t>
            </w:r>
            <w:r>
              <w:rPr>
                <w:sz w:val="23"/>
                <w:szCs w:val="23"/>
              </w:rPr>
              <w:t xml:space="preserve">ции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2023-2026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302</w:t>
            </w:r>
            <w:r>
              <w:rPr>
                <w:sz w:val="23"/>
                <w:szCs w:val="23"/>
              </w:rPr>
              <w:t xml:space="preserve">,</w:t>
            </w:r>
            <w:r>
              <w:rPr>
                <w:sz w:val="23"/>
                <w:szCs w:val="23"/>
              </w:rPr>
              <w:t xml:space="preserve">6</w:t>
            </w:r>
            <w:r>
              <w:rPr>
                <w:sz w:val="23"/>
                <w:szCs w:val="23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175</w:t>
            </w:r>
            <w:r>
              <w:rPr>
                <w:sz w:val="23"/>
                <w:szCs w:val="23"/>
              </w:rPr>
              <w:t xml:space="preserve">,</w:t>
            </w:r>
            <w:r>
              <w:rPr>
                <w:sz w:val="23"/>
                <w:szCs w:val="23"/>
              </w:rPr>
              <w:t xml:space="preserve">50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1126,9</w:t>
            </w:r>
            <w:r>
              <w:rPr>
                <w:sz w:val="23"/>
                <w:szCs w:val="23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483,3</w:t>
            </w:r>
            <w:r>
              <w:rPr>
                <w:sz w:val="23"/>
                <w:szCs w:val="23"/>
              </w:rPr>
              <w:t xml:space="preserve">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Приобрете-ние объектов недвижимо</w:t>
            </w:r>
            <w:r>
              <w:rPr>
                <w:sz w:val="23"/>
                <w:szCs w:val="23"/>
              </w:rPr>
              <w:t xml:space="preserve">-</w:t>
            </w:r>
            <w:r>
              <w:rPr>
                <w:sz w:val="23"/>
                <w:szCs w:val="23"/>
              </w:rPr>
              <w:t xml:space="preserve">сти в целях размещения муниципаль</w:t>
            </w:r>
            <w:r>
              <w:rPr>
                <w:sz w:val="23"/>
                <w:szCs w:val="23"/>
              </w:rPr>
              <w:t xml:space="preserve">-</w:t>
            </w:r>
            <w:r>
              <w:rPr>
                <w:sz w:val="23"/>
                <w:szCs w:val="23"/>
              </w:rPr>
              <w:t xml:space="preserve">ных учреж</w:t>
            </w:r>
            <w:r>
              <w:rPr>
                <w:sz w:val="23"/>
                <w:szCs w:val="23"/>
              </w:rPr>
              <w:t xml:space="preserve">-</w:t>
            </w:r>
            <w:r>
              <w:rPr>
                <w:sz w:val="23"/>
                <w:szCs w:val="23"/>
              </w:rPr>
              <w:t xml:space="preserve">дений куль</w:t>
            </w:r>
            <w:r>
              <w:rPr>
                <w:sz w:val="23"/>
                <w:szCs w:val="23"/>
              </w:rPr>
              <w:t xml:space="preserve">-</w:t>
            </w:r>
            <w:r>
              <w:rPr>
                <w:sz w:val="23"/>
                <w:szCs w:val="23"/>
              </w:rPr>
              <w:t xml:space="preserve">туры, нахо</w:t>
            </w:r>
            <w:r>
              <w:rPr>
                <w:sz w:val="23"/>
                <w:szCs w:val="23"/>
              </w:rPr>
              <w:t xml:space="preserve">-</w:t>
            </w:r>
            <w:r>
              <w:rPr>
                <w:sz w:val="23"/>
                <w:szCs w:val="23"/>
              </w:rPr>
              <w:t xml:space="preserve">дящихся в муниципаль</w:t>
            </w:r>
            <w:r>
              <w:rPr>
                <w:sz w:val="23"/>
                <w:szCs w:val="23"/>
              </w:rPr>
              <w:t xml:space="preserve">-</w:t>
            </w:r>
            <w:r>
              <w:rPr>
                <w:sz w:val="23"/>
                <w:szCs w:val="23"/>
              </w:rPr>
              <w:t xml:space="preserve">ной соб</w:t>
            </w:r>
            <w:r>
              <w:rPr>
                <w:sz w:val="23"/>
                <w:szCs w:val="23"/>
              </w:rPr>
              <w:t xml:space="preserve">-</w:t>
            </w:r>
            <w:r>
              <w:rPr>
                <w:sz w:val="23"/>
                <w:szCs w:val="23"/>
              </w:rPr>
              <w:t xml:space="preserve">ственности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управле-ние </w:t>
            </w:r>
            <w:r>
              <w:rPr>
                <w:sz w:val="23"/>
                <w:szCs w:val="23"/>
              </w:rPr>
              <w:t xml:space="preserve">по </w:t>
            </w:r>
            <w:r>
              <w:rPr>
                <w:sz w:val="23"/>
                <w:szCs w:val="23"/>
              </w:rPr>
              <w:t xml:space="preserve">имуще-ств</w:t>
            </w:r>
            <w:r>
              <w:rPr>
                <w:sz w:val="23"/>
                <w:szCs w:val="23"/>
              </w:rPr>
              <w:t xml:space="preserve">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1617,9</w:t>
            </w:r>
            <w:r>
              <w:rPr>
                <w:sz w:val="23"/>
                <w:szCs w:val="23"/>
              </w:rPr>
              <w:t xml:space="preserve">0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30740,90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 «Центра</w:t>
            </w:r>
            <w:r>
              <w:rPr>
                <w:sz w:val="23"/>
                <w:szCs w:val="23"/>
              </w:rPr>
              <w:t xml:space="preserve">-</w:t>
            </w:r>
            <w:r>
              <w:rPr>
                <w:sz w:val="23"/>
                <w:szCs w:val="23"/>
              </w:rPr>
              <w:t xml:space="preserve">лизованная библиотеч</w:t>
            </w:r>
            <w:r>
              <w:rPr>
                <w:sz w:val="23"/>
                <w:szCs w:val="23"/>
              </w:rPr>
              <w:t xml:space="preserve">-</w:t>
            </w:r>
            <w:r>
              <w:rPr>
                <w:sz w:val="23"/>
                <w:szCs w:val="23"/>
              </w:rPr>
              <w:t xml:space="preserve">ная система» Копейского городского округа, цен</w:t>
            </w:r>
            <w:r>
              <w:rPr>
                <w:sz w:val="23"/>
                <w:szCs w:val="23"/>
              </w:rPr>
              <w:t xml:space="preserve">-</w:t>
            </w:r>
            <w:r>
              <w:rPr>
                <w:sz w:val="23"/>
                <w:szCs w:val="23"/>
              </w:rPr>
              <w:t xml:space="preserve">тральная го</w:t>
            </w:r>
            <w:r>
              <w:rPr>
                <w:sz w:val="23"/>
                <w:szCs w:val="23"/>
              </w:rPr>
              <w:t xml:space="preserve">-</w:t>
            </w:r>
            <w:r>
              <w:rPr>
                <w:sz w:val="23"/>
                <w:szCs w:val="23"/>
              </w:rPr>
              <w:t xml:space="preserve">родская дет</w:t>
            </w:r>
            <w:r>
              <w:rPr>
                <w:sz w:val="23"/>
                <w:szCs w:val="23"/>
              </w:rPr>
              <w:t xml:space="preserve">-</w:t>
            </w:r>
            <w:r>
              <w:rPr>
                <w:sz w:val="23"/>
                <w:szCs w:val="23"/>
              </w:rPr>
              <w:t xml:space="preserve">ская библи</w:t>
            </w:r>
            <w:r>
              <w:rPr>
                <w:sz w:val="23"/>
                <w:szCs w:val="23"/>
              </w:rPr>
              <w:t xml:space="preserve">-</w:t>
            </w:r>
            <w:r>
              <w:rPr>
                <w:sz w:val="23"/>
                <w:szCs w:val="23"/>
              </w:rPr>
              <w:t xml:space="preserve">отека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управле-ние по имуще-ству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1 617,9</w:t>
            </w:r>
            <w:r>
              <w:rPr>
                <w:sz w:val="23"/>
                <w:szCs w:val="23"/>
              </w:rPr>
              <w:t xml:space="preserve">0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30740,90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Модерни</w:t>
            </w:r>
            <w:r>
              <w:rPr>
                <w:sz w:val="23"/>
                <w:szCs w:val="23"/>
              </w:rPr>
              <w:t xml:space="preserve">зация библи</w:t>
            </w:r>
            <w:r>
              <w:rPr>
                <w:sz w:val="23"/>
                <w:szCs w:val="23"/>
              </w:rPr>
              <w:t xml:space="preserve">-</w:t>
            </w:r>
            <w:r>
              <w:rPr>
                <w:sz w:val="23"/>
                <w:szCs w:val="23"/>
              </w:rPr>
              <w:t xml:space="preserve">отек в части ком</w:t>
            </w:r>
            <w:r>
              <w:rPr>
                <w:sz w:val="23"/>
                <w:szCs w:val="23"/>
              </w:rPr>
              <w:t xml:space="preserve">плектова</w:t>
            </w:r>
            <w:r>
              <w:rPr>
                <w:sz w:val="23"/>
                <w:szCs w:val="23"/>
              </w:rPr>
              <w:t xml:space="preserve">ния книж</w:t>
            </w:r>
            <w:r>
              <w:rPr>
                <w:sz w:val="23"/>
                <w:szCs w:val="23"/>
              </w:rPr>
              <w:t xml:space="preserve">ных фон</w:t>
            </w:r>
            <w:r>
              <w:rPr>
                <w:sz w:val="23"/>
                <w:szCs w:val="23"/>
              </w:rPr>
              <w:t xml:space="preserve">дов биб-лиотек муни-ципальных образований государ</w:t>
            </w:r>
            <w:r>
              <w:rPr>
                <w:sz w:val="23"/>
                <w:szCs w:val="23"/>
              </w:rPr>
              <w:t xml:space="preserve">-</w:t>
            </w:r>
            <w:r>
              <w:rPr>
                <w:sz w:val="23"/>
                <w:szCs w:val="23"/>
              </w:rPr>
              <w:t xml:space="preserve">ственных об-щедоступ</w:t>
            </w:r>
            <w:r>
              <w:rPr>
                <w:sz w:val="23"/>
                <w:szCs w:val="23"/>
              </w:rPr>
              <w:t xml:space="preserve">-</w:t>
            </w:r>
            <w:r>
              <w:rPr>
                <w:sz w:val="23"/>
                <w:szCs w:val="23"/>
              </w:rPr>
              <w:t xml:space="preserve">ных библи</w:t>
            </w:r>
            <w:r>
              <w:rPr>
                <w:sz w:val="23"/>
                <w:szCs w:val="23"/>
              </w:rPr>
              <w:t xml:space="preserve">-</w:t>
            </w:r>
            <w:r>
              <w:rPr>
                <w:sz w:val="23"/>
                <w:szCs w:val="23"/>
              </w:rPr>
              <w:t xml:space="preserve">отек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управле-ние культуры админи-стра</w:t>
            </w:r>
            <w:r>
              <w:rPr>
                <w:sz w:val="23"/>
                <w:szCs w:val="23"/>
              </w:rPr>
              <w:t xml:space="preserve">ции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2023-2026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</w:t>
            </w:r>
            <w:r/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41,00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151,43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569,67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41,00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655</w:t>
            </w:r>
            <w:r>
              <w:rPr>
                <w:sz w:val="23"/>
                <w:szCs w:val="23"/>
              </w:rPr>
              <w:t xml:space="preserve">,</w:t>
            </w:r>
            <w:r>
              <w:rPr>
                <w:sz w:val="23"/>
                <w:szCs w:val="23"/>
              </w:rPr>
              <w:t xml:space="preserve">3</w:t>
            </w:r>
            <w:r>
              <w:rPr>
                <w:sz w:val="23"/>
                <w:szCs w:val="23"/>
              </w:rPr>
              <w:t xml:space="preserve">0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41,00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656</w:t>
            </w:r>
            <w:r>
              <w:rPr>
                <w:sz w:val="23"/>
                <w:szCs w:val="23"/>
              </w:rPr>
              <w:t xml:space="preserve">,10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41,00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673</w:t>
            </w:r>
            <w:r>
              <w:rPr>
                <w:sz w:val="23"/>
                <w:szCs w:val="23"/>
              </w:rPr>
              <w:t xml:space="preserve">,</w:t>
            </w:r>
            <w:r>
              <w:rPr>
                <w:sz w:val="23"/>
                <w:szCs w:val="23"/>
              </w:rPr>
              <w:t xml:space="preserve">3</w:t>
            </w:r>
            <w:r>
              <w:rPr>
                <w:sz w:val="23"/>
                <w:szCs w:val="23"/>
              </w:rPr>
              <w:t xml:space="preserve">0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</w:tr>
    </w:tbl>
    <w:p>
      <w:r>
        <w:br w:type="page" w:clear="all"/>
      </w:r>
      <w:r/>
    </w:p>
    <w:p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Продолжение таблицы 5</w:t>
      </w:r>
      <w:r/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134"/>
        <w:gridCol w:w="851"/>
        <w:gridCol w:w="567"/>
        <w:gridCol w:w="709"/>
        <w:gridCol w:w="1134"/>
        <w:gridCol w:w="1275"/>
        <w:gridCol w:w="1134"/>
        <w:gridCol w:w="1134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spacing w:val="2"/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</w:t>
            </w:r>
            <w:r>
              <w:rPr>
                <w:sz w:val="23"/>
                <w:szCs w:val="23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Иные меж</w:t>
            </w:r>
            <w:r>
              <w:rPr>
                <w:sz w:val="23"/>
                <w:szCs w:val="23"/>
              </w:rPr>
              <w:t xml:space="preserve">бюд</w:t>
            </w:r>
            <w:r>
              <w:rPr>
                <w:sz w:val="23"/>
                <w:szCs w:val="23"/>
              </w:rPr>
              <w:t xml:space="preserve">жетные транс</w:t>
            </w:r>
            <w:r>
              <w:rPr>
                <w:sz w:val="23"/>
                <w:szCs w:val="23"/>
              </w:rPr>
              <w:t xml:space="preserve">ферты </w:t>
            </w:r>
            <w:r>
              <w:rPr>
                <w:sz w:val="23"/>
                <w:szCs w:val="23"/>
              </w:rPr>
              <w:t xml:space="preserve">на вы</w:t>
            </w:r>
            <w:r>
              <w:rPr>
                <w:sz w:val="23"/>
                <w:szCs w:val="23"/>
              </w:rPr>
              <w:t xml:space="preserve">плату де</w:t>
            </w:r>
            <w:r>
              <w:rPr>
                <w:sz w:val="23"/>
                <w:szCs w:val="23"/>
              </w:rPr>
              <w:t xml:space="preserve">нежного возна</w:t>
            </w:r>
            <w:r>
              <w:rPr>
                <w:sz w:val="23"/>
                <w:szCs w:val="23"/>
              </w:rPr>
              <w:t xml:space="preserve">-</w:t>
            </w:r>
            <w:r>
              <w:rPr>
                <w:sz w:val="23"/>
                <w:szCs w:val="23"/>
              </w:rPr>
              <w:t xml:space="preserve">граждения победи</w:t>
            </w:r>
            <w:r>
              <w:rPr>
                <w:sz w:val="23"/>
                <w:szCs w:val="23"/>
              </w:rPr>
              <w:t xml:space="preserve">телям об-ластных </w:t>
            </w:r>
            <w:r>
              <w:rPr>
                <w:sz w:val="23"/>
                <w:szCs w:val="23"/>
              </w:rPr>
              <w:t xml:space="preserve">конкурсов в сфере культуры и кинема-тографии среди му-ниципаль-ных уч-реждений культуры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управле-ние куль</w:t>
            </w:r>
            <w:r>
              <w:rPr>
                <w:sz w:val="23"/>
                <w:szCs w:val="23"/>
              </w:rPr>
              <w:t xml:space="preserve">-</w:t>
            </w:r>
            <w:r>
              <w:rPr>
                <w:sz w:val="23"/>
                <w:szCs w:val="23"/>
              </w:rPr>
              <w:t xml:space="preserve">туры админи-стра</w:t>
            </w:r>
            <w:r>
              <w:rPr>
                <w:sz w:val="23"/>
                <w:szCs w:val="23"/>
              </w:rPr>
              <w:t xml:space="preserve">ции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Субсидия на финан</w:t>
            </w:r>
            <w:r>
              <w:rPr>
                <w:sz w:val="23"/>
                <w:szCs w:val="23"/>
              </w:rPr>
              <w:t xml:space="preserve">совое обеспече</w:t>
            </w:r>
            <w:r>
              <w:rPr>
                <w:sz w:val="23"/>
                <w:szCs w:val="23"/>
              </w:rPr>
              <w:t xml:space="preserve">ние вы-пол</w:t>
            </w:r>
            <w:r>
              <w:rPr>
                <w:sz w:val="23"/>
                <w:szCs w:val="23"/>
              </w:rPr>
              <w:t xml:space="preserve">нения муници-паль</w:t>
            </w:r>
            <w:r>
              <w:rPr>
                <w:sz w:val="23"/>
                <w:szCs w:val="23"/>
              </w:rPr>
              <w:t xml:space="preserve">ного зада</w:t>
            </w:r>
            <w:r>
              <w:rPr>
                <w:sz w:val="23"/>
                <w:szCs w:val="23"/>
              </w:rPr>
              <w:t xml:space="preserve">ния на ока</w:t>
            </w:r>
            <w:r>
              <w:rPr>
                <w:sz w:val="23"/>
                <w:szCs w:val="23"/>
              </w:rPr>
              <w:t xml:space="preserve">зание му</w:t>
            </w:r>
            <w:r>
              <w:rPr>
                <w:sz w:val="23"/>
                <w:szCs w:val="23"/>
              </w:rPr>
              <w:t xml:space="preserve">ниципа-льных ус</w:t>
            </w:r>
            <w:r>
              <w:rPr>
                <w:sz w:val="23"/>
                <w:szCs w:val="23"/>
              </w:rPr>
              <w:t xml:space="preserve">луг (вы</w:t>
            </w:r>
            <w:r>
              <w:rPr>
                <w:sz w:val="23"/>
                <w:szCs w:val="23"/>
              </w:rPr>
              <w:t xml:space="preserve">полнение работ)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управле-ние куль-туры админи-стра</w:t>
            </w:r>
            <w:r>
              <w:rPr>
                <w:sz w:val="23"/>
                <w:szCs w:val="23"/>
              </w:rPr>
              <w:t xml:space="preserve">ции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2023-2026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52954,96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58340,20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r>
              <w:rPr>
                <w:sz w:val="23"/>
                <w:szCs w:val="23"/>
              </w:rPr>
              <w:t xml:space="preserve">5</w:t>
            </w:r>
            <w:r>
              <w:rPr>
                <w:sz w:val="23"/>
                <w:szCs w:val="23"/>
              </w:rPr>
              <w:t xml:space="preserve">3</w:t>
            </w:r>
            <w:r>
              <w:rPr>
                <w:sz w:val="23"/>
                <w:szCs w:val="23"/>
              </w:rPr>
              <w:t xml:space="preserve">3</w:t>
            </w:r>
            <w:r>
              <w:rPr>
                <w:sz w:val="23"/>
                <w:szCs w:val="23"/>
              </w:rPr>
              <w:t xml:space="preserve">57</w:t>
            </w:r>
            <w:r>
              <w:rPr>
                <w:sz w:val="23"/>
                <w:szCs w:val="23"/>
              </w:rPr>
              <w:t xml:space="preserve">,</w:t>
            </w:r>
            <w:r>
              <w:rPr>
                <w:sz w:val="23"/>
                <w:szCs w:val="23"/>
              </w:rPr>
              <w:t xml:space="preserve">1</w:t>
            </w:r>
            <w:r>
              <w:rPr>
                <w:sz w:val="23"/>
                <w:szCs w:val="23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r>
              <w:rPr>
                <w:sz w:val="23"/>
                <w:szCs w:val="23"/>
              </w:rPr>
              <w:t xml:space="preserve">58</w:t>
            </w:r>
            <w:r>
              <w:rPr>
                <w:sz w:val="23"/>
                <w:szCs w:val="23"/>
              </w:rPr>
              <w:t xml:space="preserve">275</w:t>
            </w:r>
            <w:r>
              <w:rPr>
                <w:sz w:val="23"/>
                <w:szCs w:val="23"/>
              </w:rPr>
              <w:t xml:space="preserve">,20</w:t>
            </w:r>
            <w:r/>
          </w:p>
        </w:tc>
      </w:tr>
      <w:tr>
        <w:trPr>
          <w:trHeight w:val="225"/>
        </w:trPr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70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подпрограмма 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t xml:space="preserve">55929,46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94485,2</w:t>
            </w:r>
            <w:r>
              <w:rPr>
                <w:sz w:val="23"/>
                <w:szCs w:val="23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59370,5</w:t>
            </w:r>
            <w:r>
              <w:rPr>
                <w:sz w:val="23"/>
                <w:szCs w:val="23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61</w:t>
            </w:r>
            <w:r>
              <w:rPr>
                <w:sz w:val="23"/>
                <w:szCs w:val="23"/>
              </w:rPr>
              <w:t xml:space="preserve">717</w:t>
            </w:r>
            <w:r>
              <w:rPr>
                <w:sz w:val="23"/>
                <w:szCs w:val="23"/>
              </w:rPr>
              <w:t xml:space="preserve">,</w:t>
            </w:r>
            <w:r>
              <w:rPr>
                <w:sz w:val="23"/>
                <w:szCs w:val="23"/>
              </w:rPr>
              <w:t xml:space="preserve">6</w:t>
            </w:r>
            <w:r>
              <w:rPr>
                <w:sz w:val="23"/>
                <w:szCs w:val="23"/>
              </w:rPr>
              <w:t xml:space="preserve">7</w:t>
            </w:r>
            <w:r/>
          </w:p>
        </w:tc>
      </w:tr>
      <w:tr>
        <w:trPr/>
        <w:tc>
          <w:tcPr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47" w:type="dxa"/>
            <w:textDirection w:val="lrTb"/>
            <w:noWrap w:val="false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Подпрограмма 2: «Развитие народного художественного творчества»</w:t>
            </w:r>
            <w:r/>
          </w:p>
        </w:tc>
      </w:tr>
      <w:tr>
        <w:trPr/>
        <w:tc>
          <w:tcPr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47" w:type="dxa"/>
            <w:textDirection w:val="lrTb"/>
            <w:noWrap w:val="false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1 подпрограммы: Создание условий для сохранения нематериального культурного наследия народов, населяющих округ. Организация досуга населения. Предоставление рав</w:t>
            </w:r>
            <w:r>
              <w:rPr>
                <w:sz w:val="23"/>
                <w:szCs w:val="23"/>
              </w:rPr>
              <w:t xml:space="preserve">ных возможностей для творческой самореализации личности</w:t>
            </w:r>
            <w:r/>
          </w:p>
        </w:tc>
      </w:tr>
      <w:tr>
        <w:trPr/>
        <w:tc>
          <w:tcPr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47" w:type="dxa"/>
            <w:textDirection w:val="lrTb"/>
            <w:noWrap w:val="false"/>
          </w:tcPr>
          <w:p>
            <w:pPr>
              <w:pStyle w:val="770"/>
              <w:ind w:left="0"/>
              <w:jc w:val="both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Задача 1 подпрограммы: Проведение мероприятий, направленных на организацию досуга населения. Развитие творческих коллективов художественной самодеятельности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</w:t>
            </w:r>
            <w:r>
              <w:rPr>
                <w:sz w:val="23"/>
                <w:szCs w:val="23"/>
              </w:rPr>
              <w:t xml:space="preserve">ние город</w:t>
            </w:r>
            <w:r>
              <w:rPr>
                <w:sz w:val="23"/>
                <w:szCs w:val="23"/>
              </w:rPr>
              <w:t xml:space="preserve">ских кон</w:t>
            </w:r>
            <w:r>
              <w:rPr>
                <w:sz w:val="23"/>
                <w:szCs w:val="23"/>
              </w:rPr>
              <w:t xml:space="preserve">курсов и фестива-лей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управле-ние куль-туры админи-стра</w:t>
            </w:r>
            <w:r>
              <w:rPr>
                <w:sz w:val="23"/>
                <w:szCs w:val="23"/>
              </w:rPr>
              <w:t xml:space="preserve">ции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2023-2026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205</w:t>
            </w:r>
            <w:r>
              <w:rPr>
                <w:sz w:val="23"/>
                <w:szCs w:val="23"/>
              </w:rPr>
              <w:t xml:space="preserve">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360</w:t>
            </w:r>
            <w:r>
              <w:rPr>
                <w:sz w:val="23"/>
                <w:szCs w:val="23"/>
              </w:rPr>
              <w:t xml:space="preserve">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455,00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455,00</w:t>
            </w:r>
            <w:r/>
          </w:p>
        </w:tc>
      </w:tr>
    </w:tbl>
    <w:p>
      <w:r>
        <w:br w:type="page" w:clear="all"/>
      </w:r>
      <w:r/>
    </w:p>
    <w:p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Продолжение таблицы 5</w:t>
      </w:r>
      <w:r/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276"/>
        <w:gridCol w:w="850"/>
        <w:gridCol w:w="567"/>
        <w:gridCol w:w="851"/>
        <w:gridCol w:w="992"/>
        <w:gridCol w:w="1134"/>
        <w:gridCol w:w="1134"/>
        <w:gridCol w:w="99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spacing w:val="2"/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</w:t>
            </w:r>
            <w:r>
              <w:rPr>
                <w:sz w:val="23"/>
                <w:szCs w:val="23"/>
              </w:rPr>
              <w:t xml:space="preserve">ние го</w:t>
            </w:r>
            <w:r>
              <w:rPr>
                <w:sz w:val="23"/>
                <w:szCs w:val="23"/>
              </w:rPr>
              <w:t xml:space="preserve">род</w:t>
            </w:r>
            <w:r>
              <w:rPr>
                <w:sz w:val="23"/>
                <w:szCs w:val="23"/>
              </w:rPr>
              <w:t xml:space="preserve">ских мероприя</w:t>
            </w:r>
            <w:r>
              <w:rPr>
                <w:sz w:val="23"/>
                <w:szCs w:val="23"/>
              </w:rPr>
              <w:t xml:space="preserve">-</w:t>
            </w:r>
            <w:r>
              <w:rPr>
                <w:sz w:val="23"/>
                <w:szCs w:val="23"/>
              </w:rPr>
              <w:t xml:space="preserve">тий и празд</w:t>
            </w:r>
            <w:r>
              <w:rPr>
                <w:sz w:val="23"/>
                <w:szCs w:val="23"/>
              </w:rPr>
              <w:t xml:space="preserve">ников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управле-ние куль-туры админи-стра</w:t>
            </w:r>
            <w:r>
              <w:rPr>
                <w:sz w:val="23"/>
                <w:szCs w:val="23"/>
              </w:rPr>
              <w:t xml:space="preserve">ции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2023-2026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8292,54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158,52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</w:t>
            </w:r>
            <w:r>
              <w:rPr>
                <w:sz w:val="23"/>
                <w:szCs w:val="23"/>
              </w:rPr>
              <w:t xml:space="preserve">552</w:t>
            </w:r>
            <w:r>
              <w:rPr>
                <w:sz w:val="23"/>
                <w:szCs w:val="23"/>
              </w:rPr>
              <w:t xml:space="preserve">,0</w:t>
            </w:r>
            <w:r>
              <w:rPr>
                <w:sz w:val="23"/>
                <w:szCs w:val="23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3"/>
                <w:szCs w:val="23"/>
              </w:rPr>
              <w:t xml:space="preserve">9940,00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3"/>
                <w:szCs w:val="23"/>
              </w:rPr>
              <w:t xml:space="preserve">9940</w:t>
            </w:r>
            <w:r>
              <w:rPr>
                <w:sz w:val="23"/>
                <w:szCs w:val="23"/>
              </w:rPr>
              <w:t xml:space="preserve">,</w:t>
            </w:r>
            <w:r>
              <w:rPr>
                <w:sz w:val="23"/>
                <w:szCs w:val="23"/>
              </w:rPr>
              <w:t xml:space="preserve">0</w:t>
            </w:r>
            <w:r>
              <w:rPr>
                <w:sz w:val="23"/>
                <w:szCs w:val="23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</w:t>
            </w:r>
            <w:r>
              <w:rPr>
                <w:sz w:val="23"/>
                <w:szCs w:val="23"/>
              </w:rPr>
              <w:t xml:space="preserve">ние про</w:t>
            </w:r>
            <w:r>
              <w:rPr>
                <w:sz w:val="23"/>
                <w:szCs w:val="23"/>
              </w:rPr>
              <w:t xml:space="preserve">фесси-ональных праздни-ков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управле-ние куль-туры админи-стра</w:t>
            </w:r>
            <w:r>
              <w:rPr>
                <w:sz w:val="23"/>
                <w:szCs w:val="23"/>
              </w:rPr>
              <w:t xml:space="preserve">ции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2023-2026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</w:t>
            </w:r>
            <w:r>
              <w:rPr>
                <w:sz w:val="23"/>
                <w:szCs w:val="23"/>
              </w:rPr>
              <w:t xml:space="preserve">,</w:t>
            </w:r>
            <w:r>
              <w:rPr>
                <w:sz w:val="23"/>
                <w:szCs w:val="23"/>
              </w:rPr>
              <w:t xml:space="preserve">55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конкурсах и фестива</w:t>
            </w:r>
            <w:r>
              <w:rPr>
                <w:sz w:val="23"/>
                <w:szCs w:val="23"/>
              </w:rPr>
              <w:t xml:space="preserve">лях раз</w:t>
            </w:r>
            <w:r>
              <w:rPr>
                <w:sz w:val="23"/>
                <w:szCs w:val="23"/>
              </w:rPr>
              <w:t xml:space="preserve">личного уровня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управле-ние куль-туры админи-стра</w:t>
            </w:r>
            <w:r>
              <w:rPr>
                <w:sz w:val="23"/>
                <w:szCs w:val="23"/>
              </w:rPr>
              <w:t xml:space="preserve">ции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2024-2026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178,00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178,00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178,00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</w:t>
            </w:r>
            <w:r>
              <w:rPr>
                <w:sz w:val="23"/>
                <w:szCs w:val="23"/>
              </w:rPr>
              <w:t xml:space="preserve">ние </w:t>
            </w:r>
            <w:r>
              <w:rPr>
                <w:spacing w:val="2"/>
                <w:sz w:val="23"/>
                <w:szCs w:val="23"/>
              </w:rPr>
              <w:t xml:space="preserve">те</w:t>
            </w:r>
            <w:r>
              <w:rPr>
                <w:spacing w:val="2"/>
                <w:sz w:val="23"/>
                <w:szCs w:val="23"/>
              </w:rPr>
              <w:t xml:space="preserve">ку</w:t>
            </w:r>
            <w:r>
              <w:rPr>
                <w:spacing w:val="2"/>
                <w:sz w:val="23"/>
                <w:szCs w:val="23"/>
              </w:rPr>
              <w:t xml:space="preserve">щего ре</w:t>
            </w:r>
            <w:r>
              <w:rPr>
                <w:spacing w:val="2"/>
                <w:sz w:val="23"/>
                <w:szCs w:val="23"/>
              </w:rPr>
              <w:t xml:space="preserve">монта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управле-ние куль-туры админи-стра</w:t>
            </w:r>
            <w:r>
              <w:rPr>
                <w:sz w:val="23"/>
                <w:szCs w:val="23"/>
              </w:rPr>
              <w:t xml:space="preserve">ции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2023-2026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5044,83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</w:t>
            </w:r>
            <w:r>
              <w:rPr>
                <w:sz w:val="23"/>
                <w:szCs w:val="23"/>
              </w:rPr>
              <w:t xml:space="preserve">528</w:t>
            </w:r>
            <w:r>
              <w:rPr>
                <w:sz w:val="23"/>
                <w:szCs w:val="23"/>
              </w:rPr>
              <w:t xml:space="preserve">,</w:t>
            </w:r>
            <w:r>
              <w:rPr>
                <w:sz w:val="23"/>
                <w:szCs w:val="23"/>
              </w:rPr>
              <w:t xml:space="preserve">3</w:t>
            </w:r>
            <w:r>
              <w:rPr>
                <w:sz w:val="23"/>
                <w:szCs w:val="23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10701,44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997,93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</w:t>
            </w:r>
            <w:r>
              <w:rPr>
                <w:sz w:val="23"/>
                <w:szCs w:val="23"/>
              </w:rPr>
              <w:t xml:space="preserve">ние про</w:t>
            </w:r>
            <w:r>
              <w:rPr>
                <w:sz w:val="23"/>
                <w:szCs w:val="23"/>
              </w:rPr>
              <w:t xml:space="preserve">ектно-сметной докумен</w:t>
            </w:r>
            <w:r>
              <w:rPr>
                <w:sz w:val="23"/>
                <w:szCs w:val="23"/>
              </w:rPr>
              <w:t xml:space="preserve">тации, </w:t>
            </w:r>
            <w:r>
              <w:rPr>
                <w:spacing w:val="2"/>
                <w:sz w:val="23"/>
                <w:szCs w:val="23"/>
              </w:rPr>
              <w:t xml:space="preserve">выполне</w:t>
            </w:r>
            <w:r>
              <w:rPr>
                <w:spacing w:val="2"/>
                <w:sz w:val="23"/>
                <w:szCs w:val="23"/>
              </w:rPr>
              <w:t xml:space="preserve">ние обсле</w:t>
            </w:r>
            <w:r>
              <w:rPr>
                <w:spacing w:val="2"/>
                <w:sz w:val="23"/>
                <w:szCs w:val="23"/>
              </w:rPr>
              <w:t xml:space="preserve">дования зданий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управле-ние куль-туры админи-стра</w:t>
            </w:r>
            <w:r>
              <w:rPr>
                <w:sz w:val="23"/>
                <w:szCs w:val="23"/>
              </w:rPr>
              <w:t xml:space="preserve">ции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2023-2025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1049,47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3105,63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628</w:t>
            </w:r>
            <w:r>
              <w:rPr>
                <w:sz w:val="23"/>
                <w:szCs w:val="23"/>
              </w:rPr>
              <w:t xml:space="preserve">,</w:t>
            </w:r>
            <w:r>
              <w:rPr>
                <w:sz w:val="23"/>
                <w:szCs w:val="23"/>
              </w:rPr>
              <w:t xml:space="preserve">5</w:t>
            </w:r>
            <w:r>
              <w:rPr>
                <w:sz w:val="23"/>
                <w:szCs w:val="23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2 894,55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</w:t>
            </w:r>
            <w:r>
              <w:rPr>
                <w:sz w:val="23"/>
                <w:szCs w:val="23"/>
              </w:rPr>
              <w:t xml:space="preserve">ние про</w:t>
            </w:r>
            <w:r>
              <w:rPr>
                <w:sz w:val="23"/>
                <w:szCs w:val="23"/>
              </w:rPr>
              <w:t xml:space="preserve">тивопо</w:t>
            </w:r>
            <w:r>
              <w:rPr>
                <w:sz w:val="23"/>
                <w:szCs w:val="23"/>
              </w:rPr>
              <w:t xml:space="preserve">жарных мероприя-тий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управле-ние куль-туры админи-стра</w:t>
            </w:r>
            <w:r>
              <w:rPr>
                <w:sz w:val="23"/>
                <w:szCs w:val="23"/>
              </w:rPr>
              <w:t xml:space="preserve">ции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2023-2026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496,18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2 322,2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913,01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436,2</w:t>
            </w:r>
            <w:r>
              <w:rPr>
                <w:sz w:val="23"/>
                <w:szCs w:val="23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</w:t>
            </w:r>
            <w:r>
              <w:rPr>
                <w:sz w:val="23"/>
                <w:szCs w:val="23"/>
              </w:rPr>
              <w:t xml:space="preserve">ление энергосбе</w:t>
            </w:r>
            <w:r>
              <w:rPr>
                <w:sz w:val="23"/>
                <w:szCs w:val="23"/>
              </w:rPr>
              <w:t xml:space="preserve">режения и повыше-ние энер-гетической эффектив</w:t>
            </w:r>
            <w:r>
              <w:rPr>
                <w:sz w:val="23"/>
                <w:szCs w:val="23"/>
              </w:rPr>
              <w:t xml:space="preserve">-</w:t>
            </w:r>
            <w:r>
              <w:rPr>
                <w:sz w:val="23"/>
                <w:szCs w:val="23"/>
              </w:rPr>
              <w:t xml:space="preserve">но</w:t>
            </w:r>
            <w:r>
              <w:rPr>
                <w:sz w:val="23"/>
                <w:szCs w:val="23"/>
              </w:rPr>
              <w:t xml:space="preserve">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управле-ние куль-туры админи-стра</w:t>
            </w:r>
            <w:r>
              <w:rPr>
                <w:sz w:val="23"/>
                <w:szCs w:val="23"/>
              </w:rPr>
              <w:t xml:space="preserve">ции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2023-2026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350,12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</w:t>
            </w:r>
            <w:r>
              <w:rPr>
                <w:sz w:val="23"/>
                <w:szCs w:val="23"/>
              </w:rPr>
              <w:t xml:space="preserve">28,50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</w:t>
            </w:r>
            <w:r>
              <w:rPr>
                <w:sz w:val="23"/>
                <w:szCs w:val="23"/>
              </w:rPr>
              <w:t xml:space="preserve">8,</w:t>
            </w:r>
            <w:r>
              <w:rPr>
                <w:sz w:val="23"/>
                <w:szCs w:val="23"/>
              </w:rPr>
              <w:t xml:space="preserve">0</w:t>
            </w:r>
            <w:r>
              <w:rPr>
                <w:sz w:val="23"/>
                <w:szCs w:val="23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149,40</w:t>
            </w:r>
            <w:r/>
          </w:p>
        </w:tc>
      </w:tr>
    </w:tbl>
    <w:p>
      <w:r>
        <w:br w:type="page" w:clear="all"/>
      </w:r>
      <w:r/>
    </w:p>
    <w:p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Продолжение таблицы 5</w:t>
      </w:r>
      <w:r/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134"/>
        <w:gridCol w:w="851"/>
        <w:gridCol w:w="567"/>
        <w:gridCol w:w="709"/>
        <w:gridCol w:w="1134"/>
        <w:gridCol w:w="1275"/>
        <w:gridCol w:w="1134"/>
        <w:gridCol w:w="1134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spacing w:val="2"/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</w:t>
            </w:r>
            <w:r>
              <w:rPr>
                <w:sz w:val="23"/>
                <w:szCs w:val="23"/>
              </w:rPr>
              <w:t xml:space="preserve">ние без</w:t>
            </w:r>
            <w:r>
              <w:rPr>
                <w:sz w:val="23"/>
                <w:szCs w:val="23"/>
              </w:rPr>
              <w:t xml:space="preserve">опасных условий жизнедея</w:t>
            </w:r>
            <w:r>
              <w:rPr>
                <w:sz w:val="23"/>
                <w:szCs w:val="23"/>
              </w:rPr>
              <w:t xml:space="preserve">тельности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управле-ние куль</w:t>
            </w:r>
            <w:r>
              <w:rPr>
                <w:sz w:val="23"/>
                <w:szCs w:val="23"/>
              </w:rPr>
              <w:t xml:space="preserve">-</w:t>
            </w:r>
            <w:r>
              <w:rPr>
                <w:sz w:val="23"/>
                <w:szCs w:val="23"/>
              </w:rPr>
              <w:t xml:space="preserve">туры админи-стра</w:t>
            </w:r>
            <w:r>
              <w:rPr>
                <w:sz w:val="23"/>
                <w:szCs w:val="23"/>
              </w:rPr>
              <w:t xml:space="preserve">ции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2024-2026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</w:t>
            </w:r>
            <w:r>
              <w:rPr>
                <w:sz w:val="23"/>
                <w:szCs w:val="23"/>
              </w:rPr>
              <w:t xml:space="preserve">4,00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7569,</w:t>
            </w:r>
            <w:r>
              <w:rPr>
                <w:sz w:val="23"/>
                <w:szCs w:val="23"/>
              </w:rPr>
              <w:t xml:space="preserve">8</w:t>
            </w:r>
            <w:r>
              <w:rPr>
                <w:sz w:val="23"/>
                <w:szCs w:val="23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6975,54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Укрепле-ние мате-риально-техничес-кой базы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управле-ние куль-туры админи-стра</w:t>
            </w:r>
            <w:r>
              <w:rPr>
                <w:sz w:val="23"/>
                <w:szCs w:val="23"/>
              </w:rPr>
              <w:t xml:space="preserve">ции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</w:t>
            </w:r>
            <w:r>
              <w:rPr>
                <w:sz w:val="23"/>
                <w:szCs w:val="23"/>
              </w:rPr>
              <w:t xml:space="preserve">-</w:t>
            </w:r>
            <w:r/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</w:t>
            </w:r>
            <w:r>
              <w:rPr>
                <w:sz w:val="23"/>
                <w:szCs w:val="23"/>
              </w:rPr>
              <w:t xml:space="preserve">11</w:t>
            </w:r>
            <w:r>
              <w:rPr>
                <w:sz w:val="23"/>
                <w:szCs w:val="23"/>
              </w:rPr>
              <w:t xml:space="preserve">,</w:t>
            </w:r>
            <w:r>
              <w:rPr>
                <w:sz w:val="23"/>
                <w:szCs w:val="23"/>
              </w:rPr>
              <w:t xml:space="preserve">11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485,85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</w:t>
            </w:r>
            <w:r>
              <w:rPr>
                <w:sz w:val="23"/>
                <w:szCs w:val="23"/>
              </w:rPr>
              <w:t xml:space="preserve">0,</w:t>
            </w:r>
            <w:r>
              <w:rPr>
                <w:sz w:val="23"/>
                <w:szCs w:val="23"/>
              </w:rPr>
              <w:t xml:space="preserve">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1700,00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1157,70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</w:t>
            </w:r>
            <w:r>
              <w:rPr>
                <w:sz w:val="23"/>
                <w:szCs w:val="23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Изготов-ление и монтаж ледовых скульптур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управле-ние куль-туры админи-стра</w:t>
            </w:r>
            <w:r>
              <w:rPr>
                <w:sz w:val="23"/>
                <w:szCs w:val="23"/>
              </w:rPr>
              <w:t xml:space="preserve">ции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1 000</w:t>
            </w:r>
            <w:r>
              <w:rPr>
                <w:sz w:val="23"/>
                <w:szCs w:val="23"/>
              </w:rPr>
              <w:t xml:space="preserve">,</w:t>
            </w:r>
            <w:r>
              <w:rPr>
                <w:sz w:val="23"/>
                <w:szCs w:val="23"/>
              </w:rPr>
              <w:t xml:space="preserve">00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</w:t>
            </w:r>
            <w:r>
              <w:rPr>
                <w:sz w:val="23"/>
                <w:szCs w:val="23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Субсидии местным бюджетам на приоб-ретение зданий для раз-мещения муниципа-льных уч-реждений культуры, в т. ч. пу-тем инвес-тирова-ния в стро ительство, и приоб-ретение основных средств для ука-занных учреж-дений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управле-ние </w:t>
            </w:r>
            <w:r>
              <w:rPr>
                <w:sz w:val="23"/>
                <w:szCs w:val="23"/>
              </w:rPr>
              <w:t xml:space="preserve">по </w:t>
            </w:r>
            <w:r>
              <w:rPr>
                <w:sz w:val="23"/>
                <w:szCs w:val="23"/>
              </w:rPr>
              <w:t xml:space="preserve">имущее-</w:t>
            </w:r>
            <w:r>
              <w:rPr>
                <w:sz w:val="23"/>
                <w:szCs w:val="23"/>
              </w:rPr>
              <w:t xml:space="preserve">ству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</w:t>
            </w:r>
            <w:r/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147,00</w:t>
            </w:r>
            <w:r/>
          </w:p>
          <w:p>
            <w:pPr>
              <w:jc w:val="center"/>
            </w:pPr>
            <w:r>
              <w:rPr>
                <w:sz w:val="22"/>
                <w:szCs w:val="22"/>
              </w:rPr>
              <w:t xml:space="preserve">146717,0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</w:tr>
    </w:tbl>
    <w:p>
      <w:r>
        <w:br w:type="page" w:clear="all"/>
      </w:r>
      <w:r/>
    </w:p>
    <w:p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Продолжение таблицы 5</w:t>
      </w:r>
      <w:r/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41"/>
        <w:gridCol w:w="851"/>
        <w:gridCol w:w="425"/>
        <w:gridCol w:w="425"/>
        <w:gridCol w:w="426"/>
        <w:gridCol w:w="141"/>
        <w:gridCol w:w="426"/>
        <w:gridCol w:w="283"/>
        <w:gridCol w:w="425"/>
        <w:gridCol w:w="851"/>
        <w:gridCol w:w="142"/>
        <w:gridCol w:w="992"/>
        <w:gridCol w:w="142"/>
        <w:gridCol w:w="1134"/>
        <w:gridCol w:w="141"/>
        <w:gridCol w:w="1134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pacing w:val="2"/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</w:t>
            </w:r>
            <w:r>
              <w:rPr>
                <w:sz w:val="23"/>
                <w:szCs w:val="23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Инициа-тивные проекты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</w:t>
            </w:r>
            <w:r>
              <w:rPr>
                <w:sz w:val="23"/>
                <w:szCs w:val="23"/>
              </w:rPr>
              <w:t xml:space="preserve">прав</w:t>
            </w:r>
            <w:r>
              <w:rPr>
                <w:sz w:val="23"/>
                <w:szCs w:val="23"/>
              </w:rPr>
              <w:t xml:space="preserve">-</w:t>
            </w:r>
            <w:r>
              <w:rPr>
                <w:sz w:val="23"/>
                <w:szCs w:val="23"/>
              </w:rPr>
              <w:t xml:space="preserve">ление куль-туры адми</w:t>
            </w:r>
            <w:r>
              <w:rPr>
                <w:sz w:val="23"/>
                <w:szCs w:val="23"/>
              </w:rPr>
              <w:t xml:space="preserve">-</w:t>
            </w:r>
            <w:r>
              <w:rPr>
                <w:sz w:val="23"/>
                <w:szCs w:val="23"/>
              </w:rPr>
              <w:t xml:space="preserve">нистра</w:t>
            </w:r>
            <w:r>
              <w:rPr>
                <w:sz w:val="23"/>
                <w:szCs w:val="23"/>
              </w:rPr>
              <w:t xml:space="preserve">ции округа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</w:t>
            </w:r>
            <w:r/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ИП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5,74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5 734,74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10,00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Субси</w:t>
            </w:r>
            <w:r>
              <w:rPr>
                <w:sz w:val="23"/>
                <w:szCs w:val="23"/>
              </w:rPr>
              <w:t xml:space="preserve">дия на финан</w:t>
            </w:r>
            <w:r>
              <w:rPr>
                <w:sz w:val="23"/>
                <w:szCs w:val="23"/>
              </w:rPr>
              <w:t xml:space="preserve">совое обеспече</w:t>
            </w:r>
            <w:r>
              <w:rPr>
                <w:sz w:val="23"/>
                <w:szCs w:val="23"/>
              </w:rPr>
              <w:t xml:space="preserve">ние вы- </w:t>
            </w:r>
            <w:r>
              <w:rPr>
                <w:sz w:val="23"/>
                <w:szCs w:val="23"/>
              </w:rPr>
              <w:t xml:space="preserve">полне</w:t>
            </w:r>
            <w:r>
              <w:rPr>
                <w:sz w:val="23"/>
                <w:szCs w:val="23"/>
              </w:rPr>
              <w:t xml:space="preserve">ния му</w:t>
            </w:r>
            <w:r>
              <w:rPr>
                <w:sz w:val="23"/>
                <w:szCs w:val="23"/>
              </w:rPr>
              <w:t xml:space="preserve">ници-паль</w:t>
            </w:r>
            <w:r>
              <w:rPr>
                <w:sz w:val="23"/>
                <w:szCs w:val="23"/>
              </w:rPr>
              <w:t xml:space="preserve">ного зада</w:t>
            </w:r>
            <w:r>
              <w:rPr>
                <w:sz w:val="23"/>
                <w:szCs w:val="23"/>
              </w:rPr>
              <w:t xml:space="preserve">ния на ока</w:t>
            </w:r>
            <w:r>
              <w:rPr>
                <w:sz w:val="23"/>
                <w:szCs w:val="23"/>
              </w:rPr>
              <w:t xml:space="preserve">зание муници-паль</w:t>
            </w:r>
            <w:r>
              <w:rPr>
                <w:sz w:val="23"/>
                <w:szCs w:val="23"/>
              </w:rPr>
              <w:t xml:space="preserve">ных услуг (выпол-нение работ)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</w:t>
            </w:r>
            <w:r>
              <w:rPr>
                <w:sz w:val="23"/>
                <w:szCs w:val="23"/>
              </w:rPr>
              <w:t xml:space="preserve">прав</w:t>
            </w:r>
            <w:r>
              <w:rPr>
                <w:sz w:val="23"/>
                <w:szCs w:val="23"/>
              </w:rPr>
              <w:t xml:space="preserve">-</w:t>
            </w:r>
            <w:r>
              <w:rPr>
                <w:sz w:val="23"/>
                <w:szCs w:val="23"/>
              </w:rPr>
              <w:t xml:space="preserve">ление куль-туры адми</w:t>
            </w:r>
            <w:r>
              <w:rPr>
                <w:sz w:val="23"/>
                <w:szCs w:val="23"/>
              </w:rPr>
              <w:t xml:space="preserve">-</w:t>
            </w:r>
            <w:r>
              <w:rPr>
                <w:sz w:val="23"/>
                <w:szCs w:val="23"/>
              </w:rPr>
              <w:t xml:space="preserve">нистра</w:t>
            </w:r>
            <w:r>
              <w:rPr>
                <w:sz w:val="23"/>
                <w:szCs w:val="23"/>
              </w:rPr>
              <w:t xml:space="preserve">ции округа</w:t>
            </w:r>
            <w:r>
              <w:rPr>
                <w:sz w:val="23"/>
                <w:szCs w:val="23"/>
              </w:rPr>
              <w:t xml:space="preserve"> 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</w:t>
            </w:r>
            <w:r>
              <w:rPr>
                <w:sz w:val="23"/>
                <w:szCs w:val="23"/>
              </w:rPr>
              <w:t xml:space="preserve">-</w:t>
            </w:r>
            <w:r>
              <w:rPr>
                <w:sz w:val="23"/>
                <w:szCs w:val="23"/>
              </w:rPr>
              <w:t xml:space="preserve">2026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87207,91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110924,4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106424,8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115789,3</w:t>
            </w:r>
            <w:r/>
          </w:p>
        </w:tc>
      </w:tr>
      <w:tr>
        <w:trPr/>
        <w:tc>
          <w:tcPr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6" w:type="dxa"/>
            <w:textDirection w:val="lrTb"/>
            <w:noWrap w:val="false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подпрограмма 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</w:t>
            </w:r>
            <w:r>
              <w:rPr>
                <w:sz w:val="23"/>
                <w:szCs w:val="23"/>
              </w:rPr>
              <w:t xml:space="preserve">1978</w:t>
            </w:r>
            <w:r>
              <w:rPr>
                <w:sz w:val="23"/>
                <w:szCs w:val="23"/>
              </w:rPr>
              <w:t xml:space="preserve">,</w:t>
            </w:r>
            <w:r>
              <w:rPr>
                <w:sz w:val="23"/>
                <w:szCs w:val="23"/>
              </w:rPr>
              <w:t xml:space="preserve">19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124645,9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140944,6</w:t>
            </w:r>
            <w:r>
              <w:rPr>
                <w:sz w:val="23"/>
                <w:szCs w:val="23"/>
              </w:rPr>
              <w:t xml:space="preserve">3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136169,</w:t>
            </w:r>
            <w:r>
              <w:rPr>
                <w:sz w:val="23"/>
                <w:szCs w:val="23"/>
              </w:rPr>
              <w:t xml:space="preserve">08</w:t>
            </w:r>
            <w:r/>
          </w:p>
        </w:tc>
      </w:tr>
      <w:tr>
        <w:trPr/>
        <w:tc>
          <w:tcPr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47" w:type="dxa"/>
            <w:textDirection w:val="lrTb"/>
            <w:noWrap w:val="false"/>
          </w:tcPr>
          <w:p>
            <w:pPr>
              <w:pStyle w:val="770"/>
              <w:ind w:left="0"/>
              <w:jc w:val="both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Подпрограмма 3: «Музейное обслуживание населения»</w:t>
            </w:r>
            <w:r/>
          </w:p>
        </w:tc>
      </w:tr>
      <w:tr>
        <w:trPr/>
        <w:tc>
          <w:tcPr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47" w:type="dxa"/>
            <w:textDirection w:val="lrTb"/>
            <w:noWrap w:val="false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1 подпрограммы: Сохранение и эффективное использование исторического и куль</w:t>
            </w:r>
            <w:r>
              <w:rPr>
                <w:sz w:val="23"/>
                <w:szCs w:val="23"/>
              </w:rPr>
              <w:t xml:space="preserve">турного наследия округа. Повышение доступности и качества музейного продукта для населения</w:t>
            </w:r>
            <w:r/>
          </w:p>
        </w:tc>
      </w:tr>
      <w:tr>
        <w:trPr/>
        <w:tc>
          <w:tcPr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47" w:type="dxa"/>
            <w:textDirection w:val="lrTb"/>
            <w:noWrap w:val="false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Задача 1 подпрограммы: Обеспечение безопасности и сохранности музейных фондов. Обеспечение музейного обслуживания населения  округа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</w:t>
            </w:r>
            <w:r>
              <w:rPr>
                <w:sz w:val="23"/>
                <w:szCs w:val="23"/>
              </w:rPr>
              <w:t xml:space="preserve">зация меро</w:t>
            </w:r>
            <w:r>
              <w:rPr>
                <w:sz w:val="23"/>
                <w:szCs w:val="23"/>
              </w:rPr>
              <w:t xml:space="preserve">прия</w:t>
            </w:r>
            <w:r>
              <w:rPr>
                <w:sz w:val="23"/>
                <w:szCs w:val="23"/>
              </w:rPr>
              <w:t xml:space="preserve">тий му</w:t>
            </w:r>
            <w:r>
              <w:rPr>
                <w:sz w:val="23"/>
                <w:szCs w:val="23"/>
              </w:rPr>
              <w:t xml:space="preserve">зейно-педаго-гиче</w:t>
            </w:r>
            <w:r>
              <w:rPr>
                <w:sz w:val="23"/>
                <w:szCs w:val="23"/>
              </w:rPr>
              <w:t xml:space="preserve">ской про</w:t>
            </w:r>
            <w:r>
              <w:rPr>
                <w:sz w:val="23"/>
                <w:szCs w:val="23"/>
              </w:rPr>
              <w:t xml:space="preserve">граммы «Я - Ко-пейча</w:t>
            </w:r>
            <w:r>
              <w:rPr>
                <w:sz w:val="23"/>
                <w:szCs w:val="23"/>
              </w:rPr>
              <w:t xml:space="preserve">нин»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</w:t>
            </w:r>
            <w:r>
              <w:rPr>
                <w:sz w:val="23"/>
                <w:szCs w:val="23"/>
              </w:rPr>
              <w:t xml:space="preserve">ление куль</w:t>
            </w:r>
            <w:r>
              <w:rPr>
                <w:sz w:val="23"/>
                <w:szCs w:val="23"/>
              </w:rPr>
              <w:t xml:space="preserve">туры адми</w:t>
            </w:r>
            <w:r>
              <w:rPr>
                <w:sz w:val="23"/>
                <w:szCs w:val="23"/>
              </w:rPr>
              <w:t xml:space="preserve">нистра</w:t>
            </w:r>
            <w:r>
              <w:rPr>
                <w:sz w:val="23"/>
                <w:szCs w:val="23"/>
              </w:rPr>
              <w:t xml:space="preserve">ции округа 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2023-2026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30,00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</w:t>
            </w:r>
            <w:r>
              <w:rPr>
                <w:sz w:val="23"/>
                <w:szCs w:val="23"/>
              </w:rPr>
              <w:t xml:space="preserve">0,00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</w:t>
            </w:r>
            <w:r>
              <w:rPr>
                <w:sz w:val="23"/>
                <w:szCs w:val="23"/>
              </w:rP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</w:t>
            </w:r>
            <w:r>
              <w:rPr>
                <w:sz w:val="23"/>
                <w:szCs w:val="23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</w:t>
            </w:r>
            <w:r>
              <w:rPr>
                <w:sz w:val="23"/>
                <w:szCs w:val="23"/>
              </w:rPr>
              <w:t xml:space="preserve">де</w:t>
            </w:r>
            <w:r>
              <w:rPr>
                <w:sz w:val="23"/>
                <w:szCs w:val="23"/>
              </w:rPr>
              <w:t xml:space="preserve">ние про</w:t>
            </w:r>
            <w:r>
              <w:rPr>
                <w:sz w:val="23"/>
                <w:szCs w:val="23"/>
              </w:rPr>
              <w:t xml:space="preserve">фессио</w:t>
            </w:r>
            <w:r>
              <w:rPr>
                <w:sz w:val="23"/>
                <w:szCs w:val="23"/>
              </w:rPr>
              <w:t xml:space="preserve">наль</w:t>
            </w:r>
            <w:r>
              <w:rPr>
                <w:sz w:val="23"/>
                <w:szCs w:val="23"/>
              </w:rPr>
              <w:t xml:space="preserve">ных празд</w:t>
            </w:r>
            <w:r>
              <w:rPr>
                <w:sz w:val="23"/>
                <w:szCs w:val="23"/>
              </w:rPr>
              <w:t xml:space="preserve">ников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</w:t>
            </w:r>
            <w:r>
              <w:rPr>
                <w:sz w:val="23"/>
                <w:szCs w:val="23"/>
              </w:rPr>
              <w:t xml:space="preserve">ление куль</w:t>
            </w:r>
            <w:r>
              <w:rPr>
                <w:sz w:val="23"/>
                <w:szCs w:val="23"/>
              </w:rPr>
              <w:t xml:space="preserve">туры адми</w:t>
            </w:r>
            <w:r>
              <w:rPr>
                <w:sz w:val="23"/>
                <w:szCs w:val="23"/>
              </w:rPr>
              <w:t xml:space="preserve">нистра</w:t>
            </w:r>
            <w:r>
              <w:rPr>
                <w:sz w:val="23"/>
                <w:szCs w:val="23"/>
              </w:rPr>
              <w:t xml:space="preserve">ции округа 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2023-2026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15,00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</w:t>
            </w:r>
            <w:r>
              <w:rPr>
                <w:sz w:val="23"/>
                <w:szCs w:val="23"/>
              </w:rPr>
              <w:t xml:space="preserve">3</w:t>
            </w:r>
            <w:r>
              <w:rPr>
                <w:sz w:val="23"/>
                <w:szCs w:val="23"/>
              </w:rPr>
              <w:t xml:space="preserve">,</w:t>
            </w:r>
            <w:r>
              <w:rPr>
                <w:sz w:val="23"/>
                <w:szCs w:val="23"/>
              </w:rPr>
              <w:t xml:space="preserve">7</w:t>
            </w:r>
            <w:r>
              <w:rPr>
                <w:sz w:val="23"/>
                <w:szCs w:val="23"/>
              </w:rPr>
              <w:t xml:space="preserve">0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85,80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85,80</w:t>
            </w:r>
            <w:r/>
          </w:p>
        </w:tc>
      </w:tr>
    </w:tbl>
    <w:p>
      <w:r>
        <w:br w:type="page" w:clear="all"/>
      </w:r>
      <w:r/>
    </w:p>
    <w:p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Продолжение таблицы 5</w:t>
      </w:r>
      <w:r/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134"/>
        <w:gridCol w:w="850"/>
        <w:gridCol w:w="567"/>
        <w:gridCol w:w="709"/>
        <w:gridCol w:w="1276"/>
        <w:gridCol w:w="1275"/>
        <w:gridCol w:w="1134"/>
        <w:gridCol w:w="1134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pacing w:val="2"/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 xml:space="preserve">Прове</w:t>
            </w:r>
            <w:r>
              <w:rPr>
                <w:spacing w:val="2"/>
                <w:sz w:val="23"/>
                <w:szCs w:val="23"/>
              </w:rPr>
              <w:t xml:space="preserve">де</w:t>
            </w:r>
            <w:r>
              <w:rPr>
                <w:spacing w:val="2"/>
                <w:sz w:val="23"/>
                <w:szCs w:val="23"/>
              </w:rPr>
              <w:t xml:space="preserve">ние город</w:t>
            </w:r>
            <w:r>
              <w:rPr>
                <w:spacing w:val="2"/>
                <w:sz w:val="23"/>
                <w:szCs w:val="23"/>
              </w:rPr>
              <w:t xml:space="preserve">ских меро</w:t>
            </w:r>
            <w:r>
              <w:rPr>
                <w:spacing w:val="2"/>
                <w:sz w:val="23"/>
                <w:szCs w:val="23"/>
              </w:rPr>
              <w:t xml:space="preserve">прия</w:t>
            </w:r>
            <w:r>
              <w:rPr>
                <w:spacing w:val="2"/>
                <w:sz w:val="23"/>
                <w:szCs w:val="23"/>
              </w:rPr>
              <w:t xml:space="preserve">тий и празд</w:t>
            </w:r>
            <w:r>
              <w:rPr>
                <w:spacing w:val="2"/>
                <w:sz w:val="23"/>
                <w:szCs w:val="23"/>
              </w:rPr>
              <w:t xml:space="preserve">ников, конфе-ренеций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</w:t>
            </w:r>
            <w:r>
              <w:rPr>
                <w:sz w:val="23"/>
                <w:szCs w:val="23"/>
              </w:rPr>
              <w:t xml:space="preserve">ление куль</w:t>
            </w:r>
            <w:r>
              <w:rPr>
                <w:sz w:val="23"/>
                <w:szCs w:val="23"/>
              </w:rPr>
              <w:t xml:space="preserve">туры адми</w:t>
            </w:r>
            <w:r>
              <w:rPr>
                <w:sz w:val="23"/>
                <w:szCs w:val="23"/>
              </w:rPr>
              <w:t xml:space="preserve">нистра</w:t>
            </w:r>
            <w:r>
              <w:rPr>
                <w:sz w:val="23"/>
                <w:szCs w:val="23"/>
              </w:rPr>
              <w:t xml:space="preserve">ции округа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2023-2026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</w:t>
            </w:r>
            <w:r>
              <w:rPr>
                <w:sz w:val="23"/>
                <w:szCs w:val="23"/>
              </w:rPr>
              <w:t xml:space="preserve">5</w:t>
            </w:r>
            <w:r>
              <w:rPr>
                <w:sz w:val="23"/>
                <w:szCs w:val="23"/>
              </w:rPr>
              <w:t xml:space="preserve">,68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</w:t>
            </w:r>
            <w:r>
              <w:rPr>
                <w:sz w:val="23"/>
                <w:szCs w:val="23"/>
              </w:rPr>
              <w:t xml:space="preserve">53</w:t>
            </w:r>
            <w:r>
              <w:rPr>
                <w:sz w:val="23"/>
                <w:szCs w:val="23"/>
              </w:rPr>
              <w:t xml:space="preserve">,</w:t>
            </w:r>
            <w:r>
              <w:rPr>
                <w:sz w:val="23"/>
                <w:szCs w:val="23"/>
              </w:rPr>
              <w:t xml:space="preserve">0</w:t>
            </w:r>
            <w:r>
              <w:rPr>
                <w:sz w:val="23"/>
                <w:szCs w:val="23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51</w:t>
            </w:r>
            <w:r>
              <w:rPr>
                <w:sz w:val="23"/>
                <w:szCs w:val="23"/>
              </w:rPr>
              <w:t xml:space="preserve">6,</w:t>
            </w:r>
            <w:r>
              <w:rPr>
                <w:sz w:val="23"/>
                <w:szCs w:val="23"/>
              </w:rPr>
              <w:t xml:space="preserve">90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51</w:t>
            </w:r>
            <w:r>
              <w:rPr>
                <w:sz w:val="23"/>
                <w:szCs w:val="23"/>
              </w:rPr>
              <w:t xml:space="preserve">6,90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Обследо</w:t>
            </w:r>
            <w:r>
              <w:rPr>
                <w:sz w:val="23"/>
                <w:szCs w:val="23"/>
              </w:rPr>
              <w:t xml:space="preserve">ва</w:t>
            </w:r>
            <w:r>
              <w:rPr>
                <w:sz w:val="23"/>
                <w:szCs w:val="23"/>
              </w:rPr>
              <w:t xml:space="preserve">ние техни-ческого сос</w:t>
            </w:r>
            <w:r>
              <w:rPr>
                <w:spacing w:val="2"/>
                <w:sz w:val="23"/>
                <w:szCs w:val="23"/>
              </w:rPr>
              <w:t xml:space="preserve">тоя</w:t>
            </w:r>
            <w:r>
              <w:rPr>
                <w:spacing w:val="2"/>
                <w:sz w:val="23"/>
                <w:szCs w:val="23"/>
              </w:rPr>
              <w:t xml:space="preserve">ния стро-итель</w:t>
            </w:r>
            <w:r>
              <w:rPr>
                <w:spacing w:val="2"/>
                <w:sz w:val="23"/>
                <w:szCs w:val="23"/>
              </w:rPr>
              <w:t xml:space="preserve">ных конст-рукций нежило-го зда-ния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</w:t>
            </w:r>
            <w:r>
              <w:rPr>
                <w:sz w:val="23"/>
                <w:szCs w:val="23"/>
              </w:rPr>
              <w:t xml:space="preserve">ние куль</w:t>
            </w:r>
            <w:r>
              <w:rPr>
                <w:sz w:val="23"/>
                <w:szCs w:val="23"/>
              </w:rPr>
              <w:t xml:space="preserve">туры ад</w:t>
            </w:r>
            <w:r>
              <w:rPr>
                <w:sz w:val="23"/>
                <w:szCs w:val="23"/>
              </w:rPr>
              <w:t xml:space="preserve">мини</w:t>
            </w:r>
            <w:r>
              <w:rPr>
                <w:sz w:val="23"/>
                <w:szCs w:val="23"/>
              </w:rPr>
              <w:t xml:space="preserve">страции округа 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200,00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</w:t>
            </w:r>
            <w:r>
              <w:rPr>
                <w:sz w:val="23"/>
                <w:szCs w:val="23"/>
              </w:rPr>
              <w:t xml:space="preserve">ботка про-ектно-сметной до</w:t>
            </w:r>
            <w:r>
              <w:rPr>
                <w:sz w:val="23"/>
                <w:szCs w:val="23"/>
              </w:rPr>
              <w:t xml:space="preserve">ку</w:t>
            </w:r>
            <w:r>
              <w:rPr>
                <w:sz w:val="23"/>
                <w:szCs w:val="23"/>
              </w:rPr>
              <w:t xml:space="preserve">мента</w:t>
            </w:r>
            <w:r>
              <w:rPr>
                <w:sz w:val="23"/>
                <w:szCs w:val="23"/>
              </w:rPr>
              <w:t xml:space="preserve">ции, раз</w:t>
            </w:r>
            <w:r>
              <w:rPr>
                <w:sz w:val="23"/>
                <w:szCs w:val="23"/>
              </w:rPr>
              <w:t xml:space="preserve">работка дизайн-про</w:t>
            </w:r>
            <w:r>
              <w:rPr>
                <w:sz w:val="23"/>
                <w:szCs w:val="23"/>
              </w:rPr>
              <w:t xml:space="preserve">екта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</w:t>
            </w:r>
            <w:r>
              <w:rPr>
                <w:sz w:val="23"/>
                <w:szCs w:val="23"/>
              </w:rPr>
              <w:t xml:space="preserve">ние куль</w:t>
            </w:r>
            <w:r>
              <w:rPr>
                <w:sz w:val="23"/>
                <w:szCs w:val="23"/>
              </w:rPr>
              <w:t xml:space="preserve">туры ад</w:t>
            </w:r>
            <w:r>
              <w:rPr>
                <w:sz w:val="23"/>
                <w:szCs w:val="23"/>
              </w:rPr>
              <w:t xml:space="preserve">минист</w:t>
            </w:r>
            <w:r>
              <w:rPr>
                <w:sz w:val="23"/>
                <w:szCs w:val="23"/>
              </w:rPr>
              <w:t xml:space="preserve">ра</w:t>
            </w:r>
            <w:r>
              <w:rPr>
                <w:sz w:val="23"/>
                <w:szCs w:val="23"/>
              </w:rPr>
              <w:t xml:space="preserve">ции округа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>
              <w:rPr>
                <w:sz w:val="23"/>
                <w:szCs w:val="23"/>
              </w:rPr>
              <w:t xml:space="preserve">198</w:t>
            </w:r>
            <w:r>
              <w:rPr>
                <w:sz w:val="23"/>
                <w:szCs w:val="23"/>
              </w:rPr>
              <w:t xml:space="preserve">,0</w:t>
            </w:r>
            <w:r>
              <w:rPr>
                <w:sz w:val="23"/>
                <w:szCs w:val="23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spacing w:val="2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</w:t>
            </w:r>
            <w:r>
              <w:rPr>
                <w:sz w:val="23"/>
                <w:szCs w:val="23"/>
              </w:rPr>
              <w:t xml:space="preserve">ств</w:t>
            </w:r>
            <w:r>
              <w:rPr>
                <w:sz w:val="23"/>
                <w:szCs w:val="23"/>
              </w:rPr>
              <w:t xml:space="preserve">ле</w:t>
            </w:r>
            <w:r>
              <w:rPr>
                <w:sz w:val="23"/>
                <w:szCs w:val="23"/>
              </w:rPr>
              <w:t xml:space="preserve">ние энер-госбе</w:t>
            </w:r>
            <w:r>
              <w:rPr>
                <w:sz w:val="23"/>
                <w:szCs w:val="23"/>
              </w:rPr>
              <w:t xml:space="preserve">реже</w:t>
            </w:r>
            <w:r>
              <w:rPr>
                <w:sz w:val="23"/>
                <w:szCs w:val="23"/>
              </w:rPr>
              <w:t xml:space="preserve">ния и повы</w:t>
            </w:r>
            <w:r>
              <w:rPr>
                <w:sz w:val="23"/>
                <w:szCs w:val="23"/>
              </w:rPr>
              <w:t xml:space="preserve">шение энер</w:t>
            </w:r>
            <w:r>
              <w:rPr>
                <w:sz w:val="23"/>
                <w:szCs w:val="23"/>
              </w:rPr>
              <w:t xml:space="preserve">гети-ческой эффек</w:t>
            </w:r>
            <w:r>
              <w:rPr>
                <w:sz w:val="23"/>
                <w:szCs w:val="23"/>
              </w:rPr>
              <w:t xml:space="preserve">тивн</w:t>
            </w:r>
            <w:r>
              <w:rPr>
                <w:sz w:val="23"/>
                <w:szCs w:val="23"/>
              </w:rPr>
              <w:t xml:space="preserve">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</w:t>
            </w:r>
            <w:r>
              <w:rPr>
                <w:sz w:val="23"/>
                <w:szCs w:val="23"/>
              </w:rPr>
              <w:t xml:space="preserve">ление куль</w:t>
            </w:r>
            <w:r>
              <w:rPr>
                <w:sz w:val="23"/>
                <w:szCs w:val="23"/>
              </w:rPr>
              <w:t xml:space="preserve">туры ад</w:t>
            </w:r>
            <w:r>
              <w:rPr>
                <w:sz w:val="23"/>
                <w:szCs w:val="23"/>
              </w:rPr>
              <w:t xml:space="preserve">ми</w:t>
            </w:r>
            <w:r>
              <w:rPr>
                <w:sz w:val="23"/>
                <w:szCs w:val="23"/>
              </w:rPr>
              <w:t xml:space="preserve">нист</w:t>
            </w:r>
            <w:r>
              <w:rPr>
                <w:sz w:val="23"/>
                <w:szCs w:val="23"/>
              </w:rPr>
              <w:t xml:space="preserve">ра</w:t>
            </w:r>
            <w:r>
              <w:rPr>
                <w:sz w:val="23"/>
                <w:szCs w:val="23"/>
              </w:rPr>
              <w:t xml:space="preserve">ции округа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2024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7,90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</w:tr>
    </w:tbl>
    <w:p>
      <w:r>
        <w:br w:type="page" w:clear="all"/>
      </w:r>
      <w:r/>
    </w:p>
    <w:p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Продолжение таблицы 5</w:t>
      </w:r>
      <w:r/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276"/>
        <w:gridCol w:w="851"/>
        <w:gridCol w:w="567"/>
        <w:gridCol w:w="708"/>
        <w:gridCol w:w="1134"/>
        <w:gridCol w:w="1134"/>
        <w:gridCol w:w="1134"/>
        <w:gridCol w:w="1134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spacing w:val="2"/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</w:t>
            </w:r>
            <w:r>
              <w:rPr>
                <w:sz w:val="23"/>
                <w:szCs w:val="23"/>
              </w:rPr>
              <w:t xml:space="preserve">пече</w:t>
            </w:r>
            <w:r>
              <w:rPr>
                <w:sz w:val="23"/>
                <w:szCs w:val="23"/>
              </w:rPr>
              <w:t xml:space="preserve">ние без</w:t>
            </w:r>
            <w:r>
              <w:rPr>
                <w:sz w:val="23"/>
                <w:szCs w:val="23"/>
              </w:rPr>
              <w:t xml:space="preserve">о</w:t>
            </w:r>
            <w:r>
              <w:rPr>
                <w:sz w:val="23"/>
                <w:szCs w:val="23"/>
              </w:rPr>
              <w:t xml:space="preserve">пасных усло</w:t>
            </w:r>
            <w:r>
              <w:rPr>
                <w:sz w:val="23"/>
                <w:szCs w:val="23"/>
              </w:rPr>
              <w:t xml:space="preserve">вий жизне</w:t>
            </w:r>
            <w:r>
              <w:rPr>
                <w:sz w:val="23"/>
                <w:szCs w:val="23"/>
              </w:rPr>
              <w:t xml:space="preserve">дея</w:t>
            </w:r>
            <w:r>
              <w:rPr>
                <w:sz w:val="23"/>
                <w:szCs w:val="23"/>
              </w:rPr>
              <w:t xml:space="preserve">тельно</w:t>
            </w:r>
            <w:r>
              <w:rPr>
                <w:sz w:val="23"/>
                <w:szCs w:val="23"/>
              </w:rPr>
              <w:t xml:space="preserve">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</w:t>
            </w:r>
            <w:r>
              <w:rPr>
                <w:sz w:val="23"/>
                <w:szCs w:val="23"/>
              </w:rPr>
              <w:t xml:space="preserve">ление куль</w:t>
            </w:r>
            <w:r>
              <w:rPr>
                <w:sz w:val="23"/>
                <w:szCs w:val="23"/>
              </w:rPr>
              <w:t xml:space="preserve">туры адми</w:t>
            </w:r>
            <w:r>
              <w:rPr>
                <w:sz w:val="23"/>
                <w:szCs w:val="23"/>
              </w:rPr>
              <w:t xml:space="preserve">нистра</w:t>
            </w:r>
            <w:r>
              <w:rPr>
                <w:sz w:val="23"/>
                <w:szCs w:val="23"/>
              </w:rPr>
              <w:t xml:space="preserve">ции округа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</w:t>
            </w:r>
            <w:r>
              <w:rPr>
                <w:sz w:val="23"/>
                <w:szCs w:val="23"/>
              </w:rPr>
              <w:t xml:space="preserve">5</w:t>
            </w:r>
            <w:r>
              <w:rPr>
                <w:sz w:val="23"/>
                <w:szCs w:val="23"/>
              </w:rPr>
              <w:t xml:space="preserve">,</w:t>
            </w:r>
            <w:r>
              <w:rPr>
                <w:sz w:val="23"/>
                <w:szCs w:val="23"/>
              </w:rPr>
              <w:t xml:space="preserve">2</w:t>
            </w:r>
            <w:r>
              <w:rPr>
                <w:sz w:val="23"/>
                <w:szCs w:val="23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</w:t>
            </w:r>
            <w:r>
              <w:rPr>
                <w:sz w:val="23"/>
                <w:szCs w:val="23"/>
              </w:rPr>
              <w:t xml:space="preserve">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Укрепле</w:t>
            </w:r>
            <w:r>
              <w:rPr>
                <w:sz w:val="23"/>
                <w:szCs w:val="23"/>
              </w:rPr>
              <w:t xml:space="preserve">ние ма-териаль-но-тех-нической базы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</w:t>
            </w:r>
            <w:r>
              <w:rPr>
                <w:sz w:val="23"/>
                <w:szCs w:val="23"/>
              </w:rPr>
              <w:t xml:space="preserve">ление куль</w:t>
            </w:r>
            <w:r>
              <w:rPr>
                <w:sz w:val="23"/>
                <w:szCs w:val="23"/>
              </w:rPr>
              <w:t xml:space="preserve">туры адми-нистра</w:t>
            </w:r>
            <w:r>
              <w:rPr>
                <w:sz w:val="23"/>
                <w:szCs w:val="23"/>
              </w:rPr>
              <w:t xml:space="preserve">ции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</w:t>
            </w:r>
            <w:r/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2025-</w:t>
            </w:r>
            <w:r>
              <w:rPr>
                <w:sz w:val="23"/>
                <w:szCs w:val="23"/>
              </w:rPr>
              <w:t xml:space="preserve">2026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70,59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</w:t>
            </w:r>
            <w:r>
              <w:rPr>
                <w:sz w:val="23"/>
                <w:szCs w:val="23"/>
              </w:rPr>
              <w:t xml:space="preserve">,</w:t>
            </w:r>
            <w:r>
              <w:rPr>
                <w:sz w:val="23"/>
                <w:szCs w:val="23"/>
              </w:rPr>
              <w:t xml:space="preserve">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359,8</w:t>
            </w:r>
            <w:r>
              <w:rPr>
                <w:sz w:val="23"/>
                <w:szCs w:val="23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245,</w:t>
            </w:r>
            <w:r>
              <w:rPr>
                <w:sz w:val="23"/>
                <w:szCs w:val="23"/>
              </w:rPr>
              <w:t xml:space="preserve">40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Субси</w:t>
            </w:r>
            <w:r>
              <w:rPr>
                <w:sz w:val="23"/>
                <w:szCs w:val="23"/>
              </w:rPr>
              <w:t xml:space="preserve">дия на финан</w:t>
            </w:r>
            <w:r>
              <w:rPr>
                <w:sz w:val="23"/>
                <w:szCs w:val="23"/>
              </w:rPr>
              <w:t xml:space="preserve">совое обеспе</w:t>
            </w:r>
            <w:r>
              <w:rPr>
                <w:sz w:val="23"/>
                <w:szCs w:val="23"/>
              </w:rPr>
              <w:t xml:space="preserve">чение вы</w:t>
            </w:r>
            <w:r>
              <w:rPr>
                <w:sz w:val="23"/>
                <w:szCs w:val="23"/>
              </w:rPr>
              <w:t xml:space="preserve">-</w:t>
            </w:r>
            <w:r>
              <w:rPr>
                <w:sz w:val="23"/>
                <w:szCs w:val="23"/>
              </w:rPr>
              <w:t xml:space="preserve">полнения муниципа-льного задания на оказание муниципа-льных ус</w:t>
            </w:r>
            <w:r>
              <w:rPr>
                <w:sz w:val="23"/>
                <w:szCs w:val="23"/>
              </w:rPr>
              <w:t xml:space="preserve">-</w:t>
            </w:r>
            <w:r>
              <w:rPr>
                <w:sz w:val="23"/>
                <w:szCs w:val="23"/>
              </w:rPr>
              <w:t xml:space="preserve">луг (вы</w:t>
            </w:r>
            <w:r>
              <w:rPr>
                <w:sz w:val="23"/>
                <w:szCs w:val="23"/>
              </w:rPr>
              <w:t xml:space="preserve">-</w:t>
            </w:r>
            <w:r>
              <w:rPr>
                <w:sz w:val="23"/>
                <w:szCs w:val="23"/>
              </w:rPr>
              <w:t xml:space="preserve">по</w:t>
            </w:r>
            <w:r>
              <w:rPr>
                <w:sz w:val="23"/>
                <w:szCs w:val="23"/>
              </w:rPr>
              <w:t xml:space="preserve">л</w:t>
            </w:r>
            <w:r>
              <w:rPr>
                <w:sz w:val="23"/>
                <w:szCs w:val="23"/>
              </w:rPr>
              <w:t xml:space="preserve">нение работ)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</w:t>
            </w:r>
            <w:r>
              <w:rPr>
                <w:sz w:val="23"/>
                <w:szCs w:val="23"/>
              </w:rPr>
              <w:t xml:space="preserve">ление куль</w:t>
            </w:r>
            <w:r>
              <w:rPr>
                <w:sz w:val="23"/>
                <w:szCs w:val="23"/>
              </w:rPr>
              <w:t xml:space="preserve">туры адми-нистра</w:t>
            </w:r>
            <w:r>
              <w:rPr>
                <w:sz w:val="23"/>
                <w:szCs w:val="23"/>
              </w:rPr>
              <w:t xml:space="preserve">ции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2023-2026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</w:t>
            </w:r>
            <w:r>
              <w:rPr>
                <w:sz w:val="23"/>
                <w:szCs w:val="23"/>
              </w:rPr>
              <w:t xml:space="preserve">28</w:t>
            </w:r>
            <w:r>
              <w:rPr>
                <w:sz w:val="23"/>
                <w:szCs w:val="23"/>
              </w:rPr>
              <w:t xml:space="preserve">9</w:t>
            </w:r>
            <w:r>
              <w:rPr>
                <w:sz w:val="23"/>
                <w:szCs w:val="23"/>
              </w:rPr>
              <w:t xml:space="preserve">,</w:t>
            </w:r>
            <w:r>
              <w:rPr>
                <w:sz w:val="23"/>
                <w:szCs w:val="23"/>
              </w:rPr>
              <w:t xml:space="preserve">19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</w:t>
            </w:r>
            <w:r>
              <w:rPr>
                <w:sz w:val="23"/>
                <w:szCs w:val="23"/>
              </w:rPr>
              <w:t xml:space="preserve">322</w:t>
            </w:r>
            <w:r>
              <w:rPr>
                <w:sz w:val="23"/>
                <w:szCs w:val="23"/>
              </w:rPr>
              <w:t xml:space="preserve">,50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</w:t>
            </w:r>
            <w:r>
              <w:rPr>
                <w:sz w:val="23"/>
                <w:szCs w:val="23"/>
              </w:rPr>
              <w:t xml:space="preserve">3180</w:t>
            </w:r>
            <w:r>
              <w:rPr>
                <w:sz w:val="23"/>
                <w:szCs w:val="23"/>
              </w:rPr>
              <w:t xml:space="preserve">,</w:t>
            </w:r>
            <w:r>
              <w:rPr>
                <w:sz w:val="23"/>
                <w:szCs w:val="23"/>
              </w:rPr>
              <w:t xml:space="preserve">2</w:t>
            </w:r>
            <w:r>
              <w:rPr>
                <w:sz w:val="23"/>
                <w:szCs w:val="23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</w:t>
            </w:r>
            <w:r>
              <w:rPr>
                <w:sz w:val="23"/>
                <w:szCs w:val="23"/>
              </w:rPr>
              <w:t xml:space="preserve">34</w:t>
            </w:r>
            <w:r>
              <w:rPr>
                <w:sz w:val="23"/>
                <w:szCs w:val="23"/>
              </w:rPr>
              <w:t xml:space="preserve">1,</w:t>
            </w:r>
            <w:r>
              <w:rPr>
                <w:sz w:val="23"/>
                <w:szCs w:val="23"/>
              </w:rPr>
              <w:t xml:space="preserve">1</w:t>
            </w:r>
            <w:r>
              <w:rPr>
                <w:sz w:val="23"/>
                <w:szCs w:val="23"/>
              </w:rPr>
              <w:t xml:space="preserve">0</w:t>
            </w:r>
            <w:r/>
          </w:p>
        </w:tc>
      </w:tr>
      <w:tr>
        <w:trPr/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1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подпрограмма 3: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</w:t>
            </w:r>
            <w:r>
              <w:rPr>
                <w:sz w:val="23"/>
                <w:szCs w:val="23"/>
              </w:rPr>
              <w:t xml:space="preserve">303</w:t>
            </w:r>
            <w:r>
              <w:rPr>
                <w:sz w:val="23"/>
                <w:szCs w:val="23"/>
              </w:rPr>
              <w:t xml:space="preserve">,</w:t>
            </w:r>
            <w:r>
              <w:rPr>
                <w:sz w:val="23"/>
                <w:szCs w:val="23"/>
              </w:rPr>
              <w:t xml:space="preserve">76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</w:t>
            </w:r>
            <w:r>
              <w:rPr>
                <w:sz w:val="23"/>
                <w:szCs w:val="23"/>
              </w:rPr>
              <w:t xml:space="preserve">4817,10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</w:t>
            </w:r>
            <w:r>
              <w:rPr>
                <w:sz w:val="23"/>
                <w:szCs w:val="23"/>
              </w:rPr>
              <w:t xml:space="preserve">192</w:t>
            </w:r>
            <w:r>
              <w:rPr>
                <w:sz w:val="23"/>
                <w:szCs w:val="23"/>
              </w:rPr>
              <w:t xml:space="preserve">,</w:t>
            </w:r>
            <w:r>
              <w:rPr>
                <w:sz w:val="23"/>
                <w:szCs w:val="23"/>
              </w:rPr>
              <w:t xml:space="preserve">7</w:t>
            </w:r>
            <w:r>
              <w:rPr>
                <w:sz w:val="23"/>
                <w:szCs w:val="23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</w:t>
            </w:r>
            <w:r>
              <w:rPr>
                <w:sz w:val="23"/>
                <w:szCs w:val="23"/>
              </w:rPr>
              <w:t xml:space="preserve">23</w:t>
            </w:r>
            <w:r>
              <w:rPr>
                <w:sz w:val="23"/>
                <w:szCs w:val="23"/>
              </w:rPr>
              <w:t xml:space="preserve">9,</w:t>
            </w:r>
            <w:r>
              <w:rPr>
                <w:sz w:val="23"/>
                <w:szCs w:val="23"/>
              </w:rPr>
              <w:t xml:space="preserve">2</w:t>
            </w:r>
            <w:r>
              <w:rPr>
                <w:sz w:val="23"/>
                <w:szCs w:val="23"/>
              </w:rPr>
              <w:t xml:space="preserve">0</w:t>
            </w:r>
            <w:r/>
          </w:p>
        </w:tc>
      </w:tr>
      <w:tr>
        <w:trPr/>
        <w:tc>
          <w:tcPr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47" w:type="dxa"/>
            <w:textDirection w:val="lrTb"/>
            <w:noWrap w:val="false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Подпрограмма 4: «Дополнительное образование. Поддержка одаренных учащихся»</w:t>
            </w:r>
            <w:r/>
          </w:p>
        </w:tc>
      </w:tr>
      <w:tr>
        <w:trPr/>
        <w:tc>
          <w:tcPr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47" w:type="dxa"/>
            <w:textDirection w:val="lrTb"/>
            <w:noWrap w:val="false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1 подпрограммы: Сохранение национальной школы подготовки творческих кадров, обеспечение социальной доступности дополнительного образования, модернизация дея</w:t>
            </w:r>
            <w:r>
              <w:rPr>
                <w:sz w:val="23"/>
                <w:szCs w:val="23"/>
              </w:rPr>
              <w:t xml:space="preserve">тельности учреждений дополнительного образования и образовательных технологий</w:t>
            </w:r>
            <w:r/>
          </w:p>
        </w:tc>
      </w:tr>
      <w:tr>
        <w:trPr/>
        <w:tc>
          <w:tcPr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47" w:type="dxa"/>
            <w:textDirection w:val="lrTb"/>
            <w:noWrap w:val="false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Задача 1 подпрограммы: обеспечение развития дополнительного образования детей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Субси</w:t>
            </w:r>
            <w:r>
              <w:rPr>
                <w:sz w:val="23"/>
                <w:szCs w:val="23"/>
              </w:rPr>
              <w:t xml:space="preserve">дия на финан</w:t>
            </w:r>
            <w:r>
              <w:rPr>
                <w:sz w:val="23"/>
                <w:szCs w:val="23"/>
              </w:rPr>
              <w:t xml:space="preserve">совое обеспе</w:t>
            </w:r>
            <w:r>
              <w:rPr>
                <w:sz w:val="23"/>
                <w:szCs w:val="23"/>
              </w:rPr>
              <w:t xml:space="preserve">чение вы-полнения муниципа-льного задания на оказание муниципа-льных ус-луг (вы-полнение работ)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</w:t>
            </w:r>
            <w:r>
              <w:rPr>
                <w:sz w:val="23"/>
                <w:szCs w:val="23"/>
              </w:rPr>
              <w:t xml:space="preserve">ние куль</w:t>
            </w:r>
            <w:r>
              <w:rPr>
                <w:sz w:val="23"/>
                <w:szCs w:val="23"/>
              </w:rPr>
              <w:t xml:space="preserve">туры ад</w:t>
            </w:r>
            <w:r>
              <w:rPr>
                <w:sz w:val="23"/>
                <w:szCs w:val="23"/>
              </w:rPr>
              <w:t xml:space="preserve">минист</w:t>
            </w:r>
            <w:r>
              <w:rPr>
                <w:sz w:val="23"/>
                <w:szCs w:val="23"/>
              </w:rPr>
              <w:t xml:space="preserve">ра</w:t>
            </w:r>
            <w:r>
              <w:rPr>
                <w:sz w:val="23"/>
                <w:szCs w:val="23"/>
              </w:rPr>
              <w:t xml:space="preserve">ции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2023-2026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82337</w:t>
            </w:r>
            <w:r>
              <w:t xml:space="preserve">,7</w:t>
            </w:r>
            <w: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</w:t>
            </w:r>
            <w:r>
              <w:rPr>
                <w:sz w:val="23"/>
                <w:szCs w:val="23"/>
              </w:rPr>
              <w:t xml:space="preserve">7839</w:t>
            </w:r>
            <w:r>
              <w:rPr>
                <w:sz w:val="23"/>
                <w:szCs w:val="23"/>
              </w:rPr>
              <w:t xml:space="preserve">,50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91</w:t>
            </w:r>
            <w:r>
              <w:rPr>
                <w:sz w:val="23"/>
                <w:szCs w:val="23"/>
              </w:rPr>
              <w:t xml:space="preserve">8</w:t>
            </w:r>
            <w:r>
              <w:rPr>
                <w:sz w:val="23"/>
                <w:szCs w:val="23"/>
              </w:rPr>
              <w:t xml:space="preserve">36</w:t>
            </w:r>
            <w:r>
              <w:rPr>
                <w:sz w:val="23"/>
                <w:szCs w:val="23"/>
              </w:rPr>
              <w:t xml:space="preserve">,</w:t>
            </w:r>
            <w:r>
              <w:rPr>
                <w:sz w:val="23"/>
                <w:szCs w:val="23"/>
              </w:rPr>
              <w:t xml:space="preserve">0</w:t>
            </w:r>
            <w:r>
              <w:rPr>
                <w:sz w:val="23"/>
                <w:szCs w:val="23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98</w:t>
            </w:r>
            <w:r>
              <w:rPr>
                <w:sz w:val="23"/>
                <w:szCs w:val="23"/>
              </w:rPr>
              <w:t xml:space="preserve">620</w:t>
            </w:r>
            <w:r>
              <w:rPr>
                <w:sz w:val="23"/>
                <w:szCs w:val="23"/>
              </w:rPr>
              <w:t xml:space="preserve">,</w:t>
            </w:r>
            <w:r>
              <w:rPr>
                <w:sz w:val="23"/>
                <w:szCs w:val="23"/>
              </w:rPr>
              <w:t xml:space="preserve">5</w:t>
            </w:r>
            <w:r>
              <w:rPr>
                <w:sz w:val="23"/>
                <w:szCs w:val="23"/>
              </w:rPr>
              <w:t xml:space="preserve">0</w:t>
            </w:r>
            <w:r/>
          </w:p>
        </w:tc>
      </w:tr>
    </w:tbl>
    <w:p>
      <w:r>
        <w:br w:type="page" w:clear="all"/>
      </w:r>
      <w:r/>
    </w:p>
    <w:p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Продолжение таблицы 5</w:t>
      </w:r>
      <w:r/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276"/>
        <w:gridCol w:w="992"/>
        <w:gridCol w:w="567"/>
        <w:gridCol w:w="709"/>
        <w:gridCol w:w="992"/>
        <w:gridCol w:w="992"/>
        <w:gridCol w:w="1134"/>
        <w:gridCol w:w="99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spacing w:val="2"/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</w:t>
            </w:r>
            <w:r/>
          </w:p>
        </w:tc>
      </w:tr>
      <w:tr>
        <w:trPr>
          <w:trHeight w:val="10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</w:t>
            </w:r>
            <w:r>
              <w:rPr>
                <w:sz w:val="23"/>
                <w:szCs w:val="23"/>
              </w:rPr>
              <w:t xml:space="preserve">ние текущего </w:t>
            </w:r>
            <w:r/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</w:t>
            </w:r>
            <w:r>
              <w:rPr>
                <w:sz w:val="23"/>
                <w:szCs w:val="23"/>
              </w:rPr>
              <w:t xml:space="preserve">монта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</w:t>
            </w:r>
            <w:r>
              <w:rPr>
                <w:sz w:val="23"/>
                <w:szCs w:val="23"/>
              </w:rPr>
              <w:t xml:space="preserve">ние куль</w:t>
            </w:r>
            <w:r>
              <w:rPr>
                <w:sz w:val="23"/>
                <w:szCs w:val="23"/>
              </w:rPr>
              <w:t xml:space="preserve">туры ад</w:t>
            </w:r>
            <w:r>
              <w:rPr>
                <w:sz w:val="23"/>
                <w:szCs w:val="23"/>
              </w:rPr>
              <w:t xml:space="preserve">минист</w:t>
            </w:r>
            <w:r>
              <w:rPr>
                <w:sz w:val="23"/>
                <w:szCs w:val="23"/>
              </w:rPr>
              <w:t xml:space="preserve">ра</w:t>
            </w:r>
            <w:r>
              <w:rPr>
                <w:sz w:val="23"/>
                <w:szCs w:val="23"/>
              </w:rPr>
              <w:t xml:space="preserve">ции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2023-2025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t xml:space="preserve">786,32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603,80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1 209,7</w:t>
            </w:r>
            <w:r>
              <w:rPr>
                <w:sz w:val="23"/>
                <w:szCs w:val="23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</w:tr>
      <w:tr>
        <w:trPr>
          <w:trHeight w:val="55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</w:t>
            </w:r>
            <w:r>
              <w:rPr>
                <w:sz w:val="23"/>
                <w:szCs w:val="23"/>
              </w:rPr>
              <w:t xml:space="preserve">ние про</w:t>
            </w:r>
            <w:r>
              <w:rPr>
                <w:sz w:val="23"/>
                <w:szCs w:val="23"/>
              </w:rPr>
              <w:t xml:space="preserve">ектно-сметной докумен</w:t>
            </w:r>
            <w:r>
              <w:rPr>
                <w:sz w:val="23"/>
                <w:szCs w:val="23"/>
              </w:rPr>
              <w:t xml:space="preserve">тации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</w:t>
            </w:r>
            <w:r>
              <w:rPr>
                <w:sz w:val="23"/>
                <w:szCs w:val="23"/>
              </w:rPr>
              <w:t xml:space="preserve">ние куль</w:t>
            </w:r>
            <w:r>
              <w:rPr>
                <w:sz w:val="23"/>
                <w:szCs w:val="23"/>
              </w:rPr>
              <w:t xml:space="preserve">туры ад</w:t>
            </w:r>
            <w:r>
              <w:rPr>
                <w:sz w:val="23"/>
                <w:szCs w:val="23"/>
              </w:rPr>
              <w:t xml:space="preserve">минист</w:t>
            </w:r>
            <w:r>
              <w:rPr>
                <w:sz w:val="23"/>
                <w:szCs w:val="23"/>
              </w:rPr>
              <w:t xml:space="preserve">ра</w:t>
            </w:r>
            <w:r>
              <w:rPr>
                <w:sz w:val="23"/>
                <w:szCs w:val="23"/>
              </w:rPr>
              <w:t xml:space="preserve">ции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</w:t>
            </w:r>
            <w:r>
              <w:rPr>
                <w:sz w:val="23"/>
                <w:szCs w:val="23"/>
              </w:rPr>
              <w:t xml:space="preserve">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 w:type="page" w:clear="all"/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</w:t>
            </w:r>
            <w:r>
              <w:rPr>
                <w:sz w:val="23"/>
                <w:szCs w:val="23"/>
              </w:rPr>
              <w:t xml:space="preserve">ние про</w:t>
            </w:r>
            <w:r>
              <w:rPr>
                <w:sz w:val="23"/>
                <w:szCs w:val="23"/>
              </w:rPr>
              <w:t xml:space="preserve">ти</w:t>
            </w:r>
            <w:r>
              <w:rPr>
                <w:sz w:val="23"/>
                <w:szCs w:val="23"/>
              </w:rPr>
              <w:t xml:space="preserve">вопо</w:t>
            </w:r>
            <w:r>
              <w:rPr>
                <w:sz w:val="23"/>
                <w:szCs w:val="23"/>
              </w:rPr>
              <w:t xml:space="preserve">жар</w:t>
            </w:r>
            <w:r>
              <w:rPr>
                <w:sz w:val="23"/>
                <w:szCs w:val="23"/>
              </w:rPr>
              <w:t xml:space="preserve">ных меро</w:t>
            </w:r>
            <w:r>
              <w:rPr>
                <w:sz w:val="23"/>
                <w:szCs w:val="23"/>
              </w:rPr>
              <w:t xml:space="preserve">приятий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</w:t>
            </w:r>
            <w:r>
              <w:rPr>
                <w:sz w:val="23"/>
                <w:szCs w:val="23"/>
              </w:rPr>
              <w:t xml:space="preserve">ние куль</w:t>
            </w:r>
            <w:r>
              <w:rPr>
                <w:sz w:val="23"/>
                <w:szCs w:val="23"/>
              </w:rPr>
              <w:t xml:space="preserve">туры ад</w:t>
            </w:r>
            <w:r>
              <w:rPr>
                <w:sz w:val="23"/>
                <w:szCs w:val="23"/>
              </w:rPr>
              <w:t xml:space="preserve">минист</w:t>
            </w:r>
            <w:r>
              <w:rPr>
                <w:sz w:val="23"/>
                <w:szCs w:val="23"/>
              </w:rPr>
              <w:t xml:space="preserve">ра</w:t>
            </w:r>
            <w:r>
              <w:rPr>
                <w:sz w:val="23"/>
                <w:szCs w:val="23"/>
              </w:rPr>
              <w:t xml:space="preserve">ции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2023 -2025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129,85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129,00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</w:t>
            </w:r>
            <w:r>
              <w:rPr>
                <w:sz w:val="23"/>
                <w:szCs w:val="23"/>
              </w:rPr>
              <w:t xml:space="preserve">ств</w:t>
            </w:r>
            <w:r>
              <w:rPr>
                <w:sz w:val="23"/>
                <w:szCs w:val="23"/>
              </w:rPr>
              <w:t xml:space="preserve">ление энер</w:t>
            </w:r>
            <w:r>
              <w:rPr>
                <w:sz w:val="23"/>
                <w:szCs w:val="23"/>
              </w:rPr>
              <w:t xml:space="preserve">го</w:t>
            </w:r>
            <w:r>
              <w:rPr>
                <w:sz w:val="23"/>
                <w:szCs w:val="23"/>
              </w:rPr>
              <w:t xml:space="preserve">сбереже</w:t>
            </w:r>
            <w:r>
              <w:rPr>
                <w:sz w:val="23"/>
                <w:szCs w:val="23"/>
              </w:rPr>
              <w:t xml:space="preserve">ния и по-вышение энергети</w:t>
            </w:r>
            <w:r>
              <w:rPr>
                <w:sz w:val="23"/>
                <w:szCs w:val="23"/>
              </w:rPr>
              <w:t xml:space="preserve">ческой эф</w:t>
            </w:r>
            <w:r>
              <w:rPr>
                <w:sz w:val="23"/>
                <w:szCs w:val="23"/>
              </w:rPr>
              <w:t xml:space="preserve">фек</w:t>
            </w:r>
            <w:r>
              <w:rPr>
                <w:sz w:val="23"/>
                <w:szCs w:val="23"/>
              </w:rPr>
              <w:t xml:space="preserve">тивно</w:t>
            </w:r>
            <w:r>
              <w:rPr>
                <w:sz w:val="23"/>
                <w:szCs w:val="23"/>
              </w:rPr>
              <w:t xml:space="preserve">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</w:t>
            </w:r>
            <w:r>
              <w:rPr>
                <w:sz w:val="23"/>
                <w:szCs w:val="23"/>
              </w:rPr>
              <w:t xml:space="preserve">ле</w:t>
            </w:r>
            <w:r>
              <w:rPr>
                <w:sz w:val="23"/>
                <w:szCs w:val="23"/>
              </w:rPr>
              <w:t xml:space="preserve">ние куль</w:t>
            </w:r>
            <w:r>
              <w:rPr>
                <w:sz w:val="23"/>
                <w:szCs w:val="23"/>
              </w:rPr>
              <w:t xml:space="preserve">туры ад</w:t>
            </w:r>
            <w:r>
              <w:rPr>
                <w:sz w:val="23"/>
                <w:szCs w:val="23"/>
              </w:rPr>
              <w:t xml:space="preserve">ми</w:t>
            </w:r>
            <w:r>
              <w:rPr>
                <w:sz w:val="23"/>
                <w:szCs w:val="23"/>
              </w:rPr>
              <w:t xml:space="preserve">нист</w:t>
            </w:r>
            <w:r>
              <w:rPr>
                <w:sz w:val="23"/>
                <w:szCs w:val="23"/>
              </w:rPr>
              <w:t xml:space="preserve">ра</w:t>
            </w:r>
            <w:r>
              <w:rPr>
                <w:sz w:val="23"/>
                <w:szCs w:val="23"/>
              </w:rPr>
              <w:t xml:space="preserve">ции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2023-2025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28,60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69,60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</w:t>
            </w:r>
            <w:r>
              <w:rPr>
                <w:sz w:val="23"/>
                <w:szCs w:val="23"/>
              </w:rPr>
              <w:t xml:space="preserve">ние без</w:t>
            </w:r>
            <w:r>
              <w:rPr>
                <w:sz w:val="23"/>
                <w:szCs w:val="23"/>
              </w:rPr>
              <w:t xml:space="preserve">опасных условий жизнедея</w:t>
            </w:r>
            <w:r>
              <w:rPr>
                <w:sz w:val="23"/>
                <w:szCs w:val="23"/>
              </w:rPr>
              <w:t xml:space="preserve">тельности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</w:t>
            </w:r>
            <w:r>
              <w:rPr>
                <w:sz w:val="23"/>
                <w:szCs w:val="23"/>
              </w:rPr>
              <w:t xml:space="preserve">ление куль</w:t>
            </w:r>
            <w:r>
              <w:rPr>
                <w:sz w:val="23"/>
                <w:szCs w:val="23"/>
              </w:rPr>
              <w:t xml:space="preserve">туры адми</w:t>
            </w:r>
            <w:r>
              <w:rPr>
                <w:sz w:val="23"/>
                <w:szCs w:val="23"/>
              </w:rPr>
              <w:t xml:space="preserve">нистра</w:t>
            </w:r>
            <w:r>
              <w:rPr>
                <w:sz w:val="23"/>
                <w:szCs w:val="23"/>
              </w:rPr>
              <w:t xml:space="preserve">ции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2023-2025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126,95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67,00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Укрепле</w:t>
            </w:r>
            <w:r>
              <w:rPr>
                <w:sz w:val="23"/>
                <w:szCs w:val="23"/>
              </w:rPr>
              <w:t xml:space="preserve">ние мате</w:t>
            </w:r>
            <w:r>
              <w:rPr>
                <w:sz w:val="23"/>
                <w:szCs w:val="23"/>
              </w:rPr>
              <w:t xml:space="preserve">риально-техниче</w:t>
            </w:r>
            <w:r>
              <w:rPr>
                <w:sz w:val="23"/>
                <w:szCs w:val="23"/>
              </w:rPr>
              <w:t xml:space="preserve">ской базы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</w:t>
            </w:r>
            <w:r>
              <w:rPr>
                <w:sz w:val="23"/>
                <w:szCs w:val="23"/>
              </w:rPr>
              <w:t xml:space="preserve">ление куль</w:t>
            </w:r>
            <w:r>
              <w:rPr>
                <w:sz w:val="23"/>
                <w:szCs w:val="23"/>
              </w:rPr>
              <w:t xml:space="preserve">туры адми</w:t>
            </w:r>
            <w:r>
              <w:rPr>
                <w:sz w:val="23"/>
                <w:szCs w:val="23"/>
              </w:rPr>
              <w:t xml:space="preserve">нистра</w:t>
            </w:r>
            <w:r>
              <w:rPr>
                <w:sz w:val="23"/>
                <w:szCs w:val="23"/>
              </w:rPr>
              <w:t xml:space="preserve">ции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</w:t>
            </w:r>
            <w:r>
              <w:rPr>
                <w:sz w:val="23"/>
                <w:szCs w:val="23"/>
              </w:rPr>
              <w:t xml:space="preserve">3</w:t>
            </w:r>
            <w:r>
              <w:rPr>
                <w:sz w:val="23"/>
                <w:szCs w:val="23"/>
              </w:rPr>
              <w:t xml:space="preserve">-2025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61</w:t>
            </w:r>
            <w:r>
              <w:rPr>
                <w:sz w:val="23"/>
                <w:szCs w:val="23"/>
              </w:rPr>
              <w:t xml:space="preserve">0,</w:t>
            </w:r>
            <w:r>
              <w:rPr>
                <w:sz w:val="23"/>
                <w:szCs w:val="23"/>
              </w:rPr>
              <w:t xml:space="preserve">19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</w:t>
            </w:r>
            <w:r>
              <w:rPr>
                <w:sz w:val="23"/>
                <w:szCs w:val="23"/>
              </w:rPr>
              <w:t xml:space="preserve">6</w:t>
            </w:r>
            <w:r>
              <w:rPr>
                <w:sz w:val="23"/>
                <w:szCs w:val="23"/>
              </w:rPr>
              <w:t xml:space="preserve">,</w:t>
            </w:r>
            <w:r>
              <w:rPr>
                <w:sz w:val="23"/>
                <w:szCs w:val="23"/>
              </w:rPr>
              <w:t xml:space="preserve">80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492,5</w:t>
            </w:r>
            <w:r>
              <w:rPr>
                <w:sz w:val="23"/>
                <w:szCs w:val="23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</w:t>
            </w:r>
            <w:r>
              <w:rPr>
                <w:sz w:val="23"/>
                <w:szCs w:val="23"/>
              </w:rPr>
              <w:t xml:space="preserve">ние про</w:t>
            </w:r>
            <w:r>
              <w:rPr>
                <w:sz w:val="23"/>
                <w:szCs w:val="23"/>
              </w:rPr>
              <w:t xml:space="preserve">фессио</w:t>
            </w:r>
            <w:r>
              <w:rPr>
                <w:sz w:val="23"/>
                <w:szCs w:val="23"/>
              </w:rPr>
              <w:t xml:space="preserve">нального праздника, ежегод</w:t>
            </w:r>
            <w:r>
              <w:rPr>
                <w:sz w:val="23"/>
                <w:szCs w:val="23"/>
              </w:rPr>
              <w:t xml:space="preserve">ной кон</w:t>
            </w:r>
            <w:r>
              <w:rPr>
                <w:sz w:val="23"/>
                <w:szCs w:val="23"/>
              </w:rPr>
              <w:t xml:space="preserve">ферен</w:t>
            </w:r>
            <w:r>
              <w:rPr>
                <w:sz w:val="23"/>
                <w:szCs w:val="23"/>
              </w:rPr>
              <w:t xml:space="preserve">ции препо</w:t>
            </w:r>
            <w:r>
              <w:rPr>
                <w:sz w:val="23"/>
                <w:szCs w:val="23"/>
              </w:rPr>
              <w:t xml:space="preserve">да</w:t>
            </w:r>
            <w:r>
              <w:rPr>
                <w:sz w:val="23"/>
                <w:szCs w:val="23"/>
              </w:rPr>
              <w:t xml:space="preserve">вателей школ до</w:t>
            </w:r>
            <w:r>
              <w:rPr>
                <w:sz w:val="23"/>
                <w:szCs w:val="23"/>
              </w:rPr>
              <w:t xml:space="preserve">полнитель</w:t>
            </w:r>
            <w:r>
              <w:rPr>
                <w:sz w:val="23"/>
                <w:szCs w:val="23"/>
              </w:rPr>
              <w:t xml:space="preserve">ного обра</w:t>
            </w:r>
            <w:r>
              <w:rPr>
                <w:sz w:val="23"/>
                <w:szCs w:val="23"/>
              </w:rPr>
              <w:t xml:space="preserve">зования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</w:t>
            </w:r>
            <w:r>
              <w:rPr>
                <w:sz w:val="23"/>
                <w:szCs w:val="23"/>
              </w:rPr>
              <w:t xml:space="preserve">ление куль</w:t>
            </w:r>
            <w:r>
              <w:rPr>
                <w:sz w:val="23"/>
                <w:szCs w:val="23"/>
              </w:rPr>
              <w:t xml:space="preserve">туры адми</w:t>
            </w:r>
            <w:r>
              <w:rPr>
                <w:sz w:val="23"/>
                <w:szCs w:val="23"/>
              </w:rPr>
              <w:t xml:space="preserve">нистра</w:t>
            </w:r>
            <w:r>
              <w:rPr>
                <w:sz w:val="23"/>
                <w:szCs w:val="23"/>
              </w:rPr>
              <w:t xml:space="preserve">ции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2023-2026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70,00</w:t>
            </w:r>
            <w:r/>
          </w:p>
        </w:tc>
      </w:tr>
    </w:tbl>
    <w:p>
      <w:r>
        <w:br w:type="page" w:clear="all"/>
      </w:r>
      <w:r/>
    </w:p>
    <w:p>
      <w:r/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Продолжение</w:t>
      </w:r>
      <w:r>
        <w:rPr>
          <w:sz w:val="22"/>
          <w:szCs w:val="22"/>
        </w:rPr>
        <w:t xml:space="preserve"> таблицы 5</w:t>
      </w:r>
      <w:r/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992"/>
        <w:gridCol w:w="850"/>
        <w:gridCol w:w="567"/>
        <w:gridCol w:w="709"/>
        <w:gridCol w:w="1134"/>
        <w:gridCol w:w="1276"/>
        <w:gridCol w:w="1276"/>
        <w:gridCol w:w="127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Модер</w:t>
            </w:r>
            <w:r>
              <w:rPr>
                <w:sz w:val="23"/>
                <w:szCs w:val="23"/>
              </w:rPr>
              <w:t xml:space="preserve">-</w:t>
            </w:r>
            <w:r>
              <w:rPr>
                <w:sz w:val="23"/>
                <w:szCs w:val="23"/>
              </w:rPr>
              <w:t xml:space="preserve">низация </w:t>
            </w:r>
            <w:r>
              <w:rPr>
                <w:sz w:val="23"/>
                <w:szCs w:val="23"/>
              </w:rPr>
              <w:t xml:space="preserve">реги</w:t>
            </w:r>
            <w:r>
              <w:rPr>
                <w:sz w:val="23"/>
                <w:szCs w:val="23"/>
              </w:rPr>
              <w:t xml:space="preserve">о</w:t>
            </w:r>
            <w:r>
              <w:rPr>
                <w:sz w:val="23"/>
                <w:szCs w:val="23"/>
              </w:rPr>
              <w:t xml:space="preserve">нальных и муни</w:t>
            </w:r>
            <w:r>
              <w:rPr>
                <w:sz w:val="23"/>
                <w:szCs w:val="23"/>
              </w:rPr>
              <w:t xml:space="preserve">ципаль</w:t>
            </w:r>
            <w:r>
              <w:rPr>
                <w:sz w:val="23"/>
                <w:szCs w:val="23"/>
              </w:rPr>
              <w:t xml:space="preserve">-</w:t>
            </w:r>
            <w:r>
              <w:rPr>
                <w:sz w:val="23"/>
                <w:szCs w:val="23"/>
              </w:rPr>
              <w:t xml:space="preserve">ных дет</w:t>
            </w:r>
            <w:r>
              <w:rPr>
                <w:sz w:val="23"/>
                <w:szCs w:val="23"/>
              </w:rPr>
              <w:t xml:space="preserve">-</w:t>
            </w:r>
            <w:r>
              <w:rPr>
                <w:sz w:val="23"/>
                <w:szCs w:val="23"/>
              </w:rPr>
              <w:t xml:space="preserve">ских школ искусств по видам искусств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</w:t>
            </w:r>
            <w:r>
              <w:rPr>
                <w:sz w:val="23"/>
                <w:szCs w:val="23"/>
              </w:rPr>
              <w:t xml:space="preserve">ление куль</w:t>
            </w:r>
            <w:r>
              <w:rPr>
                <w:sz w:val="23"/>
                <w:szCs w:val="23"/>
              </w:rPr>
              <w:t xml:space="preserve">туры адми</w:t>
            </w:r>
            <w:r>
              <w:rPr>
                <w:sz w:val="23"/>
                <w:szCs w:val="23"/>
              </w:rPr>
              <w:t xml:space="preserve">нистра</w:t>
            </w:r>
            <w:r>
              <w:rPr>
                <w:sz w:val="23"/>
                <w:szCs w:val="23"/>
              </w:rPr>
              <w:t xml:space="preserve">ции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</w:t>
            </w:r>
            <w:r>
              <w:rPr>
                <w:sz w:val="23"/>
                <w:szCs w:val="23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974,1</w:t>
            </w:r>
            <w:r/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97</w:t>
            </w:r>
            <w:r>
              <w:rPr>
                <w:sz w:val="23"/>
                <w:szCs w:val="23"/>
              </w:rPr>
              <w:t xml:space="preserve">4</w:t>
            </w:r>
            <w:r>
              <w:rPr>
                <w:sz w:val="23"/>
                <w:szCs w:val="23"/>
              </w:rPr>
              <w:t xml:space="preserve">0</w:t>
            </w:r>
            <w:r>
              <w:rPr>
                <w:sz w:val="23"/>
                <w:szCs w:val="23"/>
              </w:rPr>
              <w:t xml:space="preserve">66</w:t>
            </w:r>
            <w:r>
              <w:rPr>
                <w:sz w:val="23"/>
                <w:szCs w:val="23"/>
              </w:rPr>
              <w:t xml:space="preserve">,</w:t>
            </w:r>
            <w:r>
              <w:rPr>
                <w:sz w:val="23"/>
                <w:szCs w:val="23"/>
              </w:rPr>
              <w:t xml:space="preserve">7</w:t>
            </w:r>
            <w:r/>
          </w:p>
        </w:tc>
      </w:tr>
      <w:tr>
        <w:trPr/>
        <w:tc>
          <w:tcPr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4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Задача 2 подпрограммы: поддержка одаренных детей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</w:t>
            </w:r>
            <w:r>
              <w:rPr>
                <w:sz w:val="23"/>
                <w:szCs w:val="23"/>
              </w:rPr>
              <w:t xml:space="preserve">ние кон</w:t>
            </w:r>
            <w:r>
              <w:rPr>
                <w:sz w:val="23"/>
                <w:szCs w:val="23"/>
              </w:rPr>
              <w:t xml:space="preserve">курсов и фестива-лей, тор-жествен-ных меро-приятий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</w:t>
            </w:r>
            <w:r>
              <w:rPr>
                <w:sz w:val="23"/>
                <w:szCs w:val="23"/>
              </w:rPr>
              <w:t xml:space="preserve">ление куль</w:t>
            </w:r>
            <w:r>
              <w:rPr>
                <w:sz w:val="23"/>
                <w:szCs w:val="23"/>
              </w:rPr>
              <w:t xml:space="preserve">туры адми</w:t>
            </w:r>
            <w:r>
              <w:rPr>
                <w:sz w:val="23"/>
                <w:szCs w:val="23"/>
              </w:rPr>
              <w:t xml:space="preserve">нистра</w:t>
            </w:r>
            <w:r>
              <w:rPr>
                <w:sz w:val="23"/>
                <w:szCs w:val="23"/>
              </w:rPr>
              <w:t xml:space="preserve">ции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2023-2026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90,40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155,00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</w:t>
            </w:r>
            <w:r>
              <w:rPr>
                <w:sz w:val="23"/>
                <w:szCs w:val="23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учащих</w:t>
            </w:r>
            <w:r>
              <w:rPr>
                <w:sz w:val="23"/>
                <w:szCs w:val="23"/>
              </w:rPr>
              <w:t xml:space="preserve">-</w:t>
            </w:r>
            <w:r>
              <w:rPr>
                <w:sz w:val="23"/>
                <w:szCs w:val="23"/>
              </w:rPr>
              <w:t xml:space="preserve">ся и кол</w:t>
            </w:r>
            <w:r>
              <w:rPr>
                <w:sz w:val="23"/>
                <w:szCs w:val="23"/>
              </w:rPr>
              <w:t xml:space="preserve">-</w:t>
            </w:r>
            <w:r>
              <w:rPr>
                <w:sz w:val="23"/>
                <w:szCs w:val="23"/>
              </w:rPr>
              <w:t xml:space="preserve">лек</w:t>
            </w:r>
            <w:r>
              <w:rPr>
                <w:sz w:val="23"/>
                <w:szCs w:val="23"/>
              </w:rPr>
              <w:t xml:space="preserve">ти</w:t>
            </w:r>
            <w:r>
              <w:rPr>
                <w:sz w:val="23"/>
                <w:szCs w:val="23"/>
              </w:rPr>
              <w:t xml:space="preserve">вов в кон</w:t>
            </w:r>
            <w:r>
              <w:rPr>
                <w:sz w:val="23"/>
                <w:szCs w:val="23"/>
              </w:rPr>
              <w:t xml:space="preserve">кур</w:t>
            </w:r>
            <w:r>
              <w:rPr>
                <w:sz w:val="23"/>
                <w:szCs w:val="23"/>
              </w:rPr>
              <w:t xml:space="preserve">сах и фести</w:t>
            </w:r>
            <w:r>
              <w:rPr>
                <w:sz w:val="23"/>
                <w:szCs w:val="23"/>
              </w:rPr>
              <w:t xml:space="preserve">валях раз</w:t>
            </w:r>
            <w:r>
              <w:rPr>
                <w:sz w:val="23"/>
                <w:szCs w:val="23"/>
              </w:rPr>
              <w:t xml:space="preserve">лич</w:t>
            </w:r>
            <w:r>
              <w:rPr>
                <w:sz w:val="23"/>
                <w:szCs w:val="23"/>
              </w:rPr>
              <w:t xml:space="preserve">ного уровня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</w:t>
            </w:r>
            <w:r>
              <w:rPr>
                <w:sz w:val="23"/>
                <w:szCs w:val="23"/>
              </w:rPr>
              <w:t xml:space="preserve">ление куль</w:t>
            </w:r>
            <w:r>
              <w:rPr>
                <w:sz w:val="23"/>
                <w:szCs w:val="23"/>
              </w:rPr>
              <w:t xml:space="preserve">туры адми</w:t>
            </w:r>
            <w:r>
              <w:rPr>
                <w:sz w:val="23"/>
                <w:szCs w:val="23"/>
              </w:rPr>
              <w:t xml:space="preserve">нист</w:t>
            </w:r>
            <w:r>
              <w:rPr>
                <w:sz w:val="23"/>
                <w:szCs w:val="23"/>
              </w:rPr>
              <w:t xml:space="preserve">ра</w:t>
            </w:r>
            <w:r>
              <w:rPr>
                <w:sz w:val="23"/>
                <w:szCs w:val="23"/>
              </w:rPr>
              <w:t xml:space="preserve">ции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2023-2026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90,0</w:t>
            </w:r>
            <w:r>
              <w:rPr>
                <w:sz w:val="23"/>
                <w:szCs w:val="23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90,0</w:t>
            </w:r>
            <w:r>
              <w:rPr>
                <w:sz w:val="23"/>
                <w:szCs w:val="23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90,0</w:t>
            </w:r>
            <w:r>
              <w:rPr>
                <w:sz w:val="23"/>
                <w:szCs w:val="23"/>
              </w:rPr>
              <w:t xml:space="preserve">0</w:t>
            </w:r>
            <w:r/>
          </w:p>
        </w:tc>
      </w:tr>
      <w:tr>
        <w:trPr/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подпрограмма 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</w:t>
            </w:r>
            <w:r>
              <w:rPr>
                <w:sz w:val="22"/>
                <w:szCs w:val="22"/>
              </w:rPr>
              <w:t xml:space="preserve">22</w:t>
            </w: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  <w:t xml:space="preserve">46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99079,70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93945,8</w:t>
            </w: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73971,3</w:t>
            </w: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47" w:type="dxa"/>
            <w:textDirection w:val="lrTb"/>
            <w:noWrap w:val="false"/>
          </w:tcPr>
          <w:p>
            <w:pPr>
              <w:pStyle w:val="770"/>
              <w:ind w:left="0"/>
              <w:jc w:val="both"/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Подпрограмма 5 «Обеспечение деятельности учреждений»</w:t>
            </w:r>
            <w:r/>
          </w:p>
        </w:tc>
      </w:tr>
      <w:tr>
        <w:trPr/>
        <w:tc>
          <w:tcPr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47" w:type="dxa"/>
            <w:textDirection w:val="lrTb"/>
            <w:noWrap w:val="false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Задача 1 подпрограммы: обеспечение эффективного и качественного предоставление муни</w:t>
            </w:r>
            <w:r>
              <w:rPr>
                <w:sz w:val="23"/>
                <w:szCs w:val="23"/>
              </w:rPr>
              <w:t xml:space="preserve">ци</w:t>
            </w:r>
            <w:r>
              <w:rPr>
                <w:sz w:val="23"/>
                <w:szCs w:val="23"/>
              </w:rPr>
              <w:t xml:space="preserve">паль</w:t>
            </w:r>
            <w:r>
              <w:rPr>
                <w:sz w:val="23"/>
                <w:szCs w:val="23"/>
              </w:rPr>
              <w:t xml:space="preserve">ных услуг подведомственными учреждениями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Финанси</w:t>
            </w:r>
            <w:r>
              <w:rPr>
                <w:sz w:val="23"/>
                <w:szCs w:val="23"/>
              </w:rPr>
              <w:t xml:space="preserve">рование расходов на обес</w:t>
            </w:r>
            <w:r>
              <w:rPr>
                <w:sz w:val="23"/>
                <w:szCs w:val="23"/>
              </w:rPr>
              <w:t xml:space="preserve">пе</w:t>
            </w:r>
            <w:r>
              <w:rPr>
                <w:sz w:val="23"/>
                <w:szCs w:val="23"/>
              </w:rPr>
              <w:t xml:space="preserve">чение функций органов местного само</w:t>
            </w:r>
            <w:r>
              <w:rPr>
                <w:sz w:val="23"/>
                <w:szCs w:val="23"/>
              </w:rPr>
              <w:t xml:space="preserve">-</w:t>
            </w:r>
            <w:r>
              <w:rPr>
                <w:sz w:val="23"/>
                <w:szCs w:val="23"/>
              </w:rPr>
              <w:t xml:space="preserve">управ</w:t>
            </w:r>
            <w:r>
              <w:rPr>
                <w:sz w:val="23"/>
                <w:szCs w:val="23"/>
              </w:rPr>
              <w:t xml:space="preserve">ления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</w:t>
            </w:r>
            <w:r>
              <w:rPr>
                <w:sz w:val="23"/>
                <w:szCs w:val="23"/>
              </w:rPr>
              <w:t xml:space="preserve">ление куль</w:t>
            </w:r>
            <w:r>
              <w:rPr>
                <w:sz w:val="23"/>
                <w:szCs w:val="23"/>
              </w:rPr>
              <w:t xml:space="preserve">туры адми</w:t>
            </w:r>
            <w:r>
              <w:rPr>
                <w:sz w:val="23"/>
                <w:szCs w:val="23"/>
              </w:rPr>
              <w:t xml:space="preserve">нист</w:t>
            </w:r>
            <w:r>
              <w:rPr>
                <w:sz w:val="23"/>
                <w:szCs w:val="23"/>
              </w:rPr>
              <w:t xml:space="preserve">ра</w:t>
            </w:r>
            <w:r>
              <w:rPr>
                <w:sz w:val="23"/>
                <w:szCs w:val="23"/>
              </w:rPr>
              <w:t xml:space="preserve">ции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2023-2026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</w:t>
            </w:r>
            <w:r>
              <w:rPr>
                <w:sz w:val="23"/>
                <w:szCs w:val="23"/>
              </w:rPr>
              <w:t xml:space="preserve">3</w:t>
            </w:r>
            <w:r>
              <w:rPr>
                <w:sz w:val="23"/>
                <w:szCs w:val="23"/>
              </w:rPr>
              <w:t xml:space="preserve">15</w:t>
            </w:r>
            <w:r>
              <w:rPr>
                <w:sz w:val="23"/>
                <w:szCs w:val="23"/>
              </w:rPr>
              <w:t xml:space="preserve">,</w:t>
            </w:r>
            <w:r>
              <w:rPr>
                <w:sz w:val="23"/>
                <w:szCs w:val="23"/>
              </w:rPr>
              <w:t xml:space="preserve">69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</w:t>
            </w:r>
            <w:r>
              <w:rPr>
                <w:sz w:val="23"/>
                <w:szCs w:val="23"/>
              </w:rPr>
              <w:t xml:space="preserve">936</w:t>
            </w:r>
            <w:r>
              <w:rPr>
                <w:sz w:val="23"/>
                <w:szCs w:val="23"/>
              </w:rPr>
              <w:t xml:space="preserve">,</w:t>
            </w:r>
            <w:r>
              <w:rPr>
                <w:sz w:val="23"/>
                <w:szCs w:val="23"/>
              </w:rPr>
              <w:t xml:space="preserve">6</w:t>
            </w:r>
            <w:r>
              <w:rPr>
                <w:sz w:val="23"/>
                <w:szCs w:val="23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</w:t>
            </w:r>
            <w:r>
              <w:rPr>
                <w:sz w:val="23"/>
                <w:szCs w:val="23"/>
              </w:rPr>
              <w:t xml:space="preserve">648</w:t>
            </w:r>
            <w:r>
              <w:rPr>
                <w:sz w:val="23"/>
                <w:szCs w:val="23"/>
              </w:rPr>
              <w:t xml:space="preserve">,</w:t>
            </w:r>
            <w:r>
              <w:rPr>
                <w:sz w:val="23"/>
                <w:szCs w:val="23"/>
              </w:rPr>
              <w:t xml:space="preserve">0</w:t>
            </w:r>
            <w:r>
              <w:rPr>
                <w:sz w:val="23"/>
                <w:szCs w:val="23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</w:t>
            </w:r>
            <w:r>
              <w:rPr>
                <w:sz w:val="23"/>
                <w:szCs w:val="23"/>
              </w:rPr>
              <w:t xml:space="preserve">716</w:t>
            </w:r>
            <w:r>
              <w:rPr>
                <w:sz w:val="23"/>
                <w:szCs w:val="23"/>
              </w:rPr>
              <w:t xml:space="preserve">,</w:t>
            </w:r>
            <w:r>
              <w:rPr>
                <w:sz w:val="23"/>
                <w:szCs w:val="23"/>
              </w:rPr>
              <w:t xml:space="preserve">0</w:t>
            </w:r>
            <w:r>
              <w:rPr>
                <w:sz w:val="23"/>
                <w:szCs w:val="23"/>
              </w:rPr>
              <w:t xml:space="preserve">0</w:t>
            </w:r>
            <w:r/>
          </w:p>
        </w:tc>
      </w:tr>
      <w:tr>
        <w:trPr/>
        <w:tc>
          <w:tcPr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4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Задача 2 подпрограммы: формирование полной и достоверной информации о финансовой дея</w:t>
            </w:r>
            <w:r>
              <w:rPr>
                <w:sz w:val="23"/>
                <w:szCs w:val="23"/>
              </w:rPr>
              <w:t xml:space="preserve">тель</w:t>
            </w:r>
            <w:r>
              <w:rPr>
                <w:sz w:val="23"/>
                <w:szCs w:val="23"/>
              </w:rPr>
              <w:t xml:space="preserve">ности и имущественном положении обслуживаемых учреждений</w:t>
            </w:r>
            <w:r/>
          </w:p>
        </w:tc>
      </w:tr>
    </w:tbl>
    <w:p>
      <w:r>
        <w:br w:type="page" w:clear="all"/>
      </w:r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Окончание таблицы 5</w:t>
      </w:r>
      <w:r/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850"/>
        <w:gridCol w:w="851"/>
        <w:gridCol w:w="567"/>
        <w:gridCol w:w="709"/>
        <w:gridCol w:w="1275"/>
        <w:gridCol w:w="1276"/>
        <w:gridCol w:w="1276"/>
        <w:gridCol w:w="141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Обес</w:t>
            </w:r>
            <w:r>
              <w:rPr>
                <w:sz w:val="22"/>
                <w:szCs w:val="22"/>
              </w:rPr>
              <w:t xml:space="preserve">пече</w:t>
            </w:r>
            <w:r>
              <w:rPr>
                <w:sz w:val="22"/>
                <w:szCs w:val="22"/>
              </w:rPr>
              <w:t xml:space="preserve">ние дея</w:t>
            </w:r>
            <w:r>
              <w:rPr>
                <w:sz w:val="22"/>
                <w:szCs w:val="22"/>
              </w:rPr>
              <w:t xml:space="preserve">тельно</w:t>
            </w:r>
            <w:r>
              <w:rPr>
                <w:sz w:val="22"/>
                <w:szCs w:val="22"/>
              </w:rPr>
              <w:t xml:space="preserve">сти му</w:t>
            </w:r>
            <w:r>
              <w:rPr>
                <w:sz w:val="22"/>
                <w:szCs w:val="22"/>
              </w:rPr>
              <w:t xml:space="preserve">ници</w:t>
            </w:r>
            <w:r>
              <w:rPr>
                <w:sz w:val="22"/>
                <w:szCs w:val="22"/>
              </w:rPr>
              <w:t xml:space="preserve">паль</w:t>
            </w:r>
            <w:r>
              <w:rPr>
                <w:sz w:val="22"/>
                <w:szCs w:val="22"/>
              </w:rPr>
              <w:t xml:space="preserve">ных казен</w:t>
            </w:r>
            <w:r>
              <w:rPr>
                <w:sz w:val="22"/>
                <w:szCs w:val="22"/>
              </w:rPr>
              <w:t xml:space="preserve">ных учреж</w:t>
            </w:r>
            <w:r>
              <w:rPr>
                <w:sz w:val="22"/>
                <w:szCs w:val="22"/>
              </w:rPr>
              <w:t xml:space="preserve">де</w:t>
            </w:r>
            <w:r>
              <w:rPr>
                <w:sz w:val="22"/>
                <w:szCs w:val="22"/>
              </w:rPr>
              <w:t xml:space="preserve">ний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управ</w:t>
            </w:r>
            <w:r>
              <w:rPr>
                <w:sz w:val="22"/>
                <w:szCs w:val="22"/>
              </w:rPr>
              <w:t xml:space="preserve">ление куль</w:t>
            </w:r>
            <w:r>
              <w:rPr>
                <w:sz w:val="22"/>
                <w:szCs w:val="22"/>
              </w:rPr>
              <w:t xml:space="preserve">туры адми</w:t>
            </w:r>
            <w:r>
              <w:rPr>
                <w:sz w:val="22"/>
                <w:szCs w:val="22"/>
              </w:rPr>
              <w:t xml:space="preserve">нист</w:t>
            </w:r>
            <w:r>
              <w:rPr>
                <w:sz w:val="22"/>
                <w:szCs w:val="22"/>
              </w:rPr>
              <w:t xml:space="preserve">ра</w:t>
            </w:r>
            <w:r>
              <w:rPr>
                <w:sz w:val="22"/>
                <w:szCs w:val="22"/>
              </w:rPr>
              <w:t xml:space="preserve">ции округа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2023-2026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МБ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5.1.2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41</w:t>
            </w:r>
            <w:r>
              <w:rPr>
                <w:sz w:val="22"/>
                <w:szCs w:val="22"/>
              </w:rPr>
              <w:t xml:space="preserve">165</w:t>
            </w:r>
            <w:r>
              <w:rPr>
                <w:sz w:val="22"/>
                <w:szCs w:val="22"/>
              </w:rPr>
              <w:t xml:space="preserve">,10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49001,5</w:t>
            </w:r>
            <w:r>
              <w:rPr>
                <w:sz w:val="22"/>
                <w:szCs w:val="22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49320,10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49318,20</w:t>
            </w:r>
            <w:r/>
          </w:p>
        </w:tc>
      </w:tr>
      <w:tr>
        <w:trPr/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03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Итого подпрограмма 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51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80</w:t>
            </w:r>
            <w:r>
              <w:rPr>
                <w:sz w:val="22"/>
                <w:szCs w:val="22"/>
              </w:rPr>
              <w:t xml:space="preserve">,7</w:t>
            </w:r>
            <w:r>
              <w:rPr>
                <w:sz w:val="22"/>
                <w:szCs w:val="22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61938,1</w:t>
            </w:r>
            <w:r>
              <w:rPr>
                <w:sz w:val="22"/>
                <w:szCs w:val="22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59968,10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60034,20</w:t>
            </w:r>
            <w:r/>
          </w:p>
        </w:tc>
      </w:tr>
      <w:tr>
        <w:trPr/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03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Итого по муниципальной программе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46</w:t>
            </w:r>
            <w:r>
              <w:rPr>
                <w:sz w:val="22"/>
                <w:szCs w:val="22"/>
              </w:rPr>
              <w:t xml:space="preserve">7914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  <w:t xml:space="preserve">66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394966,0</w:t>
            </w:r>
            <w:r>
              <w:rPr>
                <w:sz w:val="22"/>
                <w:szCs w:val="22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36</w:t>
            </w:r>
            <w:r>
              <w:rPr>
                <w:sz w:val="22"/>
                <w:szCs w:val="22"/>
              </w:rPr>
              <w:t xml:space="preserve">842</w:t>
            </w:r>
            <w:r>
              <w:rPr>
                <w:sz w:val="22"/>
                <w:szCs w:val="22"/>
              </w:rPr>
              <w:t xml:space="preserve">1,</w:t>
            </w:r>
            <w:r>
              <w:rPr>
                <w:sz w:val="22"/>
                <w:szCs w:val="22"/>
              </w:rPr>
              <w:t xml:space="preserve">81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1347131,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»</w:t>
            </w:r>
            <w:r/>
          </w:p>
        </w:tc>
      </w:tr>
    </w:tbl>
    <w:p>
      <w:pPr>
        <w:pStyle w:val="770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Управлению культуры администрации Копейского городского округа (</w:t>
      </w:r>
      <w:r>
        <w:rPr>
          <w:rFonts w:ascii="Times New Roman" w:hAnsi="Times New Roman"/>
          <w:sz w:val="28"/>
          <w:szCs w:val="28"/>
        </w:rPr>
        <w:t xml:space="preserve">Коростелкина М.А.</w:t>
      </w:r>
      <w:r>
        <w:rPr>
          <w:rFonts w:ascii="Times New Roman" w:hAnsi="Times New Roman"/>
          <w:sz w:val="28"/>
          <w:szCs w:val="28"/>
        </w:rPr>
        <w:t xml:space="preserve">) обеспечить контроль за целевым использованием бюджетных средств.</w:t>
      </w:r>
      <w:r/>
    </w:p>
    <w:p>
      <w:pPr>
        <w:pStyle w:val="770"/>
        <w:numPr>
          <w:ilvl w:val="0"/>
          <w:numId w:val="40"/>
        </w:numPr>
        <w:ind w:left="0" w:firstLine="709"/>
        <w:jc w:val="both"/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Отделу пресс-службы администрации Копейского городского округа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(Саламадин П.А.) </w:t>
      </w:r>
      <w:r>
        <w:rPr>
          <w:rFonts w:ascii="Times New Roman" w:hAnsi="Times New Roman"/>
          <w:spacing w:val="2"/>
          <w:sz w:val="28"/>
          <w:szCs w:val="28"/>
        </w:rPr>
        <w:t xml:space="preserve">опубликовать настоящее постановление в порядке, установленном для официального опубликования муниципальных правовых актов</w:t>
      </w:r>
      <w:r>
        <w:rPr>
          <w:rFonts w:ascii="Times New Roman" w:hAnsi="Times New Roman"/>
          <w:spacing w:val="2"/>
          <w:sz w:val="28"/>
          <w:szCs w:val="28"/>
        </w:rPr>
        <w:t xml:space="preserve">,</w:t>
      </w:r>
      <w:r>
        <w:rPr>
          <w:rFonts w:ascii="Times New Roman" w:hAnsi="Times New Roman"/>
          <w:spacing w:val="2"/>
          <w:sz w:val="28"/>
          <w:szCs w:val="28"/>
        </w:rPr>
        <w:t xml:space="preserve"> и разместить на официальном сайте администрации Копейского городского округа в сети Интернет.</w:t>
      </w:r>
      <w:r/>
    </w:p>
    <w:p>
      <w:pPr>
        <w:pStyle w:val="770"/>
        <w:numPr>
          <w:ilvl w:val="0"/>
          <w:numId w:val="40"/>
        </w:numPr>
        <w:ind w:left="0" w:firstLine="709"/>
        <w:jc w:val="both"/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  <w:r/>
    </w:p>
    <w:p>
      <w:pPr>
        <w:pStyle w:val="770"/>
        <w:numPr>
          <w:ilvl w:val="0"/>
          <w:numId w:val="40"/>
        </w:numPr>
        <w:ind w:left="0" w:firstLine="709"/>
        <w:jc w:val="both"/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Контроль исполнения настоящего постановления возложить на заместителя Главы городского округа по социальному развитию         Логанову С.В.</w:t>
      </w:r>
      <w:r/>
    </w:p>
    <w:p>
      <w:pPr>
        <w:pStyle w:val="770"/>
        <w:numPr>
          <w:ilvl w:val="0"/>
          <w:numId w:val="40"/>
        </w:numPr>
        <w:ind w:left="0" w:firstLine="709"/>
        <w:jc w:val="both"/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Настоящее постановление вступает в силу с</w:t>
      </w:r>
      <w:r>
        <w:rPr>
          <w:rFonts w:ascii="Times New Roman" w:hAnsi="Times New Roman"/>
          <w:spacing w:val="2"/>
          <w:sz w:val="28"/>
          <w:szCs w:val="28"/>
        </w:rPr>
        <w:t xml:space="preserve"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дня</w:t>
      </w:r>
      <w:r>
        <w:rPr>
          <w:rFonts w:ascii="Times New Roman" w:hAnsi="Times New Roman"/>
          <w:spacing w:val="2"/>
          <w:sz w:val="28"/>
          <w:szCs w:val="28"/>
        </w:rPr>
        <w:t xml:space="preserve"> его опубликования.</w:t>
      </w:r>
      <w:r/>
    </w:p>
    <w:p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А.М. Фалейчик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  <w:jc w:val="center"/>
      <w:tabs>
        <w:tab w:val="center" w:pos="4819" w:leader="none"/>
        <w:tab w:val="right" w:pos="9638" w:leader="none"/>
      </w:tabs>
    </w:pPr>
    <w:r/>
    <w:sdt>
      <w:sdtPr>
        <w15:appearance w15:val="boundingBox"/>
        <w:id w:val="-1728757831"/>
        <w:docPartObj>
          <w:docPartGallery w:val="Page Numbers (Top of Page)"/>
          <w:docPartUnique w:val="true"/>
        </w:docPartObj>
        <w:rPr/>
      </w:sdtPr>
      <w:sdtContent>
        <w:fldSimple w:instr="PAGE \* MERGEFORMAT">
          <w:r>
            <w:t xml:space="preserve">1</w:t>
          </w:r>
        </w:fldSimple>
        <w:r/>
      </w:sdtContent>
    </w:sdt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  <w:jc w:val="center"/>
    </w:pPr>
    <w:r/>
    <w:r/>
  </w:p>
  <w:p>
    <w:pPr>
      <w:pStyle w:val="76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  <w:tabs>
          <w:tab w:val="num" w:pos="0" w:leader="none"/>
        </w:tabs>
      </w:pPr>
      <w:rPr>
        <w:rFonts w:hint="default" w:ascii="Symbol" w:hAnsi="Symbol" w:cs="Symbol"/>
        <w:color w:val="ff0000"/>
        <w:sz w:val="27"/>
        <w:szCs w:val="27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 w:ascii="Times New Roman" w:hAnsi="Times New Roman" w:cs="Times New Roman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  <w:rPr>
        <w:rFonts w:hint="default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5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64" w:hanging="1155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2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9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6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1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8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5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2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84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5" w:hanging="360"/>
      </w:pPr>
      <w:rPr>
        <w:rFonts w:hint="default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25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3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0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7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4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1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9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6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344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90" w:hanging="105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6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2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8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48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6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2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8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48" w:hanging="180"/>
      </w:pPr>
    </w:lvl>
  </w:abstractNum>
  <w:abstractNum w:abstractNumId="34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  <w:num w:numId="11">
    <w:abstractNumId w:val="38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</w:num>
  <w:num w:numId="15">
    <w:abstractNumId w:val="10"/>
  </w:num>
  <w:num w:numId="16">
    <w:abstractNumId w:val="10"/>
  </w:num>
  <w:num w:numId="17">
    <w:abstractNumId w:val="18"/>
  </w:num>
  <w:num w:numId="1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8"/>
  </w:num>
  <w:num w:numId="23">
    <w:abstractNumId w:val="1"/>
  </w:num>
  <w:num w:numId="24">
    <w:abstractNumId w:val="7"/>
  </w:num>
  <w:num w:numId="25">
    <w:abstractNumId w:val="36"/>
  </w:num>
  <w:num w:numId="26">
    <w:abstractNumId w:val="13"/>
  </w:num>
  <w:num w:numId="27">
    <w:abstractNumId w:val="15"/>
  </w:num>
  <w:num w:numId="28">
    <w:abstractNumId w:val="4"/>
  </w:num>
  <w:num w:numId="29">
    <w:abstractNumId w:val="25"/>
  </w:num>
  <w:num w:numId="30">
    <w:abstractNumId w:val="29"/>
  </w:num>
  <w:num w:numId="31">
    <w:abstractNumId w:val="5"/>
  </w:num>
  <w:num w:numId="32">
    <w:abstractNumId w:val="37"/>
  </w:num>
  <w:num w:numId="33">
    <w:abstractNumId w:val="8"/>
  </w:num>
  <w:num w:numId="34">
    <w:abstractNumId w:val="12"/>
  </w:num>
  <w:num w:numId="35">
    <w:abstractNumId w:val="23"/>
  </w:num>
  <w:num w:numId="36">
    <w:abstractNumId w:val="0"/>
  </w:num>
  <w:num w:numId="37">
    <w:abstractNumId w:val="21"/>
  </w:num>
  <w:num w:numId="38">
    <w:abstractNumId w:val="2"/>
  </w:num>
  <w:num w:numId="39">
    <w:abstractNumId w:val="27"/>
  </w:num>
  <w:num w:numId="40">
    <w:abstractNumId w:val="17"/>
  </w:num>
  <w:num w:numId="41">
    <w:abstractNumId w:val="26"/>
  </w:num>
  <w:num w:numId="42">
    <w:abstractNumId w:val="24"/>
  </w:num>
  <w:num w:numId="43">
    <w:abstractNumId w:val="35"/>
  </w:num>
  <w:num w:numId="44">
    <w:abstractNumId w:val="9"/>
  </w:num>
  <w:num w:numId="45">
    <w:abstractNumId w:val="32"/>
  </w:num>
  <w:num w:numId="46">
    <w:abstractNumId w:val="11"/>
  </w:num>
  <w:num w:numId="47">
    <w:abstractNumId w:val="34"/>
  </w:num>
  <w:num w:numId="48">
    <w:abstractNumId w:val="19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57"/>
    <w:link w:val="75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57"/>
    <w:link w:val="754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57"/>
    <w:link w:val="755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57"/>
    <w:link w:val="756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52"/>
    <w:next w:val="75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5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52"/>
    <w:next w:val="75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5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52"/>
    <w:next w:val="75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5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52"/>
    <w:next w:val="75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5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52"/>
    <w:next w:val="75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5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52"/>
    <w:next w:val="75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57"/>
    <w:link w:val="34"/>
    <w:uiPriority w:val="10"/>
    <w:rPr>
      <w:sz w:val="48"/>
      <w:szCs w:val="48"/>
    </w:rPr>
  </w:style>
  <w:style w:type="paragraph" w:styleId="36">
    <w:name w:val="Subtitle"/>
    <w:basedOn w:val="752"/>
    <w:next w:val="75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57"/>
    <w:link w:val="36"/>
    <w:uiPriority w:val="11"/>
    <w:rPr>
      <w:sz w:val="24"/>
      <w:szCs w:val="24"/>
    </w:rPr>
  </w:style>
  <w:style w:type="paragraph" w:styleId="38">
    <w:name w:val="Quote"/>
    <w:basedOn w:val="752"/>
    <w:next w:val="75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52"/>
    <w:next w:val="75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57"/>
    <w:link w:val="763"/>
    <w:uiPriority w:val="99"/>
  </w:style>
  <w:style w:type="character" w:styleId="45">
    <w:name w:val="Footer Char"/>
    <w:basedOn w:val="757"/>
    <w:link w:val="765"/>
    <w:uiPriority w:val="99"/>
  </w:style>
  <w:style w:type="paragraph" w:styleId="46">
    <w:name w:val="Caption"/>
    <w:basedOn w:val="752"/>
    <w:next w:val="7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65"/>
    <w:uiPriority w:val="99"/>
  </w:style>
  <w:style w:type="table" w:styleId="49">
    <w:name w:val="Table Grid Light"/>
    <w:basedOn w:val="7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5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75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57"/>
    <w:uiPriority w:val="99"/>
    <w:unhideWhenUsed/>
    <w:rPr>
      <w:vertAlign w:val="superscript"/>
    </w:rPr>
  </w:style>
  <w:style w:type="paragraph" w:styleId="178">
    <w:name w:val="endnote text"/>
    <w:basedOn w:val="75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57"/>
    <w:uiPriority w:val="99"/>
    <w:semiHidden/>
    <w:unhideWhenUsed/>
    <w:rPr>
      <w:vertAlign w:val="superscript"/>
    </w:rPr>
  </w:style>
  <w:style w:type="paragraph" w:styleId="181">
    <w:name w:val="toc 1"/>
    <w:basedOn w:val="752"/>
    <w:next w:val="75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52"/>
    <w:next w:val="75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52"/>
    <w:next w:val="75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52"/>
    <w:next w:val="75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52"/>
    <w:next w:val="75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52"/>
    <w:next w:val="75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52"/>
    <w:next w:val="75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52"/>
    <w:next w:val="75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52"/>
    <w:next w:val="75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52"/>
    <w:next w:val="752"/>
    <w:uiPriority w:val="99"/>
    <w:unhideWhenUsed/>
    <w:pPr>
      <w:spacing w:after="0" w:afterAutospacing="0"/>
    </w:pPr>
  </w:style>
  <w:style w:type="paragraph" w:styleId="752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53">
    <w:name w:val="Heading 1"/>
    <w:basedOn w:val="752"/>
    <w:next w:val="752"/>
    <w:link w:val="776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754">
    <w:name w:val="Heading 2"/>
    <w:basedOn w:val="752"/>
    <w:next w:val="752"/>
    <w:link w:val="779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755">
    <w:name w:val="Heading 3"/>
    <w:basedOn w:val="752"/>
    <w:next w:val="752"/>
    <w:link w:val="760"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he-IL"/>
    </w:rPr>
  </w:style>
  <w:style w:type="paragraph" w:styleId="756">
    <w:name w:val="Heading 4"/>
    <w:basedOn w:val="752"/>
    <w:next w:val="752"/>
    <w:link w:val="761"/>
    <w:unhideWhenUsed/>
    <w:qFormat/>
    <w:pPr>
      <w:keepNext/>
      <w:spacing w:before="240" w:after="60"/>
      <w:outlineLvl w:val="3"/>
    </w:pPr>
    <w:rPr>
      <w:b/>
      <w:bCs/>
      <w:sz w:val="28"/>
      <w:szCs w:val="28"/>
      <w:lang w:bidi="he-IL"/>
    </w:rPr>
  </w:style>
  <w:style w:type="character" w:styleId="757" w:default="1">
    <w:name w:val="Default Paragraph Font"/>
    <w:uiPriority w:val="1"/>
    <w:semiHidden/>
    <w:unhideWhenUsed/>
  </w:style>
  <w:style w:type="table" w:styleId="75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9" w:default="1">
    <w:name w:val="No List"/>
    <w:uiPriority w:val="99"/>
    <w:semiHidden/>
    <w:unhideWhenUsed/>
  </w:style>
  <w:style w:type="character" w:styleId="760" w:customStyle="1">
    <w:name w:val="Заголовок 3 Знак"/>
    <w:basedOn w:val="757"/>
    <w:link w:val="755"/>
    <w:rPr>
      <w:rFonts w:ascii="Arial" w:hAnsi="Arial" w:eastAsia="Times New Roman" w:cs="Arial"/>
      <w:b/>
      <w:bCs/>
      <w:sz w:val="26"/>
      <w:szCs w:val="26"/>
      <w:lang w:bidi="he-IL"/>
    </w:rPr>
  </w:style>
  <w:style w:type="character" w:styleId="761" w:customStyle="1">
    <w:name w:val="Заголовок 4 Знак"/>
    <w:basedOn w:val="757"/>
    <w:link w:val="756"/>
    <w:rPr>
      <w:rFonts w:ascii="Times New Roman" w:hAnsi="Times New Roman" w:eastAsia="Times New Roman" w:cs="Times New Roman"/>
      <w:b/>
      <w:bCs/>
      <w:sz w:val="28"/>
      <w:szCs w:val="28"/>
      <w:lang w:bidi="he-IL"/>
    </w:rPr>
  </w:style>
  <w:style w:type="character" w:styleId="762" w:customStyle="1">
    <w:name w:val="Верхний колонтитул Знак"/>
    <w:basedOn w:val="757"/>
    <w:link w:val="763"/>
    <w:uiPriority w:val="99"/>
    <w:rPr>
      <w:rFonts w:ascii="Times New Roman" w:hAnsi="Times New Roman" w:eastAsia="Times New Roman" w:cs="Times New Roman"/>
      <w:sz w:val="24"/>
      <w:szCs w:val="24"/>
    </w:rPr>
  </w:style>
  <w:style w:type="paragraph" w:styleId="763">
    <w:name w:val="Header"/>
    <w:basedOn w:val="752"/>
    <w:link w:val="76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64" w:customStyle="1">
    <w:name w:val="Нижний колонтитул Знак"/>
    <w:basedOn w:val="757"/>
    <w:link w:val="765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65">
    <w:name w:val="Footer"/>
    <w:basedOn w:val="752"/>
    <w:link w:val="764"/>
    <w:unhideWhenUsed/>
    <w:pPr>
      <w:tabs>
        <w:tab w:val="center" w:pos="4677" w:leader="none"/>
        <w:tab w:val="right" w:pos="9355" w:leader="none"/>
      </w:tabs>
    </w:pPr>
  </w:style>
  <w:style w:type="paragraph" w:styleId="766">
    <w:name w:val="Body Text Indent"/>
    <w:basedOn w:val="752"/>
    <w:link w:val="767"/>
    <w:unhideWhenUsed/>
    <w:pPr>
      <w:ind w:firstLine="709"/>
      <w:jc w:val="center"/>
    </w:pPr>
    <w:rPr>
      <w:sz w:val="28"/>
      <w:szCs w:val="20"/>
    </w:rPr>
  </w:style>
  <w:style w:type="character" w:styleId="767" w:customStyle="1">
    <w:name w:val="Основной текст с отступом Знак"/>
    <w:basedOn w:val="757"/>
    <w:link w:val="76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768" w:customStyle="1">
    <w:name w:val="Текст выноски Знак"/>
    <w:basedOn w:val="757"/>
    <w:link w:val="76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769">
    <w:name w:val="Balloon Text"/>
    <w:basedOn w:val="752"/>
    <w:link w:val="768"/>
    <w:semiHidden/>
    <w:unhideWhenUsed/>
    <w:rPr>
      <w:rFonts w:ascii="Tahoma" w:hAnsi="Tahoma" w:cs="Tahoma"/>
      <w:sz w:val="16"/>
      <w:szCs w:val="16"/>
    </w:rPr>
  </w:style>
  <w:style w:type="paragraph" w:styleId="770">
    <w:name w:val="List Paragraph"/>
    <w:basedOn w:val="752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771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772" w:customStyle="1">
    <w:name w:val="Стиль1"/>
    <w:basedOn w:val="752"/>
    <w:pPr>
      <w:ind w:firstLine="709"/>
      <w:jc w:val="both"/>
    </w:pPr>
    <w:rPr>
      <w:sz w:val="28"/>
    </w:rPr>
  </w:style>
  <w:style w:type="paragraph" w:styleId="773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774" w:customStyle="1">
    <w:name w:val="Знак1"/>
    <w:basedOn w:val="752"/>
    <w:next w:val="752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775">
    <w:name w:val="Table Grid"/>
    <w:basedOn w:val="758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76" w:customStyle="1">
    <w:name w:val="Заголовок 1 Знак"/>
    <w:basedOn w:val="757"/>
    <w:link w:val="753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777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778" w:customStyle="1">
    <w:name w:val="Знак11"/>
    <w:basedOn w:val="752"/>
    <w:next w:val="752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779" w:customStyle="1">
    <w:name w:val="Заголовок 2 Знак"/>
    <w:basedOn w:val="757"/>
    <w:link w:val="754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styleId="780">
    <w:name w:val="Strong"/>
    <w:basedOn w:val="757"/>
    <w:uiPriority w:val="22"/>
    <w:qFormat/>
    <w:rPr>
      <w:b/>
      <w:bCs/>
    </w:rPr>
  </w:style>
  <w:style w:type="character" w:styleId="781" w:customStyle="1">
    <w:name w:val="Font Style26"/>
    <w:basedOn w:val="757"/>
    <w:uiPriority w:val="9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C94F-CD94-4126-B13A-8E7BF900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revision>199</cp:revision>
  <dcterms:created xsi:type="dcterms:W3CDTF">2020-09-18T02:23:00Z</dcterms:created>
  <dcterms:modified xsi:type="dcterms:W3CDTF">2024-01-24T10:21:54Z</dcterms:modified>
</cp:coreProperties>
</file>