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454B1" w:rsidRDefault="002454B1"/>
    <w:p w:rsidR="002454B1" w:rsidRDefault="002454B1" w:rsidP="002454B1"/>
    <w:p w:rsidR="002454B1" w:rsidRDefault="002454B1" w:rsidP="002454B1">
      <w:pPr>
        <w:rPr>
          <w:b w:val="0"/>
          <w:sz w:val="28"/>
        </w:rPr>
      </w:pPr>
      <w:r w:rsidRPr="002454B1">
        <w:rPr>
          <w:b w:val="0"/>
          <w:sz w:val="28"/>
        </w:rPr>
        <w:t>03.09.2024</w:t>
      </w:r>
      <w:r w:rsidRPr="002454B1">
        <w:rPr>
          <w:b w:val="0"/>
          <w:sz w:val="28"/>
        </w:rPr>
        <w:tab/>
        <w:t>№2655-п</w:t>
      </w:r>
    </w:p>
    <w:p w:rsidR="002454B1" w:rsidRDefault="002454B1" w:rsidP="002454B1">
      <w:pPr>
        <w:rPr>
          <w:sz w:val="28"/>
        </w:rPr>
      </w:pPr>
    </w:p>
    <w:p w:rsidR="002454B1" w:rsidRPr="002454B1" w:rsidRDefault="002454B1" w:rsidP="002454B1">
      <w:pPr>
        <w:tabs>
          <w:tab w:val="left" w:pos="5529"/>
          <w:tab w:val="left" w:pos="5812"/>
        </w:tabs>
        <w:suppressAutoHyphens/>
        <w:jc w:val="both"/>
        <w:rPr>
          <w:b w:val="0"/>
          <w:color w:val="000000"/>
          <w:sz w:val="28"/>
          <w:szCs w:val="28"/>
          <w:lang w:eastAsia="zh-CN"/>
        </w:rPr>
      </w:pPr>
      <w:r w:rsidRPr="002454B1">
        <w:rPr>
          <w:b w:val="0"/>
          <w:color w:val="000000"/>
          <w:sz w:val="28"/>
          <w:szCs w:val="28"/>
          <w:lang w:eastAsia="zh-CN"/>
        </w:rPr>
        <w:t xml:space="preserve">Об     утверждении     Порядка       определения </w:t>
      </w:r>
    </w:p>
    <w:p w:rsidR="002454B1" w:rsidRPr="002454B1" w:rsidRDefault="002454B1" w:rsidP="002454B1">
      <w:pPr>
        <w:tabs>
          <w:tab w:val="left" w:pos="5670"/>
        </w:tabs>
        <w:suppressAutoHyphens/>
        <w:jc w:val="both"/>
        <w:rPr>
          <w:b w:val="0"/>
          <w:color w:val="000000"/>
          <w:sz w:val="28"/>
          <w:szCs w:val="28"/>
        </w:rPr>
      </w:pPr>
      <w:r w:rsidRPr="002454B1">
        <w:rPr>
          <w:b w:val="0"/>
          <w:color w:val="000000"/>
          <w:sz w:val="28"/>
          <w:szCs w:val="28"/>
          <w:lang w:eastAsia="zh-CN"/>
        </w:rPr>
        <w:t xml:space="preserve">объема       и       предоставления         </w:t>
      </w:r>
      <w:r w:rsidRPr="002454B1">
        <w:rPr>
          <w:b w:val="0"/>
          <w:color w:val="000000"/>
          <w:sz w:val="28"/>
          <w:szCs w:val="28"/>
        </w:rPr>
        <w:t xml:space="preserve">субсидий  </w:t>
      </w:r>
    </w:p>
    <w:p w:rsidR="002454B1" w:rsidRPr="002454B1" w:rsidRDefault="002454B1" w:rsidP="002454B1">
      <w:pPr>
        <w:spacing w:line="302" w:lineRule="atLeast"/>
        <w:rPr>
          <w:b w:val="0"/>
          <w:color w:val="000000"/>
          <w:sz w:val="28"/>
          <w:szCs w:val="28"/>
        </w:rPr>
      </w:pPr>
      <w:r w:rsidRPr="002454B1">
        <w:rPr>
          <w:b w:val="0"/>
          <w:color w:val="000000"/>
          <w:sz w:val="28"/>
          <w:szCs w:val="28"/>
        </w:rPr>
        <w:t>на возмещение затрат  на организацию отдыха</w:t>
      </w:r>
    </w:p>
    <w:p w:rsidR="002454B1" w:rsidRPr="002454B1" w:rsidRDefault="002454B1" w:rsidP="002454B1">
      <w:pPr>
        <w:spacing w:line="302" w:lineRule="atLeast"/>
        <w:rPr>
          <w:b w:val="0"/>
          <w:color w:val="000000"/>
          <w:sz w:val="28"/>
          <w:szCs w:val="28"/>
        </w:rPr>
      </w:pPr>
      <w:r w:rsidRPr="002454B1">
        <w:rPr>
          <w:b w:val="0"/>
          <w:color w:val="000000"/>
          <w:sz w:val="28"/>
          <w:szCs w:val="28"/>
        </w:rPr>
        <w:t xml:space="preserve">и  оздоровление  детей и сопровождающих  </w:t>
      </w:r>
      <w:proofErr w:type="gramStart"/>
      <w:r w:rsidRPr="002454B1">
        <w:rPr>
          <w:b w:val="0"/>
          <w:color w:val="000000"/>
          <w:sz w:val="28"/>
          <w:szCs w:val="28"/>
        </w:rPr>
        <w:t>из</w:t>
      </w:r>
      <w:proofErr w:type="gramEnd"/>
    </w:p>
    <w:p w:rsidR="002454B1" w:rsidRPr="002454B1" w:rsidRDefault="002454B1" w:rsidP="002454B1">
      <w:pPr>
        <w:spacing w:line="302" w:lineRule="atLeast"/>
        <w:rPr>
          <w:b w:val="0"/>
          <w:color w:val="000000"/>
          <w:sz w:val="28"/>
          <w:szCs w:val="28"/>
        </w:rPr>
      </w:pPr>
      <w:r w:rsidRPr="002454B1">
        <w:rPr>
          <w:b w:val="0"/>
          <w:color w:val="000000"/>
          <w:sz w:val="28"/>
          <w:szCs w:val="28"/>
        </w:rPr>
        <w:t>Белгородской области</w:t>
      </w:r>
    </w:p>
    <w:p w:rsidR="002454B1" w:rsidRPr="002454B1" w:rsidRDefault="002454B1" w:rsidP="002454B1">
      <w:pPr>
        <w:spacing w:line="302" w:lineRule="atLeast"/>
        <w:rPr>
          <w:b w:val="0"/>
          <w:color w:val="000000"/>
          <w:sz w:val="28"/>
          <w:szCs w:val="28"/>
        </w:rPr>
      </w:pPr>
      <w:r w:rsidRPr="002454B1">
        <w:rPr>
          <w:b w:val="0"/>
          <w:color w:val="000000"/>
          <w:sz w:val="28"/>
          <w:szCs w:val="28"/>
        </w:rPr>
        <w:t xml:space="preserve">  </w:t>
      </w:r>
    </w:p>
    <w:p w:rsidR="002454B1" w:rsidRPr="002454B1" w:rsidRDefault="002454B1" w:rsidP="002454B1">
      <w:pPr>
        <w:suppressAutoHyphens/>
        <w:autoSpaceDE w:val="0"/>
        <w:ind w:right="4959"/>
        <w:jc w:val="both"/>
        <w:rPr>
          <w:b w:val="0"/>
          <w:sz w:val="28"/>
          <w:szCs w:val="28"/>
          <w:lang w:eastAsia="zh-CN"/>
        </w:rPr>
      </w:pPr>
    </w:p>
    <w:p w:rsidR="002454B1" w:rsidRPr="002454B1" w:rsidRDefault="002454B1" w:rsidP="002454B1">
      <w:pPr>
        <w:suppressAutoHyphens/>
        <w:autoSpaceDE w:val="0"/>
        <w:ind w:right="4959"/>
        <w:jc w:val="both"/>
        <w:rPr>
          <w:b w:val="0"/>
          <w:sz w:val="28"/>
          <w:szCs w:val="28"/>
          <w:lang w:eastAsia="zh-CN"/>
        </w:rPr>
      </w:pPr>
    </w:p>
    <w:p w:rsidR="002454B1" w:rsidRPr="002454B1" w:rsidRDefault="002454B1" w:rsidP="002454B1">
      <w:pPr>
        <w:widowControl w:val="0"/>
        <w:suppressAutoHyphens/>
        <w:autoSpaceDE w:val="0"/>
        <w:ind w:firstLine="708"/>
        <w:jc w:val="both"/>
        <w:rPr>
          <w:b w:val="0"/>
          <w:szCs w:val="24"/>
          <w:lang w:eastAsia="zh-CN"/>
        </w:rPr>
      </w:pPr>
      <w:proofErr w:type="gramStart"/>
      <w:r w:rsidRPr="002454B1">
        <w:rPr>
          <w:b w:val="0"/>
          <w:sz w:val="28"/>
          <w:szCs w:val="28"/>
          <w:lang w:eastAsia="zh-CN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</w:t>
      </w:r>
      <w:proofErr w:type="gramEnd"/>
      <w:r w:rsidRPr="002454B1">
        <w:rPr>
          <w:b w:val="0"/>
          <w:sz w:val="28"/>
          <w:szCs w:val="28"/>
          <w:lang w:eastAsia="zh-CN"/>
        </w:rPr>
        <w:t xml:space="preserve"> лицам, индивидуальным предпринимателям, а также физическим лицам – производителям товаров, работ, услуг, и  проведение отборов получателей указанных субсидий, в том числе грантов в форме субсидий» администрация </w:t>
      </w:r>
      <w:proofErr w:type="spellStart"/>
      <w:r w:rsidRPr="002454B1">
        <w:rPr>
          <w:b w:val="0"/>
          <w:sz w:val="28"/>
          <w:szCs w:val="28"/>
          <w:lang w:eastAsia="zh-CN"/>
        </w:rPr>
        <w:t>Копейского</w:t>
      </w:r>
      <w:proofErr w:type="spellEnd"/>
      <w:r w:rsidRPr="002454B1">
        <w:rPr>
          <w:b w:val="0"/>
          <w:sz w:val="28"/>
          <w:szCs w:val="28"/>
          <w:lang w:eastAsia="zh-CN"/>
        </w:rPr>
        <w:t xml:space="preserve"> городского округа</w:t>
      </w:r>
    </w:p>
    <w:p w:rsidR="002454B1" w:rsidRPr="002454B1" w:rsidRDefault="002454B1" w:rsidP="002454B1">
      <w:pPr>
        <w:suppressAutoHyphens/>
        <w:autoSpaceDE w:val="0"/>
        <w:rPr>
          <w:b w:val="0"/>
          <w:szCs w:val="24"/>
          <w:lang w:eastAsia="zh-CN"/>
        </w:rPr>
      </w:pPr>
      <w:r w:rsidRPr="002454B1">
        <w:rPr>
          <w:b w:val="0"/>
          <w:sz w:val="28"/>
          <w:szCs w:val="28"/>
          <w:lang w:eastAsia="zh-CN"/>
        </w:rPr>
        <w:t>ПОСТАНОВЛЯЕТ:</w:t>
      </w:r>
    </w:p>
    <w:p w:rsidR="002454B1" w:rsidRPr="002454B1" w:rsidRDefault="002454B1" w:rsidP="002454B1">
      <w:pPr>
        <w:numPr>
          <w:ilvl w:val="0"/>
          <w:numId w:val="1"/>
        </w:numPr>
        <w:tabs>
          <w:tab w:val="left" w:pos="1134"/>
        </w:tabs>
        <w:suppressAutoHyphens/>
        <w:spacing w:line="302" w:lineRule="atLeast"/>
        <w:ind w:firstLine="709"/>
        <w:jc w:val="both"/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</w:pPr>
      <w:r w:rsidRPr="002454B1">
        <w:rPr>
          <w:b w:val="0"/>
          <w:sz w:val="28"/>
          <w:szCs w:val="28"/>
          <w:lang w:eastAsia="zh-CN"/>
        </w:rPr>
        <w:t>Утвердить прилагаемый П</w:t>
      </w:r>
      <w:r w:rsidRPr="002454B1"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  <w:t>орядок определения объема и предоставления субсидий на возмещение затрат на организацию отдыха  и оздоровление детей и сопровождающих из Белгородской области.</w:t>
      </w:r>
    </w:p>
    <w:p w:rsidR="002454B1" w:rsidRPr="002454B1" w:rsidRDefault="002454B1" w:rsidP="002454B1">
      <w:pPr>
        <w:numPr>
          <w:ilvl w:val="0"/>
          <w:numId w:val="1"/>
        </w:numPr>
        <w:tabs>
          <w:tab w:val="left" w:pos="1134"/>
        </w:tabs>
        <w:suppressAutoHyphens/>
        <w:spacing w:line="302" w:lineRule="atLeast"/>
        <w:ind w:firstLine="709"/>
        <w:jc w:val="both"/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</w:pPr>
      <w:r w:rsidRPr="002454B1">
        <w:rPr>
          <w:b w:val="0"/>
          <w:sz w:val="28"/>
          <w:szCs w:val="28"/>
          <w:lang w:eastAsia="zh-CN"/>
        </w:rPr>
        <w:t xml:space="preserve">Отделу пресс-службы администрации </w:t>
      </w:r>
      <w:proofErr w:type="spellStart"/>
      <w:r w:rsidRPr="002454B1">
        <w:rPr>
          <w:b w:val="0"/>
          <w:sz w:val="28"/>
          <w:szCs w:val="28"/>
          <w:lang w:eastAsia="zh-CN"/>
        </w:rPr>
        <w:t>Копейского</w:t>
      </w:r>
      <w:proofErr w:type="spellEnd"/>
      <w:r w:rsidRPr="002454B1">
        <w:rPr>
          <w:b w:val="0"/>
          <w:sz w:val="28"/>
          <w:szCs w:val="28"/>
          <w:lang w:eastAsia="zh-CN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</w:t>
      </w:r>
      <w:bookmarkStart w:id="0" w:name="_GoBack"/>
      <w:bookmarkEnd w:id="0"/>
      <w:r w:rsidRPr="002454B1">
        <w:rPr>
          <w:b w:val="0"/>
          <w:sz w:val="28"/>
          <w:szCs w:val="28"/>
          <w:lang w:eastAsia="zh-CN"/>
        </w:rPr>
        <w:t xml:space="preserve">пальных правовых актов, и разместить на сайте администрации </w:t>
      </w:r>
      <w:proofErr w:type="spellStart"/>
      <w:r w:rsidRPr="002454B1">
        <w:rPr>
          <w:b w:val="0"/>
          <w:sz w:val="28"/>
          <w:szCs w:val="28"/>
          <w:lang w:eastAsia="zh-CN"/>
        </w:rPr>
        <w:t>Копейского</w:t>
      </w:r>
      <w:proofErr w:type="spellEnd"/>
      <w:r w:rsidRPr="002454B1">
        <w:rPr>
          <w:b w:val="0"/>
          <w:sz w:val="28"/>
          <w:szCs w:val="28"/>
          <w:lang w:eastAsia="zh-CN"/>
        </w:rPr>
        <w:t xml:space="preserve"> городского округа в сети Интернет.</w:t>
      </w:r>
    </w:p>
    <w:p w:rsidR="002454B1" w:rsidRPr="002454B1" w:rsidRDefault="002454B1" w:rsidP="002454B1">
      <w:pPr>
        <w:numPr>
          <w:ilvl w:val="0"/>
          <w:numId w:val="1"/>
        </w:numPr>
        <w:tabs>
          <w:tab w:val="left" w:pos="1134"/>
        </w:tabs>
        <w:suppressAutoHyphens/>
        <w:spacing w:line="302" w:lineRule="atLeast"/>
        <w:ind w:firstLine="709"/>
        <w:jc w:val="both"/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</w:pPr>
      <w:r w:rsidRPr="002454B1">
        <w:rPr>
          <w:b w:val="0"/>
          <w:sz w:val="28"/>
          <w:szCs w:val="28"/>
          <w:lang w:eastAsia="zh-CN"/>
        </w:rPr>
        <w:t xml:space="preserve">Отделу бухгалтерского учета и отчетности администрации </w:t>
      </w:r>
      <w:proofErr w:type="spellStart"/>
      <w:r w:rsidRPr="002454B1">
        <w:rPr>
          <w:b w:val="0"/>
          <w:sz w:val="28"/>
          <w:szCs w:val="28"/>
          <w:lang w:eastAsia="zh-CN"/>
        </w:rPr>
        <w:t>Копейского</w:t>
      </w:r>
      <w:proofErr w:type="spellEnd"/>
      <w:r w:rsidRPr="002454B1">
        <w:rPr>
          <w:b w:val="0"/>
          <w:sz w:val="28"/>
          <w:szCs w:val="28"/>
          <w:lang w:eastAsia="zh-CN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:rsidR="002454B1" w:rsidRPr="002454B1" w:rsidRDefault="002454B1" w:rsidP="002454B1">
      <w:pPr>
        <w:numPr>
          <w:ilvl w:val="0"/>
          <w:numId w:val="1"/>
        </w:numPr>
        <w:tabs>
          <w:tab w:val="left" w:pos="1134"/>
        </w:tabs>
        <w:suppressAutoHyphens/>
        <w:spacing w:line="302" w:lineRule="atLeast"/>
        <w:ind w:firstLine="709"/>
        <w:jc w:val="both"/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</w:pPr>
      <w:r w:rsidRPr="002454B1">
        <w:rPr>
          <w:b w:val="0"/>
          <w:sz w:val="28"/>
          <w:szCs w:val="28"/>
          <w:lang w:eastAsia="zh-CN"/>
        </w:rPr>
        <w:lastRenderedPageBreak/>
        <w:t>Контроль исполнения настоящего постановления возложить на заместителя Главы городского округа по социальному развитию.</w:t>
      </w:r>
    </w:p>
    <w:p w:rsidR="002454B1" w:rsidRPr="002454B1" w:rsidRDefault="002454B1" w:rsidP="002454B1">
      <w:pPr>
        <w:numPr>
          <w:ilvl w:val="0"/>
          <w:numId w:val="1"/>
        </w:numPr>
        <w:tabs>
          <w:tab w:val="left" w:pos="1134"/>
        </w:tabs>
        <w:suppressAutoHyphens/>
        <w:spacing w:line="302" w:lineRule="atLeast"/>
        <w:ind w:firstLine="709"/>
        <w:jc w:val="both"/>
        <w:rPr>
          <w:rFonts w:eastAsia="Arial Unicode MS"/>
          <w:b w:val="0"/>
          <w:color w:val="000000"/>
          <w:sz w:val="28"/>
          <w:szCs w:val="28"/>
          <w:shd w:val="clear" w:color="auto" w:fill="FFFFFF"/>
          <w:lang w:eastAsia="zh-CN"/>
        </w:rPr>
      </w:pPr>
      <w:r w:rsidRPr="002454B1">
        <w:rPr>
          <w:b w:val="0"/>
          <w:sz w:val="28"/>
          <w:szCs w:val="28"/>
          <w:lang w:eastAsia="zh-CN"/>
        </w:rPr>
        <w:t>Настоящее постановление вступает в силу со дня его официального опубликования.</w:t>
      </w:r>
    </w:p>
    <w:p w:rsidR="002454B1" w:rsidRPr="002454B1" w:rsidRDefault="002454B1" w:rsidP="002454B1">
      <w:pPr>
        <w:widowControl w:val="0"/>
        <w:tabs>
          <w:tab w:val="left" w:pos="1134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</w:p>
    <w:p w:rsidR="002454B1" w:rsidRPr="002454B1" w:rsidRDefault="002454B1" w:rsidP="002454B1">
      <w:pPr>
        <w:widowControl w:val="0"/>
        <w:tabs>
          <w:tab w:val="left" w:pos="1134"/>
        </w:tabs>
        <w:suppressAutoHyphens/>
        <w:autoSpaceDE w:val="0"/>
        <w:contextualSpacing/>
        <w:jc w:val="both"/>
        <w:rPr>
          <w:b w:val="0"/>
          <w:sz w:val="28"/>
          <w:szCs w:val="28"/>
          <w:lang w:eastAsia="zh-CN"/>
        </w:rPr>
      </w:pPr>
    </w:p>
    <w:p w:rsidR="002454B1" w:rsidRPr="002454B1" w:rsidRDefault="002454B1" w:rsidP="002454B1">
      <w:pPr>
        <w:widowControl w:val="0"/>
        <w:tabs>
          <w:tab w:val="left" w:pos="1134"/>
        </w:tabs>
        <w:suppressAutoHyphens/>
        <w:autoSpaceDE w:val="0"/>
        <w:contextualSpacing/>
        <w:jc w:val="both"/>
        <w:rPr>
          <w:rFonts w:ascii="Calibri" w:hAnsi="Calibri" w:cs="Calibri"/>
          <w:b w:val="0"/>
          <w:sz w:val="22"/>
          <w:szCs w:val="22"/>
          <w:lang w:eastAsia="zh-CN"/>
        </w:rPr>
      </w:pPr>
      <w:r w:rsidRPr="002454B1">
        <w:rPr>
          <w:b w:val="0"/>
          <w:sz w:val="28"/>
          <w:szCs w:val="28"/>
          <w:lang w:eastAsia="zh-CN"/>
        </w:rPr>
        <w:t xml:space="preserve">Глава городского округа                                                               </w:t>
      </w:r>
      <w:r>
        <w:rPr>
          <w:b w:val="0"/>
          <w:sz w:val="28"/>
          <w:szCs w:val="28"/>
          <w:lang w:eastAsia="zh-CN"/>
        </w:rPr>
        <w:t xml:space="preserve">    </w:t>
      </w:r>
      <w:r w:rsidRPr="002454B1">
        <w:rPr>
          <w:b w:val="0"/>
          <w:sz w:val="28"/>
          <w:szCs w:val="28"/>
          <w:lang w:eastAsia="zh-CN"/>
        </w:rPr>
        <w:t>С.В. Логанова</w:t>
      </w:r>
    </w:p>
    <w:p w:rsidR="00FB2924" w:rsidRPr="002454B1" w:rsidRDefault="00FB2924" w:rsidP="002454B1">
      <w:pPr>
        <w:rPr>
          <w:sz w:val="28"/>
        </w:rPr>
      </w:pPr>
    </w:p>
    <w:sectPr w:rsidR="00FB2924" w:rsidRPr="00245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2662"/>
    <w:multiLevelType w:val="hybridMultilevel"/>
    <w:tmpl w:val="313AFC24"/>
    <w:lvl w:ilvl="0" w:tplc="5F98AEAA">
      <w:start w:val="1"/>
      <w:numFmt w:val="decimal"/>
      <w:lvlText w:val="%1."/>
      <w:lvlJc w:val="left"/>
      <w:pPr>
        <w:ind w:left="1155" w:hanging="115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454B1"/>
    <w:rsid w:val="00263D2E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2024-09-03T10:21:00Z</dcterms:created>
  <dcterms:modified xsi:type="dcterms:W3CDTF">2024-09-03T10:21:00Z</dcterms:modified>
</cp:coreProperties>
</file>