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A84" w:rsidRPr="00703A84" w:rsidRDefault="00703A84" w:rsidP="00703A84">
      <w:pPr>
        <w:keepNext/>
        <w:spacing w:before="240" w:after="60" w:line="240" w:lineRule="auto"/>
        <w:jc w:val="center"/>
        <w:outlineLvl w:val="0"/>
        <w:rPr>
          <w:rFonts w:ascii="Calibri" w:eastAsia="Times New Roman" w:hAnsi="Calibri" w:cs="Times New Roman"/>
          <w:b/>
          <w:bCs/>
          <w:kern w:val="32"/>
          <w:sz w:val="25"/>
          <w:szCs w:val="25"/>
        </w:rPr>
      </w:pPr>
      <w:r w:rsidRPr="00703A84">
        <w:rPr>
          <w:rFonts w:ascii="Calibri" w:eastAsia="Times New Roman" w:hAnsi="Calibri" w:cs="Times New Roman"/>
          <w:b/>
          <w:kern w:val="32"/>
          <w:sz w:val="25"/>
          <w:szCs w:val="25"/>
        </w:rPr>
        <w:t>АДМИНИСТРАЦИЯ КОПЕЙСКОГО ГОРОДСКОГО ОКРУГА</w:t>
      </w:r>
    </w:p>
    <w:p w:rsidR="00703A84" w:rsidRPr="00703A84" w:rsidRDefault="00703A84" w:rsidP="00703A84">
      <w:pPr>
        <w:keepNext/>
        <w:spacing w:before="240" w:after="60" w:line="240" w:lineRule="auto"/>
        <w:jc w:val="center"/>
        <w:outlineLvl w:val="0"/>
        <w:rPr>
          <w:rFonts w:ascii="Calibri" w:eastAsia="Times New Roman" w:hAnsi="Calibri" w:cs="Times New Roman"/>
          <w:b/>
          <w:kern w:val="32"/>
          <w:sz w:val="25"/>
          <w:szCs w:val="25"/>
        </w:rPr>
      </w:pPr>
      <w:r w:rsidRPr="00703A84">
        <w:rPr>
          <w:rFonts w:ascii="Calibri" w:eastAsia="Times New Roman" w:hAnsi="Calibri" w:cs="Times New Roman"/>
          <w:b/>
          <w:kern w:val="32"/>
          <w:sz w:val="25"/>
          <w:szCs w:val="25"/>
        </w:rPr>
        <w:t>ЧЕЛЯБИНСКОЙ ОБЛАСТИ</w:t>
      </w:r>
    </w:p>
    <w:p w:rsidR="00703A84" w:rsidRPr="00703A84" w:rsidRDefault="00703A84" w:rsidP="00703A84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</w:rPr>
      </w:pPr>
      <w:proofErr w:type="gramStart"/>
      <w:r w:rsidRPr="00703A84">
        <w:rPr>
          <w:rFonts w:ascii="Calibri" w:eastAsia="Times New Roman" w:hAnsi="Calibri" w:cs="Times New Roman"/>
          <w:b/>
          <w:i/>
          <w:iCs/>
          <w:sz w:val="38"/>
          <w:szCs w:val="38"/>
        </w:rPr>
        <w:t>П</w:t>
      </w:r>
      <w:proofErr w:type="gramEnd"/>
      <w:r w:rsidRPr="00703A84">
        <w:rPr>
          <w:rFonts w:ascii="Calibri" w:eastAsia="Times New Roman" w:hAnsi="Calibri" w:cs="Times New Roman"/>
          <w:b/>
          <w:i/>
          <w:iCs/>
          <w:sz w:val="38"/>
          <w:szCs w:val="38"/>
        </w:rPr>
        <w:t xml:space="preserve"> О С Т А Н О В Л Е Н И Е</w:t>
      </w:r>
    </w:p>
    <w:p w:rsidR="00316DFF" w:rsidRDefault="00316DFF"/>
    <w:p w:rsidR="00316DFF" w:rsidRDefault="00316DFF"/>
    <w:p w:rsidR="00316DFF" w:rsidRDefault="00703A84">
      <w:pPr>
        <w:rPr>
          <w:rFonts w:ascii="Times New Roman" w:hAnsi="Times New Roman" w:cs="Times New Roman"/>
          <w:sz w:val="28"/>
        </w:rPr>
      </w:pPr>
      <w:r w:rsidRPr="00703A84">
        <w:rPr>
          <w:rFonts w:ascii="Times New Roman" w:hAnsi="Times New Roman" w:cs="Times New Roman"/>
          <w:sz w:val="28"/>
        </w:rPr>
        <w:t>28.10.2024</w:t>
      </w:r>
      <w:r w:rsidRPr="00703A84">
        <w:rPr>
          <w:rFonts w:ascii="Times New Roman" w:hAnsi="Times New Roman" w:cs="Times New Roman"/>
          <w:sz w:val="28"/>
        </w:rPr>
        <w:tab/>
        <w:t>№3284-п</w:t>
      </w:r>
    </w:p>
    <w:p w:rsidR="00703A84" w:rsidRDefault="00703A84">
      <w:bookmarkStart w:id="0" w:name="_GoBack"/>
      <w:bookmarkEnd w:id="0"/>
    </w:p>
    <w:p w:rsidR="00B97EAE" w:rsidRDefault="00316DFF" w:rsidP="00316DFF">
      <w:pPr>
        <w:spacing w:after="0" w:line="240" w:lineRule="auto"/>
        <w:ind w:right="4598"/>
        <w:jc w:val="both"/>
        <w:rPr>
          <w:rFonts w:ascii="Times New Roman" w:hAnsi="Times New Roman" w:cs="Times New Roman"/>
          <w:sz w:val="28"/>
          <w:szCs w:val="28"/>
        </w:rPr>
      </w:pPr>
      <w:r w:rsidRPr="00316DFF">
        <w:rPr>
          <w:rFonts w:ascii="Times New Roman" w:hAnsi="Times New Roman" w:cs="Times New Roman"/>
          <w:sz w:val="28"/>
          <w:szCs w:val="28"/>
        </w:rPr>
        <w:t>О</w:t>
      </w:r>
      <w:r w:rsidR="00B97EAE">
        <w:rPr>
          <w:rFonts w:ascii="Times New Roman" w:hAnsi="Times New Roman" w:cs="Times New Roman"/>
          <w:sz w:val="28"/>
          <w:szCs w:val="28"/>
        </w:rPr>
        <w:t xml:space="preserve">   </w:t>
      </w:r>
      <w:r w:rsidRPr="00316DFF">
        <w:rPr>
          <w:rFonts w:ascii="Times New Roman" w:hAnsi="Times New Roman" w:cs="Times New Roman"/>
          <w:sz w:val="28"/>
          <w:szCs w:val="28"/>
        </w:rPr>
        <w:t xml:space="preserve"> внесении </w:t>
      </w:r>
      <w:r w:rsidR="00B97EAE">
        <w:rPr>
          <w:rFonts w:ascii="Times New Roman" w:hAnsi="Times New Roman" w:cs="Times New Roman"/>
          <w:sz w:val="28"/>
          <w:szCs w:val="28"/>
        </w:rPr>
        <w:t xml:space="preserve">     </w:t>
      </w:r>
      <w:r w:rsidRPr="00316DFF">
        <w:rPr>
          <w:rFonts w:ascii="Times New Roman" w:hAnsi="Times New Roman" w:cs="Times New Roman"/>
          <w:sz w:val="28"/>
          <w:szCs w:val="28"/>
        </w:rPr>
        <w:t>изменений</w:t>
      </w:r>
      <w:r w:rsidR="00B97EAE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97EA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97E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6DFF" w:rsidRPr="00316DFF" w:rsidRDefault="00B97EAE" w:rsidP="00B97EAE">
      <w:pPr>
        <w:spacing w:after="0" w:line="240" w:lineRule="auto"/>
        <w:ind w:right="56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16DFF" w:rsidRPr="00316DFF">
        <w:rPr>
          <w:rFonts w:ascii="Times New Roman" w:hAnsi="Times New Roman" w:cs="Times New Roman"/>
          <w:sz w:val="28"/>
          <w:szCs w:val="28"/>
        </w:rPr>
        <w:t>остановление</w:t>
      </w:r>
      <w:r w:rsidR="00316DFF">
        <w:rPr>
          <w:rFonts w:ascii="Times New Roman" w:hAnsi="Times New Roman" w:cs="Times New Roman"/>
          <w:sz w:val="28"/>
          <w:szCs w:val="28"/>
        </w:rPr>
        <w:t xml:space="preserve"> </w:t>
      </w:r>
      <w:r w:rsidR="00316DFF" w:rsidRPr="00316DFF">
        <w:rPr>
          <w:rFonts w:ascii="Times New Roman" w:hAnsi="Times New Roman" w:cs="Times New Roman"/>
          <w:sz w:val="28"/>
          <w:szCs w:val="28"/>
        </w:rPr>
        <w:t>администрации Копейского городского округа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6DFF" w:rsidRPr="00316DFF">
        <w:rPr>
          <w:rFonts w:ascii="Times New Roman" w:hAnsi="Times New Roman" w:cs="Times New Roman"/>
          <w:sz w:val="28"/>
          <w:szCs w:val="28"/>
        </w:rPr>
        <w:t xml:space="preserve"> </w:t>
      </w:r>
      <w:r w:rsidR="00043042">
        <w:rPr>
          <w:rFonts w:ascii="Times New Roman" w:hAnsi="Times New Roman" w:cs="Times New Roman"/>
          <w:sz w:val="28"/>
          <w:szCs w:val="28"/>
        </w:rPr>
        <w:t>05.02.2024</w:t>
      </w:r>
      <w:r w:rsidR="00316D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6DFF" w:rsidRPr="00316DFF">
        <w:rPr>
          <w:rFonts w:ascii="Times New Roman" w:hAnsi="Times New Roman" w:cs="Times New Roman"/>
          <w:sz w:val="28"/>
          <w:szCs w:val="28"/>
        </w:rPr>
        <w:t xml:space="preserve"> № </w:t>
      </w:r>
      <w:r w:rsidR="00043042">
        <w:rPr>
          <w:rFonts w:ascii="Times New Roman" w:hAnsi="Times New Roman" w:cs="Times New Roman"/>
          <w:sz w:val="28"/>
          <w:szCs w:val="28"/>
        </w:rPr>
        <w:t>280</w:t>
      </w:r>
      <w:r w:rsidR="00316DFF" w:rsidRPr="00316DFF">
        <w:rPr>
          <w:rFonts w:ascii="Times New Roman" w:hAnsi="Times New Roman" w:cs="Times New Roman"/>
          <w:sz w:val="28"/>
          <w:szCs w:val="28"/>
        </w:rPr>
        <w:t xml:space="preserve">-п </w:t>
      </w:r>
    </w:p>
    <w:p w:rsidR="00316DFF" w:rsidRPr="00316DFF" w:rsidRDefault="00316DFF" w:rsidP="00316DFF">
      <w:pPr>
        <w:spacing w:after="0" w:line="240" w:lineRule="auto"/>
        <w:ind w:right="4598"/>
        <w:jc w:val="both"/>
        <w:rPr>
          <w:rFonts w:ascii="Times New Roman" w:hAnsi="Times New Roman" w:cs="Times New Roman"/>
          <w:sz w:val="28"/>
          <w:szCs w:val="28"/>
        </w:rPr>
      </w:pPr>
    </w:p>
    <w:p w:rsidR="00316DFF" w:rsidRPr="00316DFF" w:rsidRDefault="00316DFF" w:rsidP="00316DFF">
      <w:pPr>
        <w:spacing w:after="0" w:line="240" w:lineRule="auto"/>
        <w:ind w:right="4598"/>
        <w:jc w:val="both"/>
        <w:rPr>
          <w:rFonts w:ascii="Times New Roman" w:hAnsi="Times New Roman" w:cs="Times New Roman"/>
          <w:sz w:val="28"/>
          <w:szCs w:val="28"/>
        </w:rPr>
      </w:pPr>
    </w:p>
    <w:p w:rsidR="00316DFF" w:rsidRPr="00753687" w:rsidRDefault="00316DFF" w:rsidP="00753687">
      <w:pPr>
        <w:pStyle w:val="1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proofErr w:type="gramStart"/>
      <w:r w:rsidRPr="00753687">
        <w:rPr>
          <w:rFonts w:ascii="Times New Roman" w:hAnsi="Times New Roman" w:cs="Times New Roman"/>
          <w:b w:val="0"/>
          <w:color w:val="auto"/>
          <w:sz w:val="28"/>
          <w:szCs w:val="28"/>
        </w:rPr>
        <w:t>В соответствии с Федеральным</w:t>
      </w:r>
      <w:r w:rsidR="00B97EAE">
        <w:rPr>
          <w:rFonts w:ascii="Times New Roman" w:hAnsi="Times New Roman" w:cs="Times New Roman"/>
          <w:b w:val="0"/>
          <w:color w:val="auto"/>
          <w:sz w:val="28"/>
          <w:szCs w:val="28"/>
        </w:rPr>
        <w:t>и</w:t>
      </w:r>
      <w:r w:rsidRPr="0075368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закон</w:t>
      </w:r>
      <w:r w:rsidR="00B97EAE">
        <w:rPr>
          <w:rFonts w:ascii="Times New Roman" w:hAnsi="Times New Roman" w:cs="Times New Roman"/>
          <w:b w:val="0"/>
          <w:color w:val="auto"/>
          <w:sz w:val="28"/>
          <w:szCs w:val="28"/>
        </w:rPr>
        <w:t>ами</w:t>
      </w:r>
      <w:r w:rsidRPr="0075368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от 06 октября 2003 года                   № 131-ФЗ «Об общих принципах организации местного самоуправления                 в Российской Федерации», от 28 декабря 2009 года № 381-ФЗ «Об основах государственного регулирования торговой деятельности в   Российской Федерации»,  </w:t>
      </w:r>
      <w:r w:rsidR="00B97EA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</w:t>
      </w:r>
      <w:hyperlink r:id="rId8" w:history="1">
        <w:r w:rsidRPr="00753687">
          <w:rPr>
            <w:rStyle w:val="a3"/>
            <w:rFonts w:ascii="Times New Roman" w:hAnsi="Times New Roman"/>
            <w:b w:val="0"/>
            <w:bCs w:val="0"/>
            <w:color w:val="auto"/>
            <w:sz w:val="28"/>
            <w:szCs w:val="28"/>
          </w:rPr>
          <w:t xml:space="preserve">Законом   </w:t>
        </w:r>
        <w:r w:rsidR="00B97EAE">
          <w:rPr>
            <w:rStyle w:val="a3"/>
            <w:rFonts w:ascii="Times New Roman" w:hAnsi="Times New Roman"/>
            <w:b w:val="0"/>
            <w:bCs w:val="0"/>
            <w:color w:val="auto"/>
            <w:sz w:val="28"/>
            <w:szCs w:val="28"/>
          </w:rPr>
          <w:t xml:space="preserve">  </w:t>
        </w:r>
        <w:r w:rsidRPr="00753687">
          <w:rPr>
            <w:rStyle w:val="a3"/>
            <w:rFonts w:ascii="Times New Roman" w:hAnsi="Times New Roman"/>
            <w:b w:val="0"/>
            <w:bCs w:val="0"/>
            <w:color w:val="auto"/>
            <w:sz w:val="28"/>
            <w:szCs w:val="28"/>
          </w:rPr>
          <w:t xml:space="preserve">Челябинской  </w:t>
        </w:r>
        <w:r w:rsidR="00B97EAE">
          <w:rPr>
            <w:rStyle w:val="a3"/>
            <w:rFonts w:ascii="Times New Roman" w:hAnsi="Times New Roman"/>
            <w:b w:val="0"/>
            <w:bCs w:val="0"/>
            <w:color w:val="auto"/>
            <w:sz w:val="28"/>
            <w:szCs w:val="28"/>
          </w:rPr>
          <w:t xml:space="preserve">  </w:t>
        </w:r>
        <w:r w:rsidRPr="00753687">
          <w:rPr>
            <w:rStyle w:val="a3"/>
            <w:rFonts w:ascii="Times New Roman" w:hAnsi="Times New Roman"/>
            <w:b w:val="0"/>
            <w:bCs w:val="0"/>
            <w:color w:val="auto"/>
            <w:sz w:val="28"/>
            <w:szCs w:val="28"/>
          </w:rPr>
          <w:t xml:space="preserve"> области   от</w:t>
        </w:r>
        <w:r w:rsidR="00B97EAE">
          <w:rPr>
            <w:rStyle w:val="a3"/>
            <w:rFonts w:ascii="Times New Roman" w:hAnsi="Times New Roman"/>
            <w:b w:val="0"/>
            <w:bCs w:val="0"/>
            <w:color w:val="auto"/>
            <w:sz w:val="28"/>
            <w:szCs w:val="28"/>
          </w:rPr>
          <w:t xml:space="preserve">     </w:t>
        </w:r>
        <w:r w:rsidRPr="00753687">
          <w:rPr>
            <w:rStyle w:val="a3"/>
            <w:rFonts w:ascii="Times New Roman" w:hAnsi="Times New Roman"/>
            <w:b w:val="0"/>
            <w:bCs w:val="0"/>
            <w:color w:val="auto"/>
            <w:sz w:val="28"/>
            <w:szCs w:val="28"/>
          </w:rPr>
          <w:t xml:space="preserve"> </w:t>
        </w:r>
        <w:r w:rsidR="00B97EAE">
          <w:rPr>
            <w:rStyle w:val="a3"/>
            <w:rFonts w:ascii="Times New Roman" w:hAnsi="Times New Roman"/>
            <w:b w:val="0"/>
            <w:bCs w:val="0"/>
            <w:color w:val="auto"/>
            <w:sz w:val="28"/>
            <w:szCs w:val="28"/>
          </w:rPr>
          <w:t>0</w:t>
        </w:r>
        <w:r w:rsidRPr="00753687">
          <w:rPr>
            <w:rStyle w:val="a3"/>
            <w:rFonts w:ascii="Times New Roman" w:hAnsi="Times New Roman"/>
            <w:b w:val="0"/>
            <w:bCs w:val="0"/>
            <w:color w:val="auto"/>
            <w:sz w:val="28"/>
            <w:szCs w:val="28"/>
          </w:rPr>
          <w:t>9 апреля</w:t>
        </w:r>
        <w:r w:rsidR="00B97EAE">
          <w:rPr>
            <w:rStyle w:val="a3"/>
            <w:rFonts w:ascii="Times New Roman" w:hAnsi="Times New Roman"/>
            <w:b w:val="0"/>
            <w:bCs w:val="0"/>
            <w:color w:val="auto"/>
            <w:sz w:val="28"/>
            <w:szCs w:val="28"/>
          </w:rPr>
          <w:t xml:space="preserve">   </w:t>
        </w:r>
        <w:r w:rsidRPr="00753687">
          <w:rPr>
            <w:rStyle w:val="a3"/>
            <w:rFonts w:ascii="Times New Roman" w:hAnsi="Times New Roman"/>
            <w:b w:val="0"/>
            <w:bCs w:val="0"/>
            <w:color w:val="auto"/>
            <w:sz w:val="28"/>
            <w:szCs w:val="28"/>
          </w:rPr>
          <w:t xml:space="preserve"> 2020 года № 131-ЗО «О порядке и условиях размещения нестационарных торговых объектов на землях или земельных участках, находящихся в государственной</w:t>
        </w:r>
        <w:proofErr w:type="gramEnd"/>
        <w:r w:rsidRPr="00753687">
          <w:rPr>
            <w:rStyle w:val="a3"/>
            <w:rFonts w:ascii="Times New Roman" w:hAnsi="Times New Roman"/>
            <w:b w:val="0"/>
            <w:bCs w:val="0"/>
            <w:color w:val="auto"/>
            <w:sz w:val="28"/>
            <w:szCs w:val="28"/>
          </w:rPr>
          <w:t xml:space="preserve"> </w:t>
        </w:r>
        <w:proofErr w:type="gramStart"/>
        <w:r w:rsidRPr="00753687">
          <w:rPr>
            <w:rStyle w:val="a3"/>
            <w:rFonts w:ascii="Times New Roman" w:hAnsi="Times New Roman"/>
            <w:b w:val="0"/>
            <w:bCs w:val="0"/>
            <w:color w:val="auto"/>
            <w:sz w:val="28"/>
            <w:szCs w:val="28"/>
          </w:rPr>
          <w:t>собственности Челябинской области или муниципальной собственности, землях или земельных участках, государственная собственность на которые не разграничена, без предоставления земельных участков и установления сервитута, публичного сервитута</w:t>
        </w:r>
      </w:hyperlink>
      <w:r w:rsidRPr="00753687">
        <w:rPr>
          <w:rFonts w:ascii="Times New Roman" w:hAnsi="Times New Roman" w:cs="Times New Roman"/>
          <w:b w:val="0"/>
          <w:color w:val="auto"/>
          <w:sz w:val="28"/>
          <w:szCs w:val="28"/>
        </w:rPr>
        <w:t>», постановлением Правительства Челябинской области от 25.01.2016 № 5-П «О порядке разработки и утверждения органами местного самоуправления схемы размещения нестационарных торговых объектов на землях или земельных участках, в зданиях, строениях, сооружениях, находящихся государственной или  муниципальной собственности», решением</w:t>
      </w:r>
      <w:proofErr w:type="gramEnd"/>
      <w:r w:rsidRPr="0075368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Собрания </w:t>
      </w:r>
      <w:r w:rsidR="00B97EAE">
        <w:rPr>
          <w:rFonts w:ascii="Times New Roman" w:hAnsi="Times New Roman" w:cs="Times New Roman"/>
          <w:b w:val="0"/>
          <w:color w:val="auto"/>
          <w:sz w:val="28"/>
          <w:szCs w:val="28"/>
        </w:rPr>
        <w:t>д</w:t>
      </w:r>
      <w:r w:rsidRPr="0075368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епутатов </w:t>
      </w:r>
      <w:r w:rsidR="00B97EA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Копейского       городского </w:t>
      </w:r>
      <w:r w:rsidRPr="0075368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округа  от  24.08.2022 № 549-МО «Об утверждении Порядка  размещения нестационарных торговых объектов на территории Копейского городского округа»,  </w:t>
      </w:r>
      <w:r w:rsidR="00835B26" w:rsidRPr="0075368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целях реализации полномочий органа местного самоуправления по разработке и утверждению Схемы размещения нестационарных торговых объектов </w:t>
      </w:r>
      <w:r w:rsidRPr="0075368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администрация Копейского городского округа  </w:t>
      </w:r>
    </w:p>
    <w:p w:rsidR="00316DFF" w:rsidRPr="00753687" w:rsidRDefault="00316DFF" w:rsidP="00382004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68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316DFF" w:rsidRPr="00753687" w:rsidRDefault="00316DFF" w:rsidP="0075368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687">
        <w:rPr>
          <w:rFonts w:ascii="Times New Roman" w:hAnsi="Times New Roman" w:cs="Times New Roman"/>
          <w:sz w:val="28"/>
          <w:szCs w:val="28"/>
        </w:rPr>
        <w:t xml:space="preserve">1. Внести изменения в постановление администрации Копейского городского округа от </w:t>
      </w:r>
      <w:r w:rsidR="00043042">
        <w:rPr>
          <w:rFonts w:ascii="Times New Roman" w:hAnsi="Times New Roman" w:cs="Times New Roman"/>
          <w:sz w:val="28"/>
          <w:szCs w:val="28"/>
        </w:rPr>
        <w:t>05.02.2024</w:t>
      </w:r>
      <w:r w:rsidRPr="00753687">
        <w:rPr>
          <w:rFonts w:ascii="Times New Roman" w:hAnsi="Times New Roman" w:cs="Times New Roman"/>
          <w:sz w:val="28"/>
          <w:szCs w:val="28"/>
        </w:rPr>
        <w:t xml:space="preserve"> № </w:t>
      </w:r>
      <w:r w:rsidR="00043042">
        <w:rPr>
          <w:rFonts w:ascii="Times New Roman" w:hAnsi="Times New Roman" w:cs="Times New Roman"/>
          <w:sz w:val="28"/>
          <w:szCs w:val="28"/>
        </w:rPr>
        <w:t>280</w:t>
      </w:r>
      <w:r w:rsidRPr="00753687">
        <w:rPr>
          <w:rFonts w:ascii="Times New Roman" w:hAnsi="Times New Roman" w:cs="Times New Roman"/>
          <w:sz w:val="28"/>
          <w:szCs w:val="28"/>
        </w:rPr>
        <w:t>-п «</w:t>
      </w:r>
      <w:r w:rsidR="00835B26" w:rsidRPr="00753687">
        <w:rPr>
          <w:rFonts w:ascii="Times New Roman" w:hAnsi="Times New Roman" w:cs="Times New Roman"/>
          <w:sz w:val="28"/>
          <w:szCs w:val="28"/>
        </w:rPr>
        <w:t xml:space="preserve">Об  утверждении  Схемы размещения нестационарных   торговых  объектов на земельных участках,   находящихся  в государственной или муниципальной собственности,     </w:t>
      </w:r>
      <w:r w:rsidR="00835B26" w:rsidRPr="00753687">
        <w:rPr>
          <w:rFonts w:ascii="Times New Roman" w:hAnsi="Times New Roman" w:cs="Times New Roman"/>
          <w:sz w:val="28"/>
          <w:szCs w:val="28"/>
        </w:rPr>
        <w:lastRenderedPageBreak/>
        <w:t>расположенных   на территории    Копейского  городского округа</w:t>
      </w:r>
      <w:r w:rsidR="00753687" w:rsidRPr="00753687">
        <w:rPr>
          <w:rFonts w:ascii="Times New Roman" w:hAnsi="Times New Roman" w:cs="Times New Roman"/>
          <w:sz w:val="28"/>
          <w:szCs w:val="28"/>
        </w:rPr>
        <w:t>»</w:t>
      </w:r>
      <w:r w:rsidRPr="00753687">
        <w:rPr>
          <w:rFonts w:ascii="Times New Roman" w:hAnsi="Times New Roman" w:cs="Times New Roman"/>
          <w:sz w:val="28"/>
          <w:szCs w:val="28"/>
        </w:rPr>
        <w:t xml:space="preserve">, изложив приложения </w:t>
      </w:r>
      <w:r w:rsidR="00753687" w:rsidRPr="00753687">
        <w:rPr>
          <w:rFonts w:ascii="Times New Roman" w:hAnsi="Times New Roman" w:cs="Times New Roman"/>
          <w:sz w:val="28"/>
          <w:szCs w:val="28"/>
        </w:rPr>
        <w:t>1,</w:t>
      </w:r>
      <w:r w:rsidR="009F1498">
        <w:rPr>
          <w:rFonts w:ascii="Times New Roman" w:hAnsi="Times New Roman" w:cs="Times New Roman"/>
          <w:sz w:val="28"/>
          <w:szCs w:val="28"/>
        </w:rPr>
        <w:t xml:space="preserve"> </w:t>
      </w:r>
      <w:r w:rsidR="00121B6B">
        <w:rPr>
          <w:rFonts w:ascii="Times New Roman" w:hAnsi="Times New Roman" w:cs="Times New Roman"/>
          <w:sz w:val="28"/>
          <w:szCs w:val="28"/>
        </w:rPr>
        <w:t xml:space="preserve"> </w:t>
      </w:r>
      <w:r w:rsidR="00462A78">
        <w:rPr>
          <w:rFonts w:ascii="Times New Roman" w:hAnsi="Times New Roman" w:cs="Times New Roman"/>
          <w:sz w:val="28"/>
          <w:szCs w:val="28"/>
        </w:rPr>
        <w:t>10</w:t>
      </w:r>
      <w:r w:rsidR="00AB409A">
        <w:rPr>
          <w:rFonts w:ascii="Times New Roman" w:hAnsi="Times New Roman" w:cs="Times New Roman"/>
          <w:sz w:val="28"/>
          <w:szCs w:val="28"/>
        </w:rPr>
        <w:t xml:space="preserve"> </w:t>
      </w:r>
      <w:r w:rsidRPr="00753687">
        <w:rPr>
          <w:rFonts w:ascii="Times New Roman" w:hAnsi="Times New Roman" w:cs="Times New Roman"/>
          <w:sz w:val="28"/>
          <w:szCs w:val="28"/>
        </w:rPr>
        <w:t>к</w:t>
      </w:r>
      <w:r w:rsidR="00B97EAE">
        <w:rPr>
          <w:rFonts w:ascii="Times New Roman" w:hAnsi="Times New Roman" w:cs="Times New Roman"/>
          <w:sz w:val="28"/>
          <w:szCs w:val="28"/>
        </w:rPr>
        <w:t xml:space="preserve"> постановлению в новой редакции (прилагаются).</w:t>
      </w:r>
    </w:p>
    <w:p w:rsidR="00316DFF" w:rsidRPr="00753687" w:rsidRDefault="00835B26" w:rsidP="0075368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687">
        <w:rPr>
          <w:rFonts w:ascii="Times New Roman" w:hAnsi="Times New Roman" w:cs="Times New Roman"/>
          <w:sz w:val="28"/>
          <w:szCs w:val="28"/>
        </w:rPr>
        <w:t>2</w:t>
      </w:r>
      <w:r w:rsidR="00316DFF" w:rsidRPr="00753687">
        <w:rPr>
          <w:rFonts w:ascii="Times New Roman" w:hAnsi="Times New Roman" w:cs="Times New Roman"/>
          <w:sz w:val="28"/>
          <w:szCs w:val="28"/>
        </w:rPr>
        <w:t>. Отделу пресс-службы администрации Копейского городского округа</w:t>
      </w:r>
      <w:r w:rsidR="007445A2">
        <w:rPr>
          <w:rFonts w:ascii="Times New Roman" w:hAnsi="Times New Roman" w:cs="Times New Roman"/>
          <w:sz w:val="28"/>
          <w:szCs w:val="28"/>
        </w:rPr>
        <w:t xml:space="preserve"> (</w:t>
      </w:r>
      <w:r w:rsidR="00462A78">
        <w:rPr>
          <w:rFonts w:ascii="Times New Roman" w:hAnsi="Times New Roman" w:cs="Times New Roman"/>
          <w:sz w:val="28"/>
          <w:szCs w:val="28"/>
        </w:rPr>
        <w:t>Петренко Е.А</w:t>
      </w:r>
      <w:r w:rsidR="007445A2">
        <w:rPr>
          <w:rFonts w:ascii="Times New Roman" w:hAnsi="Times New Roman" w:cs="Times New Roman"/>
          <w:sz w:val="28"/>
          <w:szCs w:val="28"/>
        </w:rPr>
        <w:t>.)</w:t>
      </w:r>
      <w:r w:rsidR="00316DFF" w:rsidRPr="00753687">
        <w:rPr>
          <w:rFonts w:ascii="Times New Roman" w:hAnsi="Times New Roman" w:cs="Times New Roman"/>
          <w:sz w:val="28"/>
          <w:szCs w:val="28"/>
        </w:rPr>
        <w:t xml:space="preserve"> опубликовать настоящее постановление в порядке, установленном для официального опубликования муниципальных правовых актов, и разместить на сайте администрации Копейского городского округа в сети Интернет. </w:t>
      </w:r>
    </w:p>
    <w:p w:rsidR="00753687" w:rsidRPr="00753687" w:rsidRDefault="00835B26" w:rsidP="0075368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687">
        <w:rPr>
          <w:rFonts w:ascii="Times New Roman" w:hAnsi="Times New Roman" w:cs="Times New Roman"/>
          <w:sz w:val="28"/>
          <w:szCs w:val="28"/>
        </w:rPr>
        <w:t>3</w:t>
      </w:r>
      <w:r w:rsidR="00316DFF" w:rsidRPr="00753687">
        <w:rPr>
          <w:rFonts w:ascii="Times New Roman" w:hAnsi="Times New Roman" w:cs="Times New Roman"/>
          <w:sz w:val="28"/>
          <w:szCs w:val="28"/>
        </w:rPr>
        <w:t>. Отделу бухгалтерского учета и отчетности администрации Копейского городского округа (Шульгина И.Ю.) возместить расх</w:t>
      </w:r>
      <w:r w:rsidR="001A7CCE">
        <w:rPr>
          <w:rFonts w:ascii="Times New Roman" w:hAnsi="Times New Roman" w:cs="Times New Roman"/>
          <w:sz w:val="28"/>
          <w:szCs w:val="28"/>
        </w:rPr>
        <w:t xml:space="preserve">оды, связанные </w:t>
      </w:r>
      <w:r w:rsidR="00753687" w:rsidRPr="00753687">
        <w:rPr>
          <w:rFonts w:ascii="Times New Roman" w:hAnsi="Times New Roman" w:cs="Times New Roman"/>
          <w:sz w:val="28"/>
          <w:szCs w:val="28"/>
        </w:rPr>
        <w:t>с</w:t>
      </w:r>
      <w:r w:rsidR="00316DFF" w:rsidRPr="00753687">
        <w:rPr>
          <w:rFonts w:ascii="Times New Roman" w:hAnsi="Times New Roman" w:cs="Times New Roman"/>
          <w:sz w:val="28"/>
          <w:szCs w:val="28"/>
        </w:rPr>
        <w:t xml:space="preserve"> опубликованием настоящего постановления, за счет средств, предусмотренных на эти цели.</w:t>
      </w:r>
    </w:p>
    <w:p w:rsidR="00753687" w:rsidRPr="00753687" w:rsidRDefault="00753687" w:rsidP="00753687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687">
        <w:rPr>
          <w:rFonts w:ascii="Times New Roman" w:hAnsi="Times New Roman" w:cs="Times New Roman"/>
          <w:sz w:val="28"/>
          <w:szCs w:val="28"/>
        </w:rPr>
        <w:t xml:space="preserve">4. </w:t>
      </w:r>
      <w:r w:rsidR="00316DFF" w:rsidRPr="00753687">
        <w:rPr>
          <w:rFonts w:ascii="Times New Roman" w:hAnsi="Times New Roman" w:cs="Times New Roman"/>
          <w:sz w:val="28"/>
          <w:szCs w:val="28"/>
        </w:rPr>
        <w:t xml:space="preserve">Контроль исполнения настоящего постановления </w:t>
      </w:r>
      <w:r w:rsidR="00835B26" w:rsidRPr="00753687">
        <w:rPr>
          <w:rFonts w:ascii="Times New Roman" w:hAnsi="Times New Roman" w:cs="Times New Roman"/>
          <w:sz w:val="28"/>
          <w:szCs w:val="28"/>
        </w:rPr>
        <w:t>возложить на первого заместителя Главы городского округа Сазонова Н.В</w:t>
      </w:r>
      <w:r w:rsidR="00316DFF" w:rsidRPr="00753687">
        <w:rPr>
          <w:rFonts w:ascii="Times New Roman" w:hAnsi="Times New Roman" w:cs="Times New Roman"/>
          <w:sz w:val="28"/>
          <w:szCs w:val="28"/>
        </w:rPr>
        <w:t>.</w:t>
      </w:r>
    </w:p>
    <w:p w:rsidR="00316DFF" w:rsidRPr="00753687" w:rsidRDefault="00753687" w:rsidP="00C71210">
      <w:pPr>
        <w:tabs>
          <w:tab w:val="left" w:pos="127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687">
        <w:rPr>
          <w:rFonts w:ascii="Times New Roman" w:hAnsi="Times New Roman" w:cs="Times New Roman"/>
          <w:sz w:val="28"/>
          <w:szCs w:val="28"/>
        </w:rPr>
        <w:t>5. Н</w:t>
      </w:r>
      <w:r w:rsidR="00316DFF" w:rsidRPr="00753687">
        <w:rPr>
          <w:rFonts w:ascii="Times New Roman" w:hAnsi="Times New Roman" w:cs="Times New Roman"/>
          <w:sz w:val="28"/>
          <w:szCs w:val="28"/>
        </w:rPr>
        <w:t>астоящее постановление вступает в силу с</w:t>
      </w:r>
      <w:r w:rsidR="00B97EAE">
        <w:rPr>
          <w:rFonts w:ascii="Times New Roman" w:hAnsi="Times New Roman" w:cs="Times New Roman"/>
          <w:sz w:val="28"/>
          <w:szCs w:val="28"/>
        </w:rPr>
        <w:t>о</w:t>
      </w:r>
      <w:r w:rsidR="00316DFF" w:rsidRPr="00753687">
        <w:rPr>
          <w:rFonts w:ascii="Times New Roman" w:hAnsi="Times New Roman" w:cs="Times New Roman"/>
          <w:sz w:val="28"/>
          <w:szCs w:val="28"/>
        </w:rPr>
        <w:t xml:space="preserve"> </w:t>
      </w:r>
      <w:r w:rsidR="00B97EAE">
        <w:rPr>
          <w:rFonts w:ascii="Times New Roman" w:hAnsi="Times New Roman" w:cs="Times New Roman"/>
          <w:sz w:val="28"/>
          <w:szCs w:val="28"/>
        </w:rPr>
        <w:t>дня</w:t>
      </w:r>
      <w:r w:rsidR="00316DFF" w:rsidRPr="00753687">
        <w:rPr>
          <w:rFonts w:ascii="Times New Roman" w:hAnsi="Times New Roman" w:cs="Times New Roman"/>
          <w:sz w:val="28"/>
          <w:szCs w:val="28"/>
        </w:rPr>
        <w:t xml:space="preserve"> его </w:t>
      </w:r>
      <w:r w:rsidR="00B97EAE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="00316DFF" w:rsidRPr="00753687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316DFF" w:rsidRPr="00753687" w:rsidRDefault="00316DFF" w:rsidP="00753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6DFF" w:rsidRPr="00753687" w:rsidRDefault="00316DFF" w:rsidP="00753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687" w:rsidRDefault="00753687" w:rsidP="00753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6DFF" w:rsidRPr="00753687" w:rsidRDefault="00316DFF" w:rsidP="007536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687">
        <w:rPr>
          <w:rFonts w:ascii="Times New Roman" w:hAnsi="Times New Roman" w:cs="Times New Roman"/>
          <w:sz w:val="28"/>
          <w:szCs w:val="28"/>
        </w:rPr>
        <w:t>Глав</w:t>
      </w:r>
      <w:r w:rsidR="00462A78">
        <w:rPr>
          <w:rFonts w:ascii="Times New Roman" w:hAnsi="Times New Roman" w:cs="Times New Roman"/>
          <w:sz w:val="28"/>
          <w:szCs w:val="28"/>
        </w:rPr>
        <w:t>а</w:t>
      </w:r>
      <w:r w:rsidRPr="00753687">
        <w:rPr>
          <w:rFonts w:ascii="Times New Roman" w:hAnsi="Times New Roman" w:cs="Times New Roman"/>
          <w:sz w:val="28"/>
          <w:szCs w:val="28"/>
        </w:rPr>
        <w:t xml:space="preserve"> городского округа                     </w:t>
      </w:r>
      <w:r w:rsidR="00753687" w:rsidRPr="00753687">
        <w:rPr>
          <w:rFonts w:ascii="Times New Roman" w:hAnsi="Times New Roman" w:cs="Times New Roman"/>
          <w:sz w:val="28"/>
          <w:szCs w:val="28"/>
        </w:rPr>
        <w:t xml:space="preserve">   </w:t>
      </w:r>
      <w:r w:rsidRPr="0075368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53687" w:rsidRPr="00753687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53687">
        <w:rPr>
          <w:rFonts w:ascii="Times New Roman" w:hAnsi="Times New Roman" w:cs="Times New Roman"/>
          <w:sz w:val="28"/>
          <w:szCs w:val="28"/>
        </w:rPr>
        <w:t xml:space="preserve">        </w:t>
      </w:r>
      <w:r w:rsidR="00043042">
        <w:rPr>
          <w:rFonts w:ascii="Times New Roman" w:hAnsi="Times New Roman" w:cs="Times New Roman"/>
          <w:sz w:val="28"/>
          <w:szCs w:val="28"/>
        </w:rPr>
        <w:t xml:space="preserve">     </w:t>
      </w:r>
      <w:r w:rsidRPr="00753687">
        <w:rPr>
          <w:rFonts w:ascii="Times New Roman" w:hAnsi="Times New Roman" w:cs="Times New Roman"/>
          <w:sz w:val="28"/>
          <w:szCs w:val="28"/>
        </w:rPr>
        <w:t xml:space="preserve">    </w:t>
      </w:r>
      <w:r w:rsidR="00043042">
        <w:rPr>
          <w:rFonts w:ascii="Times New Roman" w:hAnsi="Times New Roman" w:cs="Times New Roman"/>
          <w:sz w:val="28"/>
          <w:szCs w:val="28"/>
        </w:rPr>
        <w:t>С.В. Логанова</w:t>
      </w:r>
    </w:p>
    <w:p w:rsidR="00316DFF" w:rsidRPr="00753687" w:rsidRDefault="00316DFF" w:rsidP="0075368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16DFF" w:rsidRPr="00753687" w:rsidRDefault="00316DFF" w:rsidP="0075368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16DFF" w:rsidRPr="00753687" w:rsidRDefault="00316DFF" w:rsidP="0075368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sectPr w:rsidR="00316DFF" w:rsidRPr="00753687" w:rsidSect="00753687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4C3" w:rsidRDefault="00B244C3" w:rsidP="00753687">
      <w:pPr>
        <w:spacing w:after="0" w:line="240" w:lineRule="auto"/>
      </w:pPr>
      <w:r>
        <w:separator/>
      </w:r>
    </w:p>
  </w:endnote>
  <w:endnote w:type="continuationSeparator" w:id="0">
    <w:p w:rsidR="00B244C3" w:rsidRDefault="00B244C3" w:rsidP="00753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4C3" w:rsidRDefault="00B244C3" w:rsidP="00753687">
      <w:pPr>
        <w:spacing w:after="0" w:line="240" w:lineRule="auto"/>
      </w:pPr>
      <w:r>
        <w:separator/>
      </w:r>
    </w:p>
  </w:footnote>
  <w:footnote w:type="continuationSeparator" w:id="0">
    <w:p w:rsidR="00B244C3" w:rsidRDefault="00B244C3" w:rsidP="007536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18064"/>
      <w:docPartObj>
        <w:docPartGallery w:val="Page Numbers (Top of Page)"/>
        <w:docPartUnique/>
      </w:docPartObj>
    </w:sdtPr>
    <w:sdtEndPr/>
    <w:sdtContent>
      <w:p w:rsidR="00B244C3" w:rsidRDefault="00703A8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244C3" w:rsidRDefault="00B244C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DFF"/>
    <w:rsid w:val="00043042"/>
    <w:rsid w:val="00083F51"/>
    <w:rsid w:val="00121B6B"/>
    <w:rsid w:val="001847D1"/>
    <w:rsid w:val="001A7CCE"/>
    <w:rsid w:val="00316DFF"/>
    <w:rsid w:val="00382004"/>
    <w:rsid w:val="00462A78"/>
    <w:rsid w:val="005436BD"/>
    <w:rsid w:val="00553034"/>
    <w:rsid w:val="005C0F08"/>
    <w:rsid w:val="005E0DD1"/>
    <w:rsid w:val="00703A84"/>
    <w:rsid w:val="007445A2"/>
    <w:rsid w:val="00753687"/>
    <w:rsid w:val="00797BE9"/>
    <w:rsid w:val="00835B26"/>
    <w:rsid w:val="00977634"/>
    <w:rsid w:val="009F1498"/>
    <w:rsid w:val="00AB409A"/>
    <w:rsid w:val="00B244C3"/>
    <w:rsid w:val="00B97EAE"/>
    <w:rsid w:val="00C71210"/>
    <w:rsid w:val="00D1352A"/>
    <w:rsid w:val="00D943E7"/>
    <w:rsid w:val="00DA75C9"/>
    <w:rsid w:val="00E648C6"/>
    <w:rsid w:val="00F72351"/>
    <w:rsid w:val="00F81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16DF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16DFF"/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316DFF"/>
    <w:rPr>
      <w:rFonts w:cs="Times New Roman"/>
      <w:color w:val="106BBE"/>
    </w:rPr>
  </w:style>
  <w:style w:type="paragraph" w:styleId="a4">
    <w:name w:val="header"/>
    <w:basedOn w:val="a"/>
    <w:link w:val="a5"/>
    <w:uiPriority w:val="99"/>
    <w:unhideWhenUsed/>
    <w:rsid w:val="007536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53687"/>
  </w:style>
  <w:style w:type="paragraph" w:styleId="a6">
    <w:name w:val="footer"/>
    <w:basedOn w:val="a"/>
    <w:link w:val="a7"/>
    <w:uiPriority w:val="99"/>
    <w:semiHidden/>
    <w:unhideWhenUsed/>
    <w:rsid w:val="007536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36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16DF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16DFF"/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316DFF"/>
    <w:rPr>
      <w:rFonts w:cs="Times New Roman"/>
      <w:color w:val="106BBE"/>
    </w:rPr>
  </w:style>
  <w:style w:type="paragraph" w:styleId="a4">
    <w:name w:val="header"/>
    <w:basedOn w:val="a"/>
    <w:link w:val="a5"/>
    <w:uiPriority w:val="99"/>
    <w:unhideWhenUsed/>
    <w:rsid w:val="007536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53687"/>
  </w:style>
  <w:style w:type="paragraph" w:styleId="a6">
    <w:name w:val="footer"/>
    <w:basedOn w:val="a"/>
    <w:link w:val="a7"/>
    <w:uiPriority w:val="99"/>
    <w:semiHidden/>
    <w:unhideWhenUsed/>
    <w:rsid w:val="007536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36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3875456/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62DEC-82CC-47D3-A871-90BF401EF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2571</Characters>
  <Application>Microsoft Office Word</Application>
  <DocSecurity>4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15_3</dc:creator>
  <cp:lastModifiedBy>Ануфриева Наталья Андреевна</cp:lastModifiedBy>
  <cp:revision>2</cp:revision>
  <cp:lastPrinted>2024-10-15T08:13:00Z</cp:lastPrinted>
  <dcterms:created xsi:type="dcterms:W3CDTF">2024-10-28T08:33:00Z</dcterms:created>
  <dcterms:modified xsi:type="dcterms:W3CDTF">2024-10-28T08:33:00Z</dcterms:modified>
</cp:coreProperties>
</file>