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9F2822" w:rsidP="00AF6EEF">
      <w:pPr>
        <w:jc w:val="center"/>
        <w:rPr>
          <w:rFonts w:ascii="Calibri" w:hAnsi="Calibri"/>
          <w:b w:val="0"/>
          <w:sz w:val="28"/>
          <w:szCs w:val="28"/>
        </w:rPr>
      </w:pPr>
      <w:r>
        <w:rPr>
          <w:rFonts w:ascii="Calibri" w:hAnsi="Calibri"/>
          <w:i/>
          <w:iCs/>
          <w:sz w:val="38"/>
          <w:szCs w:val="38"/>
        </w:rPr>
        <w:t>РАСПОРЯЖЕНИЕ</w:t>
      </w:r>
      <w:bookmarkStart w:id="0" w:name="_GoBack"/>
      <w:bookmarkEnd w:id="0"/>
    </w:p>
    <w:p w:rsidR="009F2822" w:rsidRDefault="009F2822"/>
    <w:p w:rsidR="009F2822" w:rsidRDefault="009F2822" w:rsidP="009F2822">
      <w:pPr>
        <w:rPr>
          <w:b w:val="0"/>
          <w:sz w:val="28"/>
        </w:rPr>
      </w:pPr>
      <w:r w:rsidRPr="009F2822">
        <w:rPr>
          <w:b w:val="0"/>
          <w:sz w:val="28"/>
        </w:rPr>
        <w:t>02.07.2024</w:t>
      </w:r>
      <w:r w:rsidRPr="009F2822">
        <w:rPr>
          <w:b w:val="0"/>
          <w:sz w:val="28"/>
        </w:rPr>
        <w:tab/>
        <w:t>№512-р</w:t>
      </w:r>
    </w:p>
    <w:p w:rsidR="009F2822" w:rsidRDefault="009F2822" w:rsidP="009F2822">
      <w:pPr>
        <w:rPr>
          <w:sz w:val="28"/>
        </w:rPr>
      </w:pPr>
    </w:p>
    <w:p w:rsidR="009F2822" w:rsidRPr="009F2822" w:rsidRDefault="009F2822" w:rsidP="009F28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5102"/>
        <w:jc w:val="both"/>
        <w:rPr>
          <w:b w:val="0"/>
          <w:sz w:val="28"/>
          <w:szCs w:val="28"/>
          <w:lang w:eastAsia="en-US" w:bidi="en-US"/>
        </w:rPr>
      </w:pPr>
      <w:r w:rsidRPr="009F2822">
        <w:rPr>
          <w:b w:val="0"/>
          <w:sz w:val="28"/>
          <w:szCs w:val="28"/>
          <w:lang w:eastAsia="en-US" w:bidi="en-US"/>
        </w:rPr>
        <w:t xml:space="preserve">О внесении изменений в распоряжение администрации </w:t>
      </w:r>
      <w:proofErr w:type="spellStart"/>
      <w:r w:rsidRPr="009F2822">
        <w:rPr>
          <w:b w:val="0"/>
          <w:sz w:val="28"/>
          <w:szCs w:val="28"/>
          <w:lang w:eastAsia="en-US" w:bidi="en-US"/>
        </w:rPr>
        <w:t>Копейского</w:t>
      </w:r>
      <w:proofErr w:type="spellEnd"/>
      <w:r w:rsidRPr="009F2822">
        <w:rPr>
          <w:b w:val="0"/>
          <w:sz w:val="28"/>
          <w:szCs w:val="28"/>
          <w:lang w:eastAsia="en-US" w:bidi="en-US"/>
        </w:rPr>
        <w:t xml:space="preserve"> городского округа от 31.05.2022 № 369-р</w:t>
      </w:r>
    </w:p>
    <w:p w:rsidR="009F2822" w:rsidRPr="009F2822" w:rsidRDefault="009F2822" w:rsidP="009F28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 w:val="0"/>
          <w:sz w:val="28"/>
          <w:szCs w:val="28"/>
          <w:lang w:eastAsia="en-US" w:bidi="en-US"/>
        </w:rPr>
      </w:pPr>
    </w:p>
    <w:p w:rsidR="009F2822" w:rsidRPr="009F2822" w:rsidRDefault="009F2822" w:rsidP="009F28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 w:val="0"/>
          <w:sz w:val="28"/>
          <w:szCs w:val="28"/>
          <w:lang w:eastAsia="en-US" w:bidi="en-US"/>
        </w:rPr>
      </w:pPr>
    </w:p>
    <w:p w:rsidR="009F2822" w:rsidRPr="009F2822" w:rsidRDefault="009F2822" w:rsidP="009F28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b w:val="0"/>
          <w:sz w:val="28"/>
          <w:szCs w:val="28"/>
          <w:lang w:eastAsia="en-US" w:bidi="en-US"/>
        </w:rPr>
      </w:pPr>
      <w:proofErr w:type="gramStart"/>
      <w:r w:rsidRPr="009F2822">
        <w:rPr>
          <w:b w:val="0"/>
          <w:sz w:val="28"/>
          <w:szCs w:val="28"/>
          <w:lang w:eastAsia="en-US" w:bidi="en-US"/>
        </w:rPr>
        <w:t xml:space="preserve">В соответствии с распоряжением Правительства Российской Федерации                            от 02.09.2021 № 2424-р «Об утверждении Национального плана («дорожной карты») развития конкуренции в Российской Федерации на 2021 - 2025 годы», распоряжением Губернатора Челябинской области от 23.12.2021 № 1418-р                 «О плане мероприятий («дорожная карта») по содействию конкуренции в Челябинской области на 2022-2025 годы», Соглашением между Министерством экономического развития Челябинской области и администрацией </w:t>
      </w:r>
      <w:proofErr w:type="spellStart"/>
      <w:r w:rsidRPr="009F2822">
        <w:rPr>
          <w:b w:val="0"/>
          <w:sz w:val="28"/>
          <w:szCs w:val="28"/>
          <w:lang w:eastAsia="en-US" w:bidi="en-US"/>
        </w:rPr>
        <w:t>Копейского</w:t>
      </w:r>
      <w:proofErr w:type="spellEnd"/>
      <w:r w:rsidRPr="009F2822">
        <w:rPr>
          <w:b w:val="0"/>
          <w:sz w:val="28"/>
          <w:szCs w:val="28"/>
          <w:lang w:eastAsia="en-US" w:bidi="en-US"/>
        </w:rPr>
        <w:t xml:space="preserve"> городского округа о внедрении</w:t>
      </w:r>
      <w:proofErr w:type="gramEnd"/>
      <w:r w:rsidRPr="009F2822">
        <w:rPr>
          <w:b w:val="0"/>
          <w:sz w:val="28"/>
          <w:szCs w:val="28"/>
          <w:lang w:eastAsia="en-US" w:bidi="en-US"/>
        </w:rPr>
        <w:t xml:space="preserve"> в Челябинской области Стандарта развития конкуренции в субъектах Российской Федерации, с Уставом муниципального образования «</w:t>
      </w:r>
      <w:proofErr w:type="spellStart"/>
      <w:r w:rsidRPr="009F2822">
        <w:rPr>
          <w:b w:val="0"/>
          <w:sz w:val="28"/>
          <w:szCs w:val="28"/>
          <w:lang w:eastAsia="en-US" w:bidi="en-US"/>
        </w:rPr>
        <w:t>Копейский</w:t>
      </w:r>
      <w:proofErr w:type="spellEnd"/>
      <w:r w:rsidRPr="009F2822">
        <w:rPr>
          <w:b w:val="0"/>
          <w:sz w:val="28"/>
          <w:szCs w:val="28"/>
          <w:lang w:eastAsia="en-US" w:bidi="en-US"/>
        </w:rPr>
        <w:t xml:space="preserve"> городской округ»: </w:t>
      </w:r>
    </w:p>
    <w:p w:rsidR="009F2822" w:rsidRPr="009F2822" w:rsidRDefault="009F2822" w:rsidP="009F282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ind w:firstLine="709"/>
        <w:jc w:val="both"/>
        <w:rPr>
          <w:b w:val="0"/>
          <w:sz w:val="28"/>
          <w:szCs w:val="28"/>
          <w:lang w:eastAsia="en-US" w:bidi="en-US"/>
        </w:rPr>
      </w:pPr>
      <w:r w:rsidRPr="009F2822">
        <w:rPr>
          <w:b w:val="0"/>
          <w:sz w:val="28"/>
          <w:szCs w:val="28"/>
          <w:lang w:eastAsia="en-US" w:bidi="en-US"/>
        </w:rPr>
        <w:t xml:space="preserve">Внести в распоряжение администрации </w:t>
      </w:r>
      <w:proofErr w:type="spellStart"/>
      <w:r w:rsidRPr="009F2822">
        <w:rPr>
          <w:b w:val="0"/>
          <w:sz w:val="28"/>
          <w:szCs w:val="28"/>
          <w:lang w:eastAsia="en-US" w:bidi="en-US"/>
        </w:rPr>
        <w:t>Копейского</w:t>
      </w:r>
      <w:proofErr w:type="spellEnd"/>
      <w:r w:rsidRPr="009F2822">
        <w:rPr>
          <w:b w:val="0"/>
          <w:sz w:val="28"/>
          <w:szCs w:val="28"/>
          <w:lang w:eastAsia="en-US" w:bidi="en-US"/>
        </w:rPr>
        <w:t xml:space="preserve"> городского округа от 31.05.2022 № 369-р «Об утверждении плана мероприятий («дорожной карты») по содействию развитию конкуренции </w:t>
      </w:r>
      <w:proofErr w:type="gramStart"/>
      <w:r w:rsidRPr="009F2822">
        <w:rPr>
          <w:b w:val="0"/>
          <w:sz w:val="28"/>
          <w:szCs w:val="28"/>
          <w:lang w:eastAsia="en-US" w:bidi="en-US"/>
        </w:rPr>
        <w:t>в</w:t>
      </w:r>
      <w:proofErr w:type="gramEnd"/>
      <w:r w:rsidRPr="009F2822">
        <w:rPr>
          <w:b w:val="0"/>
          <w:sz w:val="28"/>
          <w:szCs w:val="28"/>
          <w:lang w:eastAsia="en-US" w:bidi="en-US"/>
        </w:rPr>
        <w:t xml:space="preserve"> </w:t>
      </w:r>
      <w:proofErr w:type="gramStart"/>
      <w:r w:rsidRPr="009F2822">
        <w:rPr>
          <w:b w:val="0"/>
          <w:sz w:val="28"/>
          <w:szCs w:val="28"/>
          <w:lang w:eastAsia="en-US" w:bidi="en-US"/>
        </w:rPr>
        <w:t>Копейском</w:t>
      </w:r>
      <w:proofErr w:type="gramEnd"/>
      <w:r w:rsidRPr="009F2822">
        <w:rPr>
          <w:b w:val="0"/>
          <w:sz w:val="28"/>
          <w:szCs w:val="28"/>
          <w:lang w:eastAsia="en-US" w:bidi="en-US"/>
        </w:rPr>
        <w:t xml:space="preserve"> городском округе на 2022-2025 годы</w:t>
      </w:r>
      <w:bookmarkStart w:id="1" w:name="sub_1003"/>
      <w:r w:rsidRPr="009F2822">
        <w:rPr>
          <w:b w:val="0"/>
          <w:sz w:val="28"/>
          <w:szCs w:val="28"/>
          <w:lang w:eastAsia="en-US" w:bidi="en-US"/>
        </w:rPr>
        <w:t xml:space="preserve">» изменения, изложив разделы </w:t>
      </w:r>
      <w:r w:rsidRPr="009F2822">
        <w:rPr>
          <w:b w:val="0"/>
          <w:sz w:val="28"/>
          <w:szCs w:val="28"/>
          <w:lang w:val="en-US" w:eastAsia="en-US" w:bidi="en-US"/>
        </w:rPr>
        <w:t>II</w:t>
      </w:r>
      <w:r w:rsidRPr="009F2822">
        <w:rPr>
          <w:b w:val="0"/>
          <w:sz w:val="28"/>
          <w:szCs w:val="28"/>
          <w:lang w:eastAsia="en-US" w:bidi="en-US"/>
        </w:rPr>
        <w:t xml:space="preserve"> и </w:t>
      </w:r>
      <w:r w:rsidRPr="009F2822">
        <w:rPr>
          <w:b w:val="0"/>
          <w:sz w:val="28"/>
          <w:szCs w:val="28"/>
          <w:lang w:val="en-US" w:eastAsia="en-US" w:bidi="en-US"/>
        </w:rPr>
        <w:t>III</w:t>
      </w:r>
      <w:r w:rsidRPr="009F2822">
        <w:rPr>
          <w:b w:val="0"/>
          <w:sz w:val="28"/>
          <w:szCs w:val="28"/>
          <w:lang w:eastAsia="en-US" w:bidi="en-US"/>
        </w:rPr>
        <w:t xml:space="preserve"> Плана мероприятий в новой редакции согласно приложению к настоящему распоряжению.</w:t>
      </w:r>
    </w:p>
    <w:p w:rsidR="009F2822" w:rsidRPr="009F2822" w:rsidRDefault="009F2822" w:rsidP="009F282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ind w:firstLine="709"/>
        <w:jc w:val="both"/>
        <w:rPr>
          <w:b w:val="0"/>
          <w:sz w:val="28"/>
          <w:szCs w:val="28"/>
          <w:lang w:eastAsia="en-US" w:bidi="en-US"/>
        </w:rPr>
      </w:pPr>
      <w:r w:rsidRPr="009F2822">
        <w:rPr>
          <w:b w:val="0"/>
          <w:sz w:val="28"/>
          <w:szCs w:val="28"/>
          <w:lang w:eastAsia="en-US" w:bidi="en-US"/>
        </w:rPr>
        <w:t xml:space="preserve">Отделу пресс-службы администрации </w:t>
      </w:r>
      <w:proofErr w:type="spellStart"/>
      <w:r w:rsidRPr="009F2822">
        <w:rPr>
          <w:b w:val="0"/>
          <w:sz w:val="28"/>
          <w:szCs w:val="28"/>
          <w:lang w:eastAsia="en-US" w:bidi="en-US"/>
        </w:rPr>
        <w:t>Копейского</w:t>
      </w:r>
      <w:proofErr w:type="spellEnd"/>
      <w:r w:rsidRPr="009F2822">
        <w:rPr>
          <w:b w:val="0"/>
          <w:sz w:val="28"/>
          <w:szCs w:val="28"/>
          <w:lang w:eastAsia="en-US" w:bidi="en-US"/>
        </w:rPr>
        <w:t xml:space="preserve"> городского округа                    (Петренко Е.А.) </w:t>
      </w:r>
      <w:proofErr w:type="gramStart"/>
      <w:r w:rsidRPr="009F2822">
        <w:rPr>
          <w:b w:val="0"/>
          <w:sz w:val="28"/>
          <w:szCs w:val="28"/>
          <w:lang w:eastAsia="en-US" w:bidi="en-US"/>
        </w:rPr>
        <w:t>разместить</w:t>
      </w:r>
      <w:proofErr w:type="gramEnd"/>
      <w:r w:rsidRPr="009F2822">
        <w:rPr>
          <w:b w:val="0"/>
          <w:sz w:val="28"/>
          <w:szCs w:val="28"/>
          <w:lang w:eastAsia="en-US" w:bidi="en-US"/>
        </w:rPr>
        <w:t xml:space="preserve"> настоящее распоряжение на сайте администрации </w:t>
      </w:r>
      <w:proofErr w:type="spellStart"/>
      <w:r w:rsidRPr="009F2822">
        <w:rPr>
          <w:b w:val="0"/>
          <w:sz w:val="28"/>
          <w:szCs w:val="28"/>
          <w:lang w:eastAsia="en-US" w:bidi="en-US"/>
        </w:rPr>
        <w:t>Копейского</w:t>
      </w:r>
      <w:proofErr w:type="spellEnd"/>
      <w:r w:rsidRPr="009F2822">
        <w:rPr>
          <w:b w:val="0"/>
          <w:sz w:val="28"/>
          <w:szCs w:val="28"/>
          <w:lang w:eastAsia="en-US" w:bidi="en-US"/>
        </w:rPr>
        <w:t xml:space="preserve"> городского округа в сети Интернет.</w:t>
      </w:r>
    </w:p>
    <w:p w:rsidR="009F2822" w:rsidRPr="009F2822" w:rsidRDefault="009F2822" w:rsidP="009F282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720"/>
          <w:tab w:val="left" w:pos="1134"/>
        </w:tabs>
        <w:ind w:firstLine="708"/>
        <w:jc w:val="both"/>
        <w:rPr>
          <w:b w:val="0"/>
          <w:sz w:val="28"/>
          <w:szCs w:val="28"/>
          <w:lang w:eastAsia="en-US" w:bidi="en-US"/>
        </w:rPr>
      </w:pPr>
      <w:bookmarkStart w:id="2" w:name="sub_1004"/>
      <w:bookmarkEnd w:id="1"/>
      <w:proofErr w:type="gramStart"/>
      <w:r w:rsidRPr="009F2822">
        <w:rPr>
          <w:b w:val="0"/>
          <w:sz w:val="28"/>
          <w:szCs w:val="28"/>
          <w:lang w:eastAsia="en-US" w:bidi="en-US"/>
        </w:rPr>
        <w:t>Контроль за</w:t>
      </w:r>
      <w:proofErr w:type="gramEnd"/>
      <w:r w:rsidRPr="009F2822">
        <w:rPr>
          <w:b w:val="0"/>
          <w:sz w:val="28"/>
          <w:szCs w:val="28"/>
          <w:lang w:eastAsia="en-US" w:bidi="en-US"/>
        </w:rPr>
        <w:t xml:space="preserve"> выполнением настоящего распоряжения возложить на заместителя Главы </w:t>
      </w:r>
      <w:proofErr w:type="spellStart"/>
      <w:r w:rsidRPr="009F2822">
        <w:rPr>
          <w:b w:val="0"/>
          <w:sz w:val="28"/>
          <w:szCs w:val="28"/>
          <w:lang w:eastAsia="en-US" w:bidi="en-US"/>
        </w:rPr>
        <w:t>Копейского</w:t>
      </w:r>
      <w:proofErr w:type="spellEnd"/>
      <w:r w:rsidRPr="009F2822">
        <w:rPr>
          <w:b w:val="0"/>
          <w:sz w:val="28"/>
          <w:szCs w:val="28"/>
          <w:lang w:eastAsia="en-US" w:bidi="en-US"/>
        </w:rPr>
        <w:t xml:space="preserve"> городского округа по финансам и экономике </w:t>
      </w:r>
      <w:proofErr w:type="spellStart"/>
      <w:r w:rsidRPr="009F2822">
        <w:rPr>
          <w:b w:val="0"/>
          <w:sz w:val="28"/>
          <w:szCs w:val="28"/>
          <w:lang w:eastAsia="en-US" w:bidi="en-US"/>
        </w:rPr>
        <w:t>Пескову</w:t>
      </w:r>
      <w:proofErr w:type="spellEnd"/>
      <w:r w:rsidRPr="009F2822">
        <w:rPr>
          <w:b w:val="0"/>
          <w:sz w:val="28"/>
          <w:szCs w:val="28"/>
          <w:lang w:eastAsia="en-US" w:bidi="en-US"/>
        </w:rPr>
        <w:t xml:space="preserve"> О.М.</w:t>
      </w:r>
    </w:p>
    <w:p w:rsidR="009F2822" w:rsidRPr="009F2822" w:rsidRDefault="009F2822" w:rsidP="009F282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20"/>
          <w:tab w:val="left" w:pos="1134"/>
        </w:tabs>
        <w:jc w:val="both"/>
        <w:rPr>
          <w:b w:val="0"/>
          <w:sz w:val="28"/>
          <w:szCs w:val="28"/>
          <w:lang w:eastAsia="en-US" w:bidi="en-US"/>
        </w:rPr>
      </w:pPr>
      <w:r w:rsidRPr="009F2822">
        <w:rPr>
          <w:b w:val="0"/>
          <w:sz w:val="28"/>
          <w:szCs w:val="28"/>
          <w:lang w:eastAsia="en-US" w:bidi="en-US"/>
        </w:rPr>
        <w:t>Настоящее распоряжение вступает в силу со дня его подписания.</w:t>
      </w:r>
    </w:p>
    <w:bookmarkEnd w:id="2"/>
    <w:p w:rsidR="009F2822" w:rsidRPr="009F2822" w:rsidRDefault="009F2822" w:rsidP="009F28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b w:val="0"/>
          <w:sz w:val="28"/>
          <w:szCs w:val="28"/>
          <w:lang w:eastAsia="en-US" w:bidi="en-US"/>
        </w:rPr>
      </w:pPr>
    </w:p>
    <w:p w:rsidR="009F2822" w:rsidRPr="009F2822" w:rsidRDefault="009F2822" w:rsidP="009F28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b w:val="0"/>
          <w:sz w:val="28"/>
          <w:szCs w:val="28"/>
          <w:lang w:eastAsia="en-US" w:bidi="en-US"/>
        </w:rPr>
      </w:pPr>
    </w:p>
    <w:p w:rsidR="009F2822" w:rsidRPr="009F2822" w:rsidRDefault="009F2822" w:rsidP="009F28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b w:val="0"/>
          <w:sz w:val="28"/>
          <w:szCs w:val="28"/>
          <w:lang w:eastAsia="en-US" w:bidi="en-US"/>
        </w:rPr>
      </w:pPr>
    </w:p>
    <w:p w:rsidR="009F2822" w:rsidRPr="009F2822" w:rsidRDefault="009F2822" w:rsidP="009F28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b w:val="0"/>
          <w:sz w:val="28"/>
          <w:szCs w:val="28"/>
          <w:lang w:eastAsia="en-US" w:bidi="en-US"/>
        </w:rPr>
      </w:pPr>
      <w:r w:rsidRPr="009F2822">
        <w:rPr>
          <w:b w:val="0"/>
          <w:sz w:val="28"/>
          <w:szCs w:val="28"/>
          <w:lang w:eastAsia="en-US" w:bidi="en-US"/>
        </w:rPr>
        <w:t xml:space="preserve">Глава городского округа                                                </w:t>
      </w:r>
      <w:r w:rsidRPr="009F2822">
        <w:rPr>
          <w:b w:val="0"/>
          <w:sz w:val="28"/>
          <w:szCs w:val="28"/>
          <w:lang w:eastAsia="en-US" w:bidi="en-US"/>
        </w:rPr>
        <w:tab/>
      </w:r>
      <w:r w:rsidRPr="009F2822">
        <w:rPr>
          <w:b w:val="0"/>
          <w:sz w:val="28"/>
          <w:szCs w:val="28"/>
          <w:lang w:eastAsia="en-US" w:bidi="en-US"/>
        </w:rPr>
        <w:tab/>
        <w:t>С.В. Логанова</w:t>
      </w:r>
    </w:p>
    <w:p w:rsidR="00FB2924" w:rsidRPr="009F2822" w:rsidRDefault="00FB2924" w:rsidP="009F2822">
      <w:pPr>
        <w:rPr>
          <w:sz w:val="28"/>
        </w:rPr>
      </w:pPr>
    </w:p>
    <w:sectPr w:rsidR="00FB2924" w:rsidRPr="009F2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9150B"/>
    <w:multiLevelType w:val="hybridMultilevel"/>
    <w:tmpl w:val="1C50A886"/>
    <w:lvl w:ilvl="0" w:tplc="A61622F8">
      <w:start w:val="1"/>
      <w:numFmt w:val="decimal"/>
      <w:lvlText w:val="%1."/>
      <w:lvlJc w:val="left"/>
      <w:pPr>
        <w:ind w:left="1068" w:hanging="360"/>
      </w:pPr>
    </w:lvl>
    <w:lvl w:ilvl="1" w:tplc="F580B5CC">
      <w:start w:val="1"/>
      <w:numFmt w:val="lowerLetter"/>
      <w:lvlText w:val="%2."/>
      <w:lvlJc w:val="left"/>
      <w:pPr>
        <w:ind w:left="1788" w:hanging="360"/>
      </w:pPr>
    </w:lvl>
    <w:lvl w:ilvl="2" w:tplc="D818B006">
      <w:start w:val="1"/>
      <w:numFmt w:val="lowerRoman"/>
      <w:lvlText w:val="%3."/>
      <w:lvlJc w:val="right"/>
      <w:pPr>
        <w:ind w:left="2508" w:hanging="180"/>
      </w:pPr>
    </w:lvl>
    <w:lvl w:ilvl="3" w:tplc="4F24731C">
      <w:start w:val="1"/>
      <w:numFmt w:val="decimal"/>
      <w:lvlText w:val="%4."/>
      <w:lvlJc w:val="left"/>
      <w:pPr>
        <w:ind w:left="3228" w:hanging="360"/>
      </w:pPr>
    </w:lvl>
    <w:lvl w:ilvl="4" w:tplc="8C6A36CA">
      <w:start w:val="1"/>
      <w:numFmt w:val="lowerLetter"/>
      <w:lvlText w:val="%5."/>
      <w:lvlJc w:val="left"/>
      <w:pPr>
        <w:ind w:left="3948" w:hanging="360"/>
      </w:pPr>
    </w:lvl>
    <w:lvl w:ilvl="5" w:tplc="6AA485AA">
      <w:start w:val="1"/>
      <w:numFmt w:val="lowerRoman"/>
      <w:lvlText w:val="%6."/>
      <w:lvlJc w:val="right"/>
      <w:pPr>
        <w:ind w:left="4668" w:hanging="180"/>
      </w:pPr>
    </w:lvl>
    <w:lvl w:ilvl="6" w:tplc="343084C2">
      <w:start w:val="1"/>
      <w:numFmt w:val="decimal"/>
      <w:lvlText w:val="%7."/>
      <w:lvlJc w:val="left"/>
      <w:pPr>
        <w:ind w:left="5388" w:hanging="360"/>
      </w:pPr>
    </w:lvl>
    <w:lvl w:ilvl="7" w:tplc="9F425628">
      <w:start w:val="1"/>
      <w:numFmt w:val="lowerLetter"/>
      <w:lvlText w:val="%8."/>
      <w:lvlJc w:val="left"/>
      <w:pPr>
        <w:ind w:left="6108" w:hanging="360"/>
      </w:pPr>
    </w:lvl>
    <w:lvl w:ilvl="8" w:tplc="8CE47076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9F2822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2024-07-02T06:31:00Z</dcterms:created>
  <dcterms:modified xsi:type="dcterms:W3CDTF">2024-07-02T06:31:00Z</dcterms:modified>
</cp:coreProperties>
</file>