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0B64AD" w:rsidRDefault="000B64AD"/>
    <w:p w:rsidR="000B64AD" w:rsidRDefault="000B64AD" w:rsidP="000B64AD">
      <w:pPr>
        <w:rPr>
          <w:b w:val="0"/>
          <w:sz w:val="28"/>
        </w:rPr>
      </w:pPr>
      <w:r w:rsidRPr="000B64AD">
        <w:rPr>
          <w:b w:val="0"/>
          <w:sz w:val="28"/>
        </w:rPr>
        <w:t>31.07.2024</w:t>
      </w:r>
      <w:r w:rsidRPr="000B64AD">
        <w:rPr>
          <w:b w:val="0"/>
          <w:sz w:val="28"/>
        </w:rPr>
        <w:tab/>
        <w:t>№2214-п</w:t>
      </w:r>
    </w:p>
    <w:p w:rsidR="000B64AD" w:rsidRPr="000B64AD" w:rsidRDefault="000B64AD" w:rsidP="000B64AD">
      <w:pPr>
        <w:rPr>
          <w:sz w:val="28"/>
        </w:rPr>
      </w:pPr>
    </w:p>
    <w:p w:rsidR="000B64AD" w:rsidRDefault="000B64AD" w:rsidP="000B64AD">
      <w:pPr>
        <w:rPr>
          <w:sz w:val="28"/>
        </w:rPr>
      </w:pPr>
    </w:p>
    <w:p w:rsidR="000B64AD" w:rsidRPr="000B64AD" w:rsidRDefault="000B64AD" w:rsidP="000B64AD">
      <w:pPr>
        <w:tabs>
          <w:tab w:val="left" w:pos="3969"/>
          <w:tab w:val="left" w:pos="4253"/>
          <w:tab w:val="left" w:pos="5245"/>
        </w:tabs>
        <w:ind w:right="4536"/>
        <w:jc w:val="both"/>
        <w:rPr>
          <w:b w:val="0"/>
          <w:sz w:val="28"/>
          <w:szCs w:val="28"/>
        </w:rPr>
      </w:pPr>
      <w:r w:rsidRPr="000B64AD">
        <w:rPr>
          <w:b w:val="0"/>
          <w:sz w:val="28"/>
          <w:szCs w:val="28"/>
        </w:rPr>
        <w:t>О подготовке к празднованию              117-летия города Копейска и Дня шахтера</w:t>
      </w:r>
    </w:p>
    <w:p w:rsidR="000B64AD" w:rsidRPr="000B64AD" w:rsidRDefault="000B64AD" w:rsidP="000B64AD">
      <w:pPr>
        <w:jc w:val="both"/>
        <w:rPr>
          <w:b w:val="0"/>
          <w:sz w:val="28"/>
          <w:szCs w:val="28"/>
        </w:rPr>
      </w:pPr>
    </w:p>
    <w:p w:rsidR="000B64AD" w:rsidRPr="000B64AD" w:rsidRDefault="000B64AD" w:rsidP="000B64AD">
      <w:pPr>
        <w:ind w:right="-1" w:firstLine="709"/>
        <w:jc w:val="both"/>
        <w:rPr>
          <w:b w:val="0"/>
          <w:sz w:val="28"/>
          <w:szCs w:val="28"/>
        </w:rPr>
      </w:pPr>
      <w:r w:rsidRPr="000B64AD">
        <w:rPr>
          <w:b w:val="0"/>
          <w:sz w:val="28"/>
          <w:szCs w:val="28"/>
        </w:rPr>
        <w:t>В соответствии с Уставом муниципального образования «</w:t>
      </w:r>
      <w:proofErr w:type="spellStart"/>
      <w:r w:rsidRPr="000B64AD">
        <w:rPr>
          <w:b w:val="0"/>
          <w:sz w:val="28"/>
          <w:szCs w:val="28"/>
        </w:rPr>
        <w:t>Копейский</w:t>
      </w:r>
      <w:proofErr w:type="spellEnd"/>
      <w:r w:rsidRPr="000B64AD">
        <w:rPr>
          <w:b w:val="0"/>
          <w:sz w:val="28"/>
          <w:szCs w:val="28"/>
        </w:rPr>
        <w:t xml:space="preserve"> городской округ», в целях своевременной и качественной подготовки к празднованию 117-летия города Копейска и Дня шахтера, администрация </w:t>
      </w:r>
      <w:proofErr w:type="spellStart"/>
      <w:r w:rsidRPr="000B64AD">
        <w:rPr>
          <w:b w:val="0"/>
          <w:sz w:val="28"/>
          <w:szCs w:val="28"/>
        </w:rPr>
        <w:t>Копейского</w:t>
      </w:r>
      <w:proofErr w:type="spellEnd"/>
      <w:r w:rsidRPr="000B64AD">
        <w:rPr>
          <w:b w:val="0"/>
          <w:sz w:val="28"/>
          <w:szCs w:val="28"/>
        </w:rPr>
        <w:t xml:space="preserve"> городского округа </w:t>
      </w:r>
    </w:p>
    <w:p w:rsidR="000B64AD" w:rsidRPr="000B64AD" w:rsidRDefault="000B64AD" w:rsidP="000B64AD">
      <w:pPr>
        <w:ind w:right="-1"/>
        <w:jc w:val="both"/>
        <w:rPr>
          <w:b w:val="0"/>
          <w:sz w:val="28"/>
          <w:szCs w:val="28"/>
        </w:rPr>
      </w:pPr>
      <w:r w:rsidRPr="000B64AD">
        <w:rPr>
          <w:b w:val="0"/>
          <w:sz w:val="28"/>
          <w:szCs w:val="28"/>
        </w:rPr>
        <w:t>ПОСТАНОВЛЯЕТ:</w:t>
      </w:r>
    </w:p>
    <w:p w:rsidR="000B64AD" w:rsidRPr="000B64AD" w:rsidRDefault="000B64AD" w:rsidP="000B64AD">
      <w:pPr>
        <w:numPr>
          <w:ilvl w:val="0"/>
          <w:numId w:val="3"/>
        </w:numPr>
        <w:tabs>
          <w:tab w:val="left" w:pos="1134"/>
        </w:tabs>
        <w:ind w:left="1069" w:right="-1"/>
        <w:jc w:val="both"/>
        <w:rPr>
          <w:b w:val="0"/>
          <w:sz w:val="28"/>
          <w:szCs w:val="28"/>
        </w:rPr>
      </w:pPr>
      <w:r w:rsidRPr="000B64AD">
        <w:rPr>
          <w:b w:val="0"/>
          <w:sz w:val="28"/>
          <w:szCs w:val="28"/>
        </w:rPr>
        <w:t>Утвердить:</w:t>
      </w:r>
    </w:p>
    <w:p w:rsidR="000B64AD" w:rsidRPr="000B64AD" w:rsidRDefault="000B64AD" w:rsidP="000B64AD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b w:val="0"/>
          <w:sz w:val="28"/>
          <w:szCs w:val="28"/>
        </w:rPr>
      </w:pPr>
      <w:r w:rsidRPr="000B64AD">
        <w:rPr>
          <w:b w:val="0"/>
          <w:sz w:val="28"/>
          <w:szCs w:val="28"/>
        </w:rPr>
        <w:t>состав организационного комитета по подготовке к празднованию             117-летия города Копейска и Дня шахтера (приложение 1);</w:t>
      </w:r>
    </w:p>
    <w:p w:rsidR="000B64AD" w:rsidRPr="000B64AD" w:rsidRDefault="000B64AD" w:rsidP="000B64AD">
      <w:pPr>
        <w:numPr>
          <w:ilvl w:val="0"/>
          <w:numId w:val="1"/>
        </w:numPr>
        <w:tabs>
          <w:tab w:val="left" w:pos="993"/>
          <w:tab w:val="left" w:pos="1134"/>
        </w:tabs>
        <w:ind w:right="-1" w:firstLine="709"/>
        <w:jc w:val="both"/>
        <w:rPr>
          <w:b w:val="0"/>
          <w:sz w:val="28"/>
          <w:szCs w:val="28"/>
        </w:rPr>
      </w:pPr>
      <w:r w:rsidRPr="000B64AD">
        <w:rPr>
          <w:b w:val="0"/>
          <w:sz w:val="28"/>
          <w:szCs w:val="28"/>
        </w:rPr>
        <w:t>план мероприятий по подготовке и празднованию 117-летия города Копейска и Дня шахтера (приложение 2).</w:t>
      </w:r>
    </w:p>
    <w:p w:rsidR="000B64AD" w:rsidRPr="000B64AD" w:rsidRDefault="000B64AD" w:rsidP="000B64AD">
      <w:pPr>
        <w:tabs>
          <w:tab w:val="left" w:pos="1134"/>
        </w:tabs>
        <w:ind w:right="-1" w:firstLine="708"/>
        <w:jc w:val="both"/>
        <w:rPr>
          <w:b w:val="0"/>
          <w:sz w:val="28"/>
          <w:szCs w:val="28"/>
        </w:rPr>
      </w:pPr>
      <w:r w:rsidRPr="000B64AD">
        <w:rPr>
          <w:b w:val="0"/>
          <w:sz w:val="28"/>
          <w:szCs w:val="28"/>
        </w:rPr>
        <w:t>2. </w:t>
      </w:r>
      <w:proofErr w:type="gramStart"/>
      <w:r w:rsidRPr="000B64AD">
        <w:rPr>
          <w:b w:val="0"/>
          <w:sz w:val="28"/>
          <w:szCs w:val="28"/>
        </w:rPr>
        <w:t>Ответственным</w:t>
      </w:r>
      <w:proofErr w:type="gramEnd"/>
      <w:r w:rsidRPr="000B64AD">
        <w:rPr>
          <w:b w:val="0"/>
          <w:sz w:val="28"/>
          <w:szCs w:val="28"/>
        </w:rPr>
        <w:t xml:space="preserve"> за проведение мероприятий, посвященных празднованию 117-летия города Копейска и Дня шахтера, обеспечить их своевременную и качественную подготовку.</w:t>
      </w:r>
    </w:p>
    <w:p w:rsidR="000B64AD" w:rsidRPr="000B64AD" w:rsidRDefault="000B64AD" w:rsidP="000B64AD">
      <w:pPr>
        <w:tabs>
          <w:tab w:val="left" w:pos="993"/>
        </w:tabs>
        <w:ind w:right="-1" w:firstLine="708"/>
        <w:jc w:val="both"/>
        <w:rPr>
          <w:b w:val="0"/>
          <w:sz w:val="28"/>
          <w:szCs w:val="28"/>
        </w:rPr>
      </w:pPr>
      <w:r w:rsidRPr="000B64AD">
        <w:rPr>
          <w:b w:val="0"/>
          <w:sz w:val="28"/>
          <w:szCs w:val="28"/>
        </w:rPr>
        <w:t xml:space="preserve">3. Отделу пресс-службы администрации </w:t>
      </w:r>
      <w:proofErr w:type="spellStart"/>
      <w:r w:rsidRPr="000B64AD">
        <w:rPr>
          <w:b w:val="0"/>
          <w:sz w:val="28"/>
          <w:szCs w:val="28"/>
        </w:rPr>
        <w:t>Копейского</w:t>
      </w:r>
      <w:proofErr w:type="spellEnd"/>
      <w:r w:rsidRPr="000B64AD">
        <w:rPr>
          <w:b w:val="0"/>
          <w:sz w:val="28"/>
          <w:szCs w:val="28"/>
        </w:rPr>
        <w:t xml:space="preserve"> городского округа настоящее постановление разместить на сайте администрации </w:t>
      </w:r>
      <w:proofErr w:type="spellStart"/>
      <w:r w:rsidRPr="000B64AD">
        <w:rPr>
          <w:b w:val="0"/>
          <w:sz w:val="28"/>
          <w:szCs w:val="28"/>
        </w:rPr>
        <w:t>Копейского</w:t>
      </w:r>
      <w:proofErr w:type="spellEnd"/>
      <w:r w:rsidRPr="000B64AD">
        <w:rPr>
          <w:b w:val="0"/>
          <w:sz w:val="28"/>
          <w:szCs w:val="28"/>
        </w:rPr>
        <w:t xml:space="preserve"> городского округа в сети Интернет.</w:t>
      </w:r>
    </w:p>
    <w:p w:rsidR="000B64AD" w:rsidRPr="000B64AD" w:rsidRDefault="000B64AD" w:rsidP="000B64AD">
      <w:pPr>
        <w:numPr>
          <w:ilvl w:val="0"/>
          <w:numId w:val="2"/>
        </w:numPr>
        <w:tabs>
          <w:tab w:val="left" w:pos="1134"/>
        </w:tabs>
        <w:ind w:right="-1" w:firstLine="709"/>
        <w:jc w:val="both"/>
        <w:rPr>
          <w:b w:val="0"/>
          <w:sz w:val="28"/>
          <w:szCs w:val="28"/>
        </w:rPr>
      </w:pPr>
      <w:r w:rsidRPr="000B64AD">
        <w:rPr>
          <w:b w:val="0"/>
          <w:sz w:val="28"/>
          <w:szCs w:val="28"/>
        </w:rPr>
        <w:t xml:space="preserve">Контроль исполнения настоящего постановления оставляю за собой. </w:t>
      </w:r>
    </w:p>
    <w:p w:rsidR="000B64AD" w:rsidRPr="000B64AD" w:rsidRDefault="000B64AD" w:rsidP="000B64AD">
      <w:pPr>
        <w:ind w:firstLine="720"/>
        <w:jc w:val="both"/>
        <w:rPr>
          <w:b w:val="0"/>
          <w:sz w:val="28"/>
          <w:szCs w:val="28"/>
        </w:rPr>
      </w:pPr>
    </w:p>
    <w:p w:rsidR="000B64AD" w:rsidRPr="000B64AD" w:rsidRDefault="000B64AD" w:rsidP="000B64AD">
      <w:pPr>
        <w:ind w:firstLine="720"/>
        <w:jc w:val="both"/>
        <w:rPr>
          <w:b w:val="0"/>
          <w:sz w:val="28"/>
          <w:szCs w:val="28"/>
        </w:rPr>
      </w:pPr>
    </w:p>
    <w:p w:rsidR="000B64AD" w:rsidRPr="000B64AD" w:rsidRDefault="000B64AD" w:rsidP="000B64AD">
      <w:pPr>
        <w:ind w:firstLine="720"/>
        <w:jc w:val="both"/>
        <w:rPr>
          <w:b w:val="0"/>
          <w:sz w:val="28"/>
          <w:szCs w:val="28"/>
        </w:rPr>
      </w:pPr>
    </w:p>
    <w:p w:rsidR="000B64AD" w:rsidRPr="000B64AD" w:rsidRDefault="000B64AD" w:rsidP="000B64AD">
      <w:pPr>
        <w:ind w:right="-5"/>
        <w:jc w:val="both"/>
        <w:rPr>
          <w:b w:val="0"/>
          <w:sz w:val="28"/>
          <w:szCs w:val="28"/>
        </w:rPr>
      </w:pPr>
      <w:r w:rsidRPr="000B64AD">
        <w:rPr>
          <w:b w:val="0"/>
          <w:sz w:val="28"/>
          <w:szCs w:val="28"/>
        </w:rPr>
        <w:t xml:space="preserve">Глава городского округа                                      </w:t>
      </w:r>
      <w:r>
        <w:rPr>
          <w:b w:val="0"/>
          <w:sz w:val="28"/>
          <w:szCs w:val="28"/>
        </w:rPr>
        <w:t xml:space="preserve">                           </w:t>
      </w:r>
      <w:bookmarkStart w:id="0" w:name="_GoBack"/>
      <w:bookmarkEnd w:id="0"/>
      <w:r w:rsidRPr="000B64AD">
        <w:rPr>
          <w:b w:val="0"/>
          <w:sz w:val="28"/>
          <w:szCs w:val="28"/>
        </w:rPr>
        <w:t xml:space="preserve"> С.В. Логанова</w:t>
      </w:r>
    </w:p>
    <w:p w:rsidR="00FB2924" w:rsidRPr="000B64AD" w:rsidRDefault="00FB2924" w:rsidP="000B64AD">
      <w:pPr>
        <w:rPr>
          <w:sz w:val="28"/>
        </w:rPr>
      </w:pPr>
    </w:p>
    <w:sectPr w:rsidR="00FB2924" w:rsidRPr="000B6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A4D89"/>
    <w:multiLevelType w:val="hybridMultilevel"/>
    <w:tmpl w:val="79E6F988"/>
    <w:lvl w:ilvl="0" w:tplc="9228AB0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CCA5BC">
      <w:start w:val="1"/>
      <w:numFmt w:val="lowerLetter"/>
      <w:lvlText w:val="%2."/>
      <w:lvlJc w:val="left"/>
      <w:pPr>
        <w:ind w:left="1440" w:hanging="360"/>
      </w:pPr>
    </w:lvl>
    <w:lvl w:ilvl="2" w:tplc="A2A8972E">
      <w:start w:val="1"/>
      <w:numFmt w:val="lowerRoman"/>
      <w:lvlText w:val="%3."/>
      <w:lvlJc w:val="right"/>
      <w:pPr>
        <w:ind w:left="2160" w:hanging="180"/>
      </w:pPr>
    </w:lvl>
    <w:lvl w:ilvl="3" w:tplc="4B521E30">
      <w:start w:val="1"/>
      <w:numFmt w:val="decimal"/>
      <w:lvlText w:val="%4."/>
      <w:lvlJc w:val="left"/>
      <w:pPr>
        <w:ind w:left="2880" w:hanging="360"/>
      </w:pPr>
    </w:lvl>
    <w:lvl w:ilvl="4" w:tplc="9670E8BA">
      <w:start w:val="1"/>
      <w:numFmt w:val="lowerLetter"/>
      <w:lvlText w:val="%5."/>
      <w:lvlJc w:val="left"/>
      <w:pPr>
        <w:ind w:left="3600" w:hanging="360"/>
      </w:pPr>
    </w:lvl>
    <w:lvl w:ilvl="5" w:tplc="B79C672E">
      <w:start w:val="1"/>
      <w:numFmt w:val="lowerRoman"/>
      <w:lvlText w:val="%6."/>
      <w:lvlJc w:val="right"/>
      <w:pPr>
        <w:ind w:left="4320" w:hanging="180"/>
      </w:pPr>
    </w:lvl>
    <w:lvl w:ilvl="6" w:tplc="D51C4F62">
      <w:start w:val="1"/>
      <w:numFmt w:val="decimal"/>
      <w:lvlText w:val="%7."/>
      <w:lvlJc w:val="left"/>
      <w:pPr>
        <w:ind w:left="5040" w:hanging="360"/>
      </w:pPr>
    </w:lvl>
    <w:lvl w:ilvl="7" w:tplc="DB54A2D6">
      <w:start w:val="1"/>
      <w:numFmt w:val="lowerLetter"/>
      <w:lvlText w:val="%8."/>
      <w:lvlJc w:val="left"/>
      <w:pPr>
        <w:ind w:left="5760" w:hanging="360"/>
      </w:pPr>
    </w:lvl>
    <w:lvl w:ilvl="8" w:tplc="9C68AC4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73CB3"/>
    <w:multiLevelType w:val="hybridMultilevel"/>
    <w:tmpl w:val="E2F46BE4"/>
    <w:lvl w:ilvl="0" w:tplc="8646D1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68A264B0">
      <w:start w:val="1"/>
      <w:numFmt w:val="lowerLetter"/>
      <w:lvlText w:val="%2."/>
      <w:lvlJc w:val="left"/>
      <w:pPr>
        <w:ind w:left="1647" w:hanging="360"/>
      </w:pPr>
    </w:lvl>
    <w:lvl w:ilvl="2" w:tplc="2D404B66">
      <w:start w:val="1"/>
      <w:numFmt w:val="lowerRoman"/>
      <w:lvlText w:val="%3."/>
      <w:lvlJc w:val="right"/>
      <w:pPr>
        <w:ind w:left="2367" w:hanging="180"/>
      </w:pPr>
    </w:lvl>
    <w:lvl w:ilvl="3" w:tplc="E7B6BE26">
      <w:start w:val="1"/>
      <w:numFmt w:val="decimal"/>
      <w:lvlText w:val="%4."/>
      <w:lvlJc w:val="left"/>
      <w:pPr>
        <w:ind w:left="3087" w:hanging="360"/>
      </w:pPr>
    </w:lvl>
    <w:lvl w:ilvl="4" w:tplc="54909D52">
      <w:start w:val="1"/>
      <w:numFmt w:val="lowerLetter"/>
      <w:lvlText w:val="%5."/>
      <w:lvlJc w:val="left"/>
      <w:pPr>
        <w:ind w:left="3807" w:hanging="360"/>
      </w:pPr>
    </w:lvl>
    <w:lvl w:ilvl="5" w:tplc="E97E30DE">
      <w:start w:val="1"/>
      <w:numFmt w:val="lowerRoman"/>
      <w:lvlText w:val="%6."/>
      <w:lvlJc w:val="right"/>
      <w:pPr>
        <w:ind w:left="4527" w:hanging="180"/>
      </w:pPr>
    </w:lvl>
    <w:lvl w:ilvl="6" w:tplc="29C4B15E">
      <w:start w:val="1"/>
      <w:numFmt w:val="decimal"/>
      <w:lvlText w:val="%7."/>
      <w:lvlJc w:val="left"/>
      <w:pPr>
        <w:ind w:left="5247" w:hanging="360"/>
      </w:pPr>
    </w:lvl>
    <w:lvl w:ilvl="7" w:tplc="E5A6A3C8">
      <w:start w:val="1"/>
      <w:numFmt w:val="lowerLetter"/>
      <w:lvlText w:val="%8."/>
      <w:lvlJc w:val="left"/>
      <w:pPr>
        <w:ind w:left="5967" w:hanging="360"/>
      </w:pPr>
    </w:lvl>
    <w:lvl w:ilvl="8" w:tplc="C7B036AC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6E56E5F"/>
    <w:multiLevelType w:val="hybridMultilevel"/>
    <w:tmpl w:val="EAD6C3C2"/>
    <w:lvl w:ilvl="0" w:tplc="95BE33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BB2B532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ADE24426">
      <w:start w:val="1"/>
      <w:numFmt w:val="lowerRoman"/>
      <w:lvlText w:val="%3."/>
      <w:lvlJc w:val="right"/>
      <w:pPr>
        <w:ind w:left="1800" w:hanging="180"/>
      </w:pPr>
    </w:lvl>
    <w:lvl w:ilvl="3" w:tplc="DE8EA13C">
      <w:start w:val="1"/>
      <w:numFmt w:val="decimal"/>
      <w:lvlText w:val="%4."/>
      <w:lvlJc w:val="left"/>
      <w:pPr>
        <w:ind w:left="2520" w:hanging="360"/>
      </w:pPr>
    </w:lvl>
    <w:lvl w:ilvl="4" w:tplc="2988CB78">
      <w:start w:val="1"/>
      <w:numFmt w:val="lowerLetter"/>
      <w:lvlText w:val="%5."/>
      <w:lvlJc w:val="left"/>
      <w:pPr>
        <w:ind w:left="3240" w:hanging="360"/>
      </w:pPr>
    </w:lvl>
    <w:lvl w:ilvl="5" w:tplc="76668AD6">
      <w:start w:val="1"/>
      <w:numFmt w:val="lowerRoman"/>
      <w:lvlText w:val="%6."/>
      <w:lvlJc w:val="right"/>
      <w:pPr>
        <w:ind w:left="3960" w:hanging="180"/>
      </w:pPr>
    </w:lvl>
    <w:lvl w:ilvl="6" w:tplc="9BD0FB00">
      <w:start w:val="1"/>
      <w:numFmt w:val="decimal"/>
      <w:lvlText w:val="%7."/>
      <w:lvlJc w:val="left"/>
      <w:pPr>
        <w:ind w:left="4680" w:hanging="360"/>
      </w:pPr>
    </w:lvl>
    <w:lvl w:ilvl="7" w:tplc="FC921510">
      <w:start w:val="1"/>
      <w:numFmt w:val="lowerLetter"/>
      <w:lvlText w:val="%8."/>
      <w:lvlJc w:val="left"/>
      <w:pPr>
        <w:ind w:left="5400" w:hanging="360"/>
      </w:pPr>
    </w:lvl>
    <w:lvl w:ilvl="8" w:tplc="72DCCCA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0B64AD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2024-08-09T05:51:00Z</dcterms:created>
  <dcterms:modified xsi:type="dcterms:W3CDTF">2024-08-09T05:51:00Z</dcterms:modified>
</cp:coreProperties>
</file>