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FA07FB" w:rsidRDefault="00FA07FB"/>
    <w:p w:rsidR="00FA07FB" w:rsidRDefault="00FA07FB" w:rsidP="00FA07FB"/>
    <w:p w:rsidR="00FA07FB" w:rsidRDefault="00FA07FB" w:rsidP="00FA07FB">
      <w:pPr>
        <w:rPr>
          <w:b w:val="0"/>
          <w:sz w:val="28"/>
        </w:rPr>
      </w:pPr>
      <w:r w:rsidRPr="00FA07FB">
        <w:rPr>
          <w:b w:val="0"/>
          <w:sz w:val="28"/>
        </w:rPr>
        <w:t>31.07.2024</w:t>
      </w:r>
      <w:r w:rsidRPr="00FA07FB">
        <w:rPr>
          <w:b w:val="0"/>
          <w:sz w:val="28"/>
        </w:rPr>
        <w:tab/>
        <w:t>2213-п</w:t>
      </w:r>
    </w:p>
    <w:p w:rsidR="00FA07FB" w:rsidRDefault="00FA07FB" w:rsidP="00FA07FB">
      <w:pPr>
        <w:rPr>
          <w:sz w:val="28"/>
        </w:rPr>
      </w:pPr>
    </w:p>
    <w:p w:rsidR="00FA07FB" w:rsidRPr="00FA07FB" w:rsidRDefault="00FA07FB" w:rsidP="00FA07FB">
      <w:pPr>
        <w:tabs>
          <w:tab w:val="left" w:pos="3528"/>
          <w:tab w:val="left" w:pos="3686"/>
        </w:tabs>
        <w:jc w:val="both"/>
        <w:rPr>
          <w:rFonts w:eastAsia="Calibri"/>
          <w:b w:val="0"/>
          <w:sz w:val="28"/>
          <w:szCs w:val="28"/>
        </w:rPr>
      </w:pPr>
      <w:r w:rsidRPr="00FA07FB">
        <w:rPr>
          <w:rFonts w:eastAsia="Calibri"/>
          <w:b w:val="0"/>
          <w:sz w:val="28"/>
          <w:szCs w:val="28"/>
        </w:rPr>
        <w:t xml:space="preserve">О    внесении    дополнений     </w:t>
      </w:r>
      <w:proofErr w:type="gramStart"/>
      <w:r w:rsidRPr="00FA07FB">
        <w:rPr>
          <w:rFonts w:eastAsia="Calibri"/>
          <w:b w:val="0"/>
          <w:sz w:val="28"/>
          <w:szCs w:val="28"/>
        </w:rPr>
        <w:t>в</w:t>
      </w:r>
      <w:proofErr w:type="gramEnd"/>
    </w:p>
    <w:p w:rsidR="00FA07FB" w:rsidRPr="00FA07FB" w:rsidRDefault="00FA07FB" w:rsidP="00FA07FB">
      <w:pPr>
        <w:tabs>
          <w:tab w:val="left" w:pos="3528"/>
          <w:tab w:val="left" w:pos="3686"/>
        </w:tabs>
        <w:jc w:val="both"/>
        <w:rPr>
          <w:rFonts w:eastAsia="Calibri"/>
          <w:b w:val="0"/>
          <w:sz w:val="28"/>
          <w:szCs w:val="28"/>
        </w:rPr>
      </w:pPr>
      <w:r w:rsidRPr="00FA07FB">
        <w:rPr>
          <w:rFonts w:eastAsia="Calibri"/>
          <w:b w:val="0"/>
          <w:sz w:val="28"/>
          <w:szCs w:val="28"/>
        </w:rPr>
        <w:t>постановление  администрации</w:t>
      </w:r>
    </w:p>
    <w:p w:rsidR="00FA07FB" w:rsidRPr="00FA07FB" w:rsidRDefault="00FA07FB" w:rsidP="00FA07FB">
      <w:pPr>
        <w:tabs>
          <w:tab w:val="left" w:pos="3528"/>
          <w:tab w:val="left" w:pos="3686"/>
        </w:tabs>
        <w:jc w:val="both"/>
        <w:rPr>
          <w:rFonts w:eastAsia="Calibri"/>
          <w:b w:val="0"/>
          <w:sz w:val="28"/>
          <w:szCs w:val="28"/>
        </w:rPr>
      </w:pPr>
      <w:proofErr w:type="spellStart"/>
      <w:r w:rsidRPr="00FA07FB">
        <w:rPr>
          <w:rFonts w:eastAsia="Calibri"/>
          <w:b w:val="0"/>
          <w:sz w:val="28"/>
          <w:szCs w:val="28"/>
        </w:rPr>
        <w:t>Копейского</w:t>
      </w:r>
      <w:proofErr w:type="spellEnd"/>
      <w:r w:rsidRPr="00FA07FB">
        <w:rPr>
          <w:rFonts w:eastAsia="Calibri"/>
          <w:b w:val="0"/>
          <w:sz w:val="28"/>
          <w:szCs w:val="28"/>
        </w:rPr>
        <w:t xml:space="preserve"> городского  округа</w:t>
      </w:r>
    </w:p>
    <w:p w:rsidR="00FA07FB" w:rsidRPr="00FA07FB" w:rsidRDefault="00FA07FB" w:rsidP="00FA07FB">
      <w:pPr>
        <w:tabs>
          <w:tab w:val="left" w:pos="3528"/>
          <w:tab w:val="left" w:pos="3686"/>
        </w:tabs>
        <w:jc w:val="both"/>
        <w:rPr>
          <w:rFonts w:eastAsia="Calibri"/>
          <w:b w:val="0"/>
          <w:sz w:val="28"/>
          <w:szCs w:val="28"/>
        </w:rPr>
      </w:pPr>
      <w:r w:rsidRPr="00FA07FB">
        <w:rPr>
          <w:rFonts w:eastAsia="Calibri"/>
          <w:b w:val="0"/>
          <w:sz w:val="28"/>
          <w:szCs w:val="28"/>
        </w:rPr>
        <w:t>от   17.10.2022   № 2699-п</w:t>
      </w:r>
    </w:p>
    <w:p w:rsidR="00FA07FB" w:rsidRPr="00FA07FB" w:rsidRDefault="00FA07FB" w:rsidP="00FA07FB">
      <w:pPr>
        <w:tabs>
          <w:tab w:val="left" w:pos="3528"/>
        </w:tabs>
        <w:jc w:val="both"/>
        <w:rPr>
          <w:rFonts w:eastAsia="Calibri"/>
          <w:b w:val="0"/>
          <w:sz w:val="28"/>
          <w:szCs w:val="28"/>
        </w:rPr>
      </w:pPr>
    </w:p>
    <w:p w:rsidR="00FA07FB" w:rsidRPr="00FA07FB" w:rsidRDefault="00FA07FB" w:rsidP="00FA07FB">
      <w:pPr>
        <w:tabs>
          <w:tab w:val="left" w:pos="3528"/>
        </w:tabs>
        <w:jc w:val="both"/>
        <w:rPr>
          <w:rFonts w:eastAsia="Calibri"/>
          <w:b w:val="0"/>
          <w:iCs/>
          <w:sz w:val="28"/>
          <w:szCs w:val="28"/>
        </w:rPr>
      </w:pPr>
    </w:p>
    <w:p w:rsidR="00FA07FB" w:rsidRPr="00FA07FB" w:rsidRDefault="00FA07FB" w:rsidP="00FA07FB">
      <w:pPr>
        <w:tabs>
          <w:tab w:val="left" w:pos="3528"/>
        </w:tabs>
        <w:jc w:val="both"/>
        <w:rPr>
          <w:rFonts w:eastAsia="Calibri"/>
          <w:b w:val="0"/>
          <w:iCs/>
          <w:sz w:val="28"/>
          <w:szCs w:val="28"/>
        </w:rPr>
      </w:pPr>
    </w:p>
    <w:p w:rsidR="00FA07FB" w:rsidRPr="00FA07FB" w:rsidRDefault="00FA07FB" w:rsidP="00FA07FB">
      <w:pPr>
        <w:tabs>
          <w:tab w:val="left" w:pos="709"/>
          <w:tab w:val="left" w:pos="3528"/>
        </w:tabs>
        <w:ind w:firstLine="709"/>
        <w:jc w:val="both"/>
        <w:rPr>
          <w:rFonts w:eastAsia="Calibri"/>
          <w:b w:val="0"/>
          <w:sz w:val="28"/>
          <w:szCs w:val="28"/>
        </w:rPr>
      </w:pPr>
      <w:r w:rsidRPr="00FA07FB">
        <w:rPr>
          <w:rFonts w:eastAsia="Calibri"/>
          <w:b w:val="0"/>
          <w:sz w:val="28"/>
          <w:szCs w:val="28"/>
        </w:rPr>
        <w:t>В   соответствии    с   Федеральным    законом   от   6   октября   2003  года № 131-ФЗ «Об общих принципах организации местного самоуправления в Российской Федерации», Бюджетным кодексом Российской Федерации, Уставом муниципального образования «</w:t>
      </w:r>
      <w:proofErr w:type="spellStart"/>
      <w:r w:rsidRPr="00FA07FB">
        <w:rPr>
          <w:rFonts w:eastAsia="Calibri"/>
          <w:b w:val="0"/>
          <w:sz w:val="28"/>
          <w:szCs w:val="28"/>
        </w:rPr>
        <w:t>Копейский</w:t>
      </w:r>
      <w:proofErr w:type="spellEnd"/>
      <w:r w:rsidRPr="00FA07FB">
        <w:rPr>
          <w:rFonts w:eastAsia="Calibri"/>
          <w:b w:val="0"/>
          <w:sz w:val="28"/>
          <w:szCs w:val="28"/>
        </w:rPr>
        <w:t xml:space="preserve"> городской округ» администрация </w:t>
      </w:r>
      <w:proofErr w:type="spellStart"/>
      <w:r w:rsidRPr="00FA07FB">
        <w:rPr>
          <w:rFonts w:eastAsia="Calibri"/>
          <w:b w:val="0"/>
          <w:sz w:val="28"/>
          <w:szCs w:val="28"/>
        </w:rPr>
        <w:t>Копейского</w:t>
      </w:r>
      <w:proofErr w:type="spellEnd"/>
      <w:r w:rsidRPr="00FA07FB">
        <w:rPr>
          <w:rFonts w:eastAsia="Calibri"/>
          <w:b w:val="0"/>
          <w:sz w:val="28"/>
          <w:szCs w:val="28"/>
        </w:rPr>
        <w:t xml:space="preserve"> городского округа </w:t>
      </w:r>
    </w:p>
    <w:p w:rsidR="00FA07FB" w:rsidRPr="00FA07FB" w:rsidRDefault="00FA07FB" w:rsidP="00FA07FB">
      <w:pPr>
        <w:tabs>
          <w:tab w:val="left" w:pos="3528"/>
        </w:tabs>
        <w:jc w:val="both"/>
        <w:rPr>
          <w:rFonts w:eastAsia="Calibri"/>
          <w:b w:val="0"/>
          <w:sz w:val="28"/>
          <w:szCs w:val="28"/>
        </w:rPr>
      </w:pPr>
      <w:r w:rsidRPr="00FA07FB">
        <w:rPr>
          <w:rFonts w:eastAsia="Calibri"/>
          <w:b w:val="0"/>
          <w:sz w:val="28"/>
          <w:szCs w:val="28"/>
        </w:rPr>
        <w:t>ПОСТАНОВЛЯЕТ:</w:t>
      </w:r>
    </w:p>
    <w:p w:rsidR="00FA07FB" w:rsidRPr="00FA07FB" w:rsidRDefault="00FA07FB" w:rsidP="00FA07FB">
      <w:pPr>
        <w:tabs>
          <w:tab w:val="left" w:pos="709"/>
          <w:tab w:val="left" w:pos="3528"/>
        </w:tabs>
        <w:ind w:firstLine="709"/>
        <w:jc w:val="both"/>
        <w:rPr>
          <w:rFonts w:eastAsia="Calibri"/>
          <w:b w:val="0"/>
          <w:sz w:val="28"/>
          <w:szCs w:val="28"/>
        </w:rPr>
      </w:pPr>
      <w:r w:rsidRPr="00FA07FB">
        <w:rPr>
          <w:rFonts w:eastAsia="Calibri"/>
          <w:b w:val="0"/>
          <w:sz w:val="28"/>
          <w:szCs w:val="28"/>
        </w:rPr>
        <w:t xml:space="preserve">1. Дополнить подпрограмму 7 таблицы 3 муниципальной  программы «Развитие муниципальной системы образования </w:t>
      </w:r>
      <w:proofErr w:type="spellStart"/>
      <w:r w:rsidRPr="00FA07FB">
        <w:rPr>
          <w:rFonts w:eastAsia="Calibri"/>
          <w:b w:val="0"/>
          <w:sz w:val="28"/>
          <w:szCs w:val="28"/>
        </w:rPr>
        <w:t>Копейского</w:t>
      </w:r>
      <w:proofErr w:type="spellEnd"/>
      <w:r w:rsidRPr="00FA07FB">
        <w:rPr>
          <w:rFonts w:eastAsia="Calibri"/>
          <w:b w:val="0"/>
          <w:sz w:val="28"/>
          <w:szCs w:val="28"/>
        </w:rPr>
        <w:t xml:space="preserve"> городского округа», утвержденной постановлением администрации </w:t>
      </w:r>
      <w:proofErr w:type="spellStart"/>
      <w:r w:rsidRPr="00FA07FB">
        <w:rPr>
          <w:rFonts w:eastAsia="Calibri"/>
          <w:b w:val="0"/>
          <w:sz w:val="28"/>
          <w:szCs w:val="28"/>
        </w:rPr>
        <w:t>Копейского</w:t>
      </w:r>
      <w:proofErr w:type="spellEnd"/>
      <w:r w:rsidRPr="00FA07FB">
        <w:rPr>
          <w:rFonts w:eastAsia="Calibri"/>
          <w:b w:val="0"/>
          <w:sz w:val="28"/>
          <w:szCs w:val="28"/>
        </w:rPr>
        <w:t xml:space="preserve"> городского округа от 17.10.2022 № 2699-п «Об утверждении муниципальной программы «Развитие муниципальной системы образования </w:t>
      </w:r>
      <w:proofErr w:type="spellStart"/>
      <w:r w:rsidRPr="00FA07FB">
        <w:rPr>
          <w:rFonts w:eastAsia="Calibri"/>
          <w:b w:val="0"/>
          <w:sz w:val="28"/>
          <w:szCs w:val="28"/>
        </w:rPr>
        <w:t>Копейского</w:t>
      </w:r>
      <w:proofErr w:type="spellEnd"/>
      <w:r w:rsidRPr="00FA07FB">
        <w:rPr>
          <w:rFonts w:eastAsia="Calibri"/>
          <w:b w:val="0"/>
          <w:sz w:val="28"/>
          <w:szCs w:val="28"/>
        </w:rPr>
        <w:t xml:space="preserve"> городского округа», мероприятием № 15.1 в соответствии с приложением к настоящему постановлению.</w:t>
      </w:r>
    </w:p>
    <w:p w:rsidR="00FA07FB" w:rsidRPr="00FA07FB" w:rsidRDefault="00FA07FB" w:rsidP="00FA07FB">
      <w:pPr>
        <w:tabs>
          <w:tab w:val="left" w:pos="709"/>
        </w:tabs>
        <w:jc w:val="both"/>
        <w:rPr>
          <w:rFonts w:eastAsia="Calibri"/>
          <w:b w:val="0"/>
          <w:sz w:val="28"/>
          <w:szCs w:val="28"/>
        </w:rPr>
      </w:pPr>
      <w:r w:rsidRPr="00FA07FB">
        <w:rPr>
          <w:rFonts w:eastAsia="Calibri"/>
          <w:b w:val="0"/>
          <w:sz w:val="28"/>
          <w:szCs w:val="28"/>
        </w:rPr>
        <w:t xml:space="preserve">          2.  Отделу пресс – службы администрации </w:t>
      </w:r>
      <w:proofErr w:type="spellStart"/>
      <w:r w:rsidRPr="00FA07FB">
        <w:rPr>
          <w:rFonts w:eastAsia="Calibri"/>
          <w:b w:val="0"/>
          <w:sz w:val="28"/>
          <w:szCs w:val="28"/>
        </w:rPr>
        <w:t>Копейского</w:t>
      </w:r>
      <w:proofErr w:type="spellEnd"/>
      <w:r w:rsidRPr="00FA07FB">
        <w:rPr>
          <w:rFonts w:eastAsia="Calibri"/>
          <w:b w:val="0"/>
          <w:sz w:val="28"/>
          <w:szCs w:val="28"/>
        </w:rPr>
        <w:t xml:space="preserve"> городского округа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сайте администрации </w:t>
      </w:r>
      <w:proofErr w:type="spellStart"/>
      <w:r w:rsidRPr="00FA07FB">
        <w:rPr>
          <w:rFonts w:eastAsia="Calibri"/>
          <w:b w:val="0"/>
          <w:sz w:val="28"/>
          <w:szCs w:val="28"/>
        </w:rPr>
        <w:t>Копейского</w:t>
      </w:r>
      <w:proofErr w:type="spellEnd"/>
      <w:r w:rsidRPr="00FA07FB">
        <w:rPr>
          <w:rFonts w:eastAsia="Calibri"/>
          <w:b w:val="0"/>
          <w:sz w:val="28"/>
          <w:szCs w:val="28"/>
        </w:rPr>
        <w:t xml:space="preserve"> городского округа в сети Интернет.</w:t>
      </w:r>
    </w:p>
    <w:p w:rsidR="00FA07FB" w:rsidRPr="00FA07FB" w:rsidRDefault="00FA07FB" w:rsidP="00FA07FB">
      <w:pPr>
        <w:tabs>
          <w:tab w:val="num" w:pos="2149"/>
          <w:tab w:val="left" w:pos="3528"/>
        </w:tabs>
        <w:jc w:val="both"/>
        <w:rPr>
          <w:rFonts w:eastAsia="Calibri"/>
          <w:b w:val="0"/>
          <w:sz w:val="28"/>
          <w:szCs w:val="28"/>
        </w:rPr>
      </w:pPr>
      <w:r w:rsidRPr="00FA07FB">
        <w:rPr>
          <w:rFonts w:eastAsia="Calibri"/>
          <w:b w:val="0"/>
          <w:sz w:val="28"/>
          <w:szCs w:val="28"/>
        </w:rPr>
        <w:t xml:space="preserve">          3. Отделу бухгалтерского учета и отчетности администрации </w:t>
      </w:r>
      <w:proofErr w:type="spellStart"/>
      <w:r w:rsidRPr="00FA07FB">
        <w:rPr>
          <w:rFonts w:eastAsia="Calibri"/>
          <w:b w:val="0"/>
          <w:sz w:val="28"/>
          <w:szCs w:val="28"/>
        </w:rPr>
        <w:t>Копейского</w:t>
      </w:r>
      <w:proofErr w:type="spellEnd"/>
      <w:r w:rsidRPr="00FA07FB">
        <w:rPr>
          <w:rFonts w:eastAsia="Calibri"/>
          <w:b w:val="0"/>
          <w:sz w:val="28"/>
          <w:szCs w:val="28"/>
        </w:rPr>
        <w:t xml:space="preserve"> городского округа (Шульгина И.Ю.) возместить расходы, связанные с опубликованием, согласно смете расходов, предусмотренных на эти цели.  </w:t>
      </w:r>
    </w:p>
    <w:p w:rsidR="00FA07FB" w:rsidRPr="00FA07FB" w:rsidRDefault="00FA07FB" w:rsidP="00FA07FB">
      <w:pPr>
        <w:tabs>
          <w:tab w:val="num" w:pos="2149"/>
          <w:tab w:val="left" w:pos="3528"/>
        </w:tabs>
        <w:jc w:val="both"/>
        <w:rPr>
          <w:rFonts w:eastAsia="Calibri"/>
          <w:b w:val="0"/>
          <w:sz w:val="28"/>
          <w:szCs w:val="28"/>
        </w:rPr>
      </w:pPr>
      <w:r w:rsidRPr="00FA07FB">
        <w:rPr>
          <w:rFonts w:eastAsia="Calibri"/>
          <w:b w:val="0"/>
          <w:sz w:val="28"/>
          <w:szCs w:val="28"/>
        </w:rPr>
        <w:t xml:space="preserve">          4. Контроль исполнения настоящего постановления возложить на заместителя Главы городского округа по социальному развитию.</w:t>
      </w:r>
    </w:p>
    <w:p w:rsidR="00FA07FB" w:rsidRPr="00FA07FB" w:rsidRDefault="00FA07FB" w:rsidP="00FA07FB">
      <w:pPr>
        <w:tabs>
          <w:tab w:val="num" w:pos="2149"/>
          <w:tab w:val="left" w:pos="3528"/>
        </w:tabs>
        <w:ind w:firstLine="709"/>
        <w:jc w:val="both"/>
        <w:rPr>
          <w:rFonts w:eastAsia="Calibri"/>
          <w:b w:val="0"/>
          <w:sz w:val="28"/>
          <w:szCs w:val="28"/>
        </w:rPr>
      </w:pPr>
      <w:r w:rsidRPr="00FA07FB">
        <w:rPr>
          <w:rFonts w:eastAsia="Calibri"/>
          <w:b w:val="0"/>
          <w:sz w:val="28"/>
          <w:szCs w:val="28"/>
        </w:rPr>
        <w:t xml:space="preserve">5. Настоящее постановление вступает в силу со дня официального опубликования. </w:t>
      </w:r>
    </w:p>
    <w:p w:rsidR="00FA07FB" w:rsidRPr="00FA07FB" w:rsidRDefault="00FA07FB" w:rsidP="00FA07FB">
      <w:pPr>
        <w:tabs>
          <w:tab w:val="left" w:pos="3528"/>
        </w:tabs>
        <w:suppressAutoHyphens/>
        <w:rPr>
          <w:rFonts w:eastAsia="Calibri"/>
          <w:b w:val="0"/>
          <w:noProof/>
          <w:sz w:val="28"/>
          <w:szCs w:val="28"/>
        </w:rPr>
      </w:pPr>
    </w:p>
    <w:p w:rsidR="00FA07FB" w:rsidRPr="00FA07FB" w:rsidRDefault="00FA07FB" w:rsidP="00FA07FB">
      <w:pPr>
        <w:tabs>
          <w:tab w:val="left" w:pos="3528"/>
        </w:tabs>
        <w:suppressAutoHyphens/>
        <w:rPr>
          <w:rFonts w:eastAsia="Calibri"/>
          <w:b w:val="0"/>
          <w:noProof/>
          <w:sz w:val="28"/>
          <w:szCs w:val="28"/>
        </w:rPr>
      </w:pPr>
      <w:r w:rsidRPr="00FA07FB">
        <w:rPr>
          <w:rFonts w:eastAsia="Calibri"/>
          <w:b w:val="0"/>
          <w:noProof/>
          <w:sz w:val="28"/>
          <w:szCs w:val="28"/>
        </w:rPr>
        <w:t xml:space="preserve">Глава  городского округа                                   </w:t>
      </w:r>
      <w:r>
        <w:rPr>
          <w:rFonts w:eastAsia="Calibri"/>
          <w:b w:val="0"/>
          <w:noProof/>
          <w:sz w:val="28"/>
          <w:szCs w:val="28"/>
        </w:rPr>
        <w:t xml:space="preserve">                               </w:t>
      </w:r>
      <w:bookmarkStart w:id="0" w:name="_GoBack"/>
      <w:bookmarkEnd w:id="0"/>
      <w:r w:rsidRPr="00FA07FB">
        <w:rPr>
          <w:rFonts w:eastAsia="Calibri"/>
          <w:b w:val="0"/>
          <w:noProof/>
          <w:sz w:val="28"/>
          <w:szCs w:val="28"/>
        </w:rPr>
        <w:t xml:space="preserve">С.В. Логанова                         </w:t>
      </w:r>
    </w:p>
    <w:p w:rsidR="00FB2924" w:rsidRPr="00FA07FB" w:rsidRDefault="00FB2924" w:rsidP="00FA07FB">
      <w:pPr>
        <w:rPr>
          <w:sz w:val="28"/>
        </w:rPr>
      </w:pPr>
    </w:p>
    <w:sectPr w:rsidR="00FB2924" w:rsidRPr="00FA0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F6EEF"/>
    <w:rsid w:val="00B86D54"/>
    <w:rsid w:val="00BB087E"/>
    <w:rsid w:val="00D60065"/>
    <w:rsid w:val="00DE03E8"/>
    <w:rsid w:val="00E84722"/>
    <w:rsid w:val="00FA07FB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2024-08-05T06:09:00Z</dcterms:created>
  <dcterms:modified xsi:type="dcterms:W3CDTF">2024-08-05T06:09:00Z</dcterms:modified>
</cp:coreProperties>
</file>