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EEF" w:rsidRDefault="00AF6EEF" w:rsidP="00AF6EEF">
      <w:pPr>
        <w:keepNext/>
        <w:spacing w:before="240" w:after="60"/>
        <w:jc w:val="center"/>
        <w:outlineLvl w:val="0"/>
        <w:rPr>
          <w:rFonts w:ascii="Calibri" w:hAnsi="Calibri"/>
          <w:bCs/>
          <w:kern w:val="32"/>
          <w:sz w:val="25"/>
          <w:szCs w:val="25"/>
        </w:rPr>
      </w:pPr>
      <w:r>
        <w:rPr>
          <w:rFonts w:ascii="Calibri" w:hAnsi="Calibri"/>
          <w:kern w:val="32"/>
          <w:sz w:val="25"/>
          <w:szCs w:val="25"/>
        </w:rPr>
        <w:t>АДМИНИСТРАЦИЯ КОПЕЙСКОГО ГОРОДСКОГО ОКРУГА</w:t>
      </w:r>
    </w:p>
    <w:p w:rsidR="00AF6EEF" w:rsidRDefault="00AF6EEF" w:rsidP="00AF6EEF">
      <w:pPr>
        <w:keepNext/>
        <w:spacing w:before="240" w:after="60"/>
        <w:jc w:val="center"/>
        <w:outlineLvl w:val="0"/>
        <w:rPr>
          <w:rFonts w:ascii="Calibri" w:hAnsi="Calibri"/>
          <w:kern w:val="32"/>
          <w:sz w:val="25"/>
          <w:szCs w:val="25"/>
        </w:rPr>
      </w:pPr>
      <w:r>
        <w:rPr>
          <w:rFonts w:ascii="Calibri" w:hAnsi="Calibri"/>
          <w:kern w:val="32"/>
          <w:sz w:val="25"/>
          <w:szCs w:val="25"/>
        </w:rPr>
        <w:t>ЧЕЛЯБИНСКОЙ ОБЛАСТИ</w:t>
      </w:r>
    </w:p>
    <w:p w:rsidR="00AF6EEF" w:rsidRDefault="00AF6EEF" w:rsidP="00AF6EEF">
      <w:pPr>
        <w:jc w:val="center"/>
        <w:rPr>
          <w:rFonts w:ascii="Calibri" w:hAnsi="Calibri"/>
          <w:b w:val="0"/>
          <w:sz w:val="28"/>
          <w:szCs w:val="28"/>
        </w:rPr>
      </w:pPr>
      <w:proofErr w:type="gramStart"/>
      <w:r>
        <w:rPr>
          <w:rFonts w:ascii="Calibri" w:hAnsi="Calibri"/>
          <w:i/>
          <w:iCs/>
          <w:sz w:val="38"/>
          <w:szCs w:val="38"/>
        </w:rPr>
        <w:t>П</w:t>
      </w:r>
      <w:proofErr w:type="gramEnd"/>
      <w:r>
        <w:rPr>
          <w:rFonts w:ascii="Calibri" w:hAnsi="Calibri"/>
          <w:i/>
          <w:iCs/>
          <w:sz w:val="38"/>
          <w:szCs w:val="38"/>
        </w:rPr>
        <w:t xml:space="preserve"> О С Т А Н О В Л Е Н И Е</w:t>
      </w:r>
    </w:p>
    <w:p w:rsidR="002E0B94" w:rsidRDefault="002E0B94"/>
    <w:p w:rsidR="002E0B94" w:rsidRDefault="002E0B94" w:rsidP="002E0B94"/>
    <w:p w:rsidR="002E0B94" w:rsidRDefault="002E0B94" w:rsidP="002E0B94">
      <w:pPr>
        <w:rPr>
          <w:b w:val="0"/>
          <w:sz w:val="28"/>
        </w:rPr>
      </w:pPr>
      <w:r w:rsidRPr="002E0B94">
        <w:rPr>
          <w:b w:val="0"/>
          <w:sz w:val="28"/>
        </w:rPr>
        <w:t>29.07.2024</w:t>
      </w:r>
      <w:r w:rsidRPr="002E0B94">
        <w:rPr>
          <w:b w:val="0"/>
          <w:sz w:val="28"/>
        </w:rPr>
        <w:tab/>
        <w:t>№2186-п</w:t>
      </w:r>
    </w:p>
    <w:p w:rsidR="002E0B94" w:rsidRDefault="002E0B94" w:rsidP="002E0B94">
      <w:pPr>
        <w:rPr>
          <w:sz w:val="28"/>
        </w:rPr>
      </w:pPr>
    </w:p>
    <w:p w:rsidR="002E0B94" w:rsidRPr="002E0B94" w:rsidRDefault="002E0B94" w:rsidP="002E0B94">
      <w:pPr>
        <w:ind w:right="5858"/>
        <w:jc w:val="both"/>
        <w:rPr>
          <w:b w:val="0"/>
          <w:color w:val="000000"/>
          <w:sz w:val="26"/>
          <w:szCs w:val="26"/>
        </w:rPr>
      </w:pPr>
      <w:r w:rsidRPr="002E0B94">
        <w:rPr>
          <w:b w:val="0"/>
          <w:color w:val="000000"/>
          <w:sz w:val="26"/>
          <w:szCs w:val="26"/>
        </w:rPr>
        <w:t xml:space="preserve">О внесении изменений в постановление администрации </w:t>
      </w:r>
      <w:proofErr w:type="spellStart"/>
      <w:r w:rsidRPr="002E0B94">
        <w:rPr>
          <w:b w:val="0"/>
          <w:color w:val="000000"/>
          <w:sz w:val="26"/>
          <w:szCs w:val="26"/>
        </w:rPr>
        <w:t>Копейского</w:t>
      </w:r>
      <w:proofErr w:type="spellEnd"/>
      <w:r w:rsidRPr="002E0B94">
        <w:rPr>
          <w:b w:val="0"/>
          <w:color w:val="000000"/>
          <w:sz w:val="26"/>
          <w:szCs w:val="26"/>
        </w:rPr>
        <w:t xml:space="preserve"> городского округа  от 30.06.2021 № 1432-п</w:t>
      </w:r>
    </w:p>
    <w:p w:rsidR="002E0B94" w:rsidRPr="002E0B94" w:rsidRDefault="002E0B94" w:rsidP="002E0B94">
      <w:pPr>
        <w:ind w:right="5858"/>
        <w:jc w:val="both"/>
        <w:rPr>
          <w:b w:val="0"/>
          <w:color w:val="000000"/>
          <w:sz w:val="26"/>
          <w:szCs w:val="26"/>
        </w:rPr>
      </w:pPr>
    </w:p>
    <w:p w:rsidR="002E0B94" w:rsidRPr="002E0B94" w:rsidRDefault="002E0B94" w:rsidP="002E0B94">
      <w:pPr>
        <w:ind w:right="5858"/>
        <w:jc w:val="both"/>
        <w:rPr>
          <w:b w:val="0"/>
          <w:color w:val="000000"/>
          <w:sz w:val="26"/>
          <w:szCs w:val="26"/>
        </w:rPr>
      </w:pPr>
    </w:p>
    <w:p w:rsidR="002E0B94" w:rsidRPr="002E0B94" w:rsidRDefault="002E0B94" w:rsidP="002E0B94">
      <w:pPr>
        <w:ind w:firstLine="709"/>
        <w:jc w:val="both"/>
        <w:rPr>
          <w:b w:val="0"/>
          <w:color w:val="000000"/>
          <w:sz w:val="26"/>
          <w:szCs w:val="26"/>
        </w:rPr>
      </w:pPr>
      <w:r w:rsidRPr="002E0B94">
        <w:rPr>
          <w:b w:val="0"/>
          <w:color w:val="000000"/>
          <w:sz w:val="26"/>
          <w:szCs w:val="26"/>
        </w:rPr>
        <w:t xml:space="preserve">В соответствии с </w:t>
      </w:r>
      <w:hyperlink r:id="rId5" w:anchor="/document/186367/entry/0" w:history="1">
        <w:r w:rsidRPr="002E0B94">
          <w:rPr>
            <w:b w:val="0"/>
            <w:color w:val="000000"/>
            <w:sz w:val="26"/>
            <w:szCs w:val="26"/>
          </w:rPr>
          <w:t>Федеральным</w:t>
        </w:r>
      </w:hyperlink>
      <w:r w:rsidRPr="002E0B94">
        <w:rPr>
          <w:b w:val="0"/>
          <w:color w:val="000000"/>
          <w:sz w:val="26"/>
          <w:szCs w:val="26"/>
        </w:rPr>
        <w:t xml:space="preserve"> законом от 06 октября 2003 года                         № 131-ФЗ «Об общих принципах организации местного самоуправления в Российской Федерации», </w:t>
      </w:r>
      <w:hyperlink r:id="rId6" w:anchor="/document/8704256/entry/0" w:history="1">
        <w:r w:rsidRPr="002E0B94">
          <w:rPr>
            <w:b w:val="0"/>
            <w:color w:val="000000"/>
            <w:sz w:val="26"/>
            <w:szCs w:val="26"/>
          </w:rPr>
          <w:t>Уставом</w:t>
        </w:r>
      </w:hyperlink>
      <w:r w:rsidRPr="002E0B94">
        <w:rPr>
          <w:b w:val="0"/>
          <w:color w:val="000000"/>
          <w:sz w:val="26"/>
          <w:szCs w:val="26"/>
        </w:rPr>
        <w:t xml:space="preserve"> муниципального образования «</w:t>
      </w:r>
      <w:proofErr w:type="spellStart"/>
      <w:r w:rsidRPr="002E0B94">
        <w:rPr>
          <w:b w:val="0"/>
          <w:color w:val="000000"/>
          <w:sz w:val="26"/>
          <w:szCs w:val="26"/>
        </w:rPr>
        <w:t>Копейский</w:t>
      </w:r>
      <w:proofErr w:type="spellEnd"/>
      <w:r w:rsidRPr="002E0B94">
        <w:rPr>
          <w:b w:val="0"/>
          <w:color w:val="000000"/>
          <w:sz w:val="26"/>
          <w:szCs w:val="26"/>
        </w:rPr>
        <w:t xml:space="preserve"> городской округ», администрация </w:t>
      </w:r>
      <w:proofErr w:type="spellStart"/>
      <w:r w:rsidRPr="002E0B94">
        <w:rPr>
          <w:b w:val="0"/>
          <w:color w:val="000000"/>
          <w:sz w:val="26"/>
          <w:szCs w:val="26"/>
        </w:rPr>
        <w:t>Копейского</w:t>
      </w:r>
      <w:proofErr w:type="spellEnd"/>
      <w:r w:rsidRPr="002E0B94">
        <w:rPr>
          <w:b w:val="0"/>
          <w:color w:val="000000"/>
          <w:sz w:val="26"/>
          <w:szCs w:val="26"/>
        </w:rPr>
        <w:t xml:space="preserve"> городского округа</w:t>
      </w:r>
    </w:p>
    <w:p w:rsidR="002E0B94" w:rsidRPr="002E0B94" w:rsidRDefault="002E0B94" w:rsidP="002E0B94">
      <w:pPr>
        <w:jc w:val="both"/>
        <w:rPr>
          <w:b w:val="0"/>
          <w:color w:val="000000"/>
          <w:sz w:val="26"/>
          <w:szCs w:val="26"/>
        </w:rPr>
      </w:pPr>
      <w:r w:rsidRPr="002E0B94">
        <w:rPr>
          <w:b w:val="0"/>
          <w:color w:val="000000"/>
          <w:sz w:val="26"/>
          <w:szCs w:val="26"/>
        </w:rPr>
        <w:t>ПОСТАНОВЛЯЕТ:</w:t>
      </w:r>
    </w:p>
    <w:p w:rsidR="002E0B94" w:rsidRPr="002E0B94" w:rsidRDefault="002E0B94" w:rsidP="002E0B94">
      <w:pPr>
        <w:ind w:firstLine="709"/>
        <w:jc w:val="both"/>
        <w:rPr>
          <w:b w:val="0"/>
          <w:color w:val="000000"/>
          <w:sz w:val="26"/>
          <w:szCs w:val="26"/>
        </w:rPr>
      </w:pPr>
      <w:r w:rsidRPr="002E0B94">
        <w:rPr>
          <w:b w:val="0"/>
          <w:color w:val="000000"/>
          <w:sz w:val="26"/>
          <w:szCs w:val="26"/>
        </w:rPr>
        <w:t xml:space="preserve">1. Состав межведомственной комиссии по принятию решения о востребованности специальности врача на территории </w:t>
      </w:r>
      <w:proofErr w:type="spellStart"/>
      <w:r w:rsidRPr="002E0B94">
        <w:rPr>
          <w:b w:val="0"/>
          <w:color w:val="000000"/>
          <w:sz w:val="26"/>
          <w:szCs w:val="26"/>
        </w:rPr>
        <w:t>Копейского</w:t>
      </w:r>
      <w:proofErr w:type="spellEnd"/>
      <w:r w:rsidRPr="002E0B94">
        <w:rPr>
          <w:b w:val="0"/>
          <w:color w:val="000000"/>
          <w:sz w:val="26"/>
          <w:szCs w:val="26"/>
        </w:rPr>
        <w:t xml:space="preserve"> городского округа, утвержденный постановлением администрации </w:t>
      </w:r>
      <w:proofErr w:type="spellStart"/>
      <w:r w:rsidRPr="002E0B94">
        <w:rPr>
          <w:b w:val="0"/>
          <w:color w:val="000000"/>
          <w:sz w:val="26"/>
          <w:szCs w:val="26"/>
        </w:rPr>
        <w:t>Копейского</w:t>
      </w:r>
      <w:proofErr w:type="spellEnd"/>
      <w:r w:rsidRPr="002E0B94">
        <w:rPr>
          <w:b w:val="0"/>
          <w:color w:val="000000"/>
          <w:sz w:val="26"/>
          <w:szCs w:val="26"/>
        </w:rPr>
        <w:t xml:space="preserve"> городского округа Челябинской области от 30.06.2021 № 1432-п «О межведомственной комиссии по принятию решения о востребованности специальности врача на территории </w:t>
      </w:r>
      <w:proofErr w:type="spellStart"/>
      <w:r w:rsidRPr="002E0B94">
        <w:rPr>
          <w:b w:val="0"/>
          <w:color w:val="000000"/>
          <w:sz w:val="26"/>
          <w:szCs w:val="26"/>
        </w:rPr>
        <w:t>Копейского</w:t>
      </w:r>
      <w:proofErr w:type="spellEnd"/>
      <w:r w:rsidRPr="002E0B94">
        <w:rPr>
          <w:b w:val="0"/>
          <w:color w:val="000000"/>
          <w:sz w:val="26"/>
          <w:szCs w:val="26"/>
        </w:rPr>
        <w:t xml:space="preserve"> городского округа», изложить в новой редакции (прилагается).</w:t>
      </w:r>
    </w:p>
    <w:p w:rsidR="002E0B94" w:rsidRPr="002E0B94" w:rsidRDefault="002E0B94" w:rsidP="002E0B94">
      <w:pPr>
        <w:ind w:firstLine="709"/>
        <w:jc w:val="both"/>
        <w:rPr>
          <w:b w:val="0"/>
          <w:color w:val="000000"/>
          <w:sz w:val="26"/>
          <w:szCs w:val="26"/>
        </w:rPr>
      </w:pPr>
      <w:r w:rsidRPr="002E0B94">
        <w:rPr>
          <w:b w:val="0"/>
          <w:color w:val="000000"/>
          <w:sz w:val="26"/>
          <w:szCs w:val="26"/>
        </w:rPr>
        <w:t xml:space="preserve">2. Отделу пресс-службы администрации </w:t>
      </w:r>
      <w:proofErr w:type="spellStart"/>
      <w:r w:rsidRPr="002E0B94">
        <w:rPr>
          <w:b w:val="0"/>
          <w:color w:val="000000"/>
          <w:sz w:val="26"/>
          <w:szCs w:val="26"/>
        </w:rPr>
        <w:t>Копейского</w:t>
      </w:r>
      <w:proofErr w:type="spellEnd"/>
      <w:r w:rsidRPr="002E0B94">
        <w:rPr>
          <w:b w:val="0"/>
          <w:color w:val="000000"/>
          <w:sz w:val="26"/>
          <w:szCs w:val="26"/>
        </w:rPr>
        <w:t xml:space="preserve"> городского округа (</w:t>
      </w:r>
      <w:r w:rsidRPr="002E0B94">
        <w:rPr>
          <w:b w:val="0"/>
          <w:sz w:val="26"/>
          <w:szCs w:val="26"/>
        </w:rPr>
        <w:t xml:space="preserve">Петренко Е.А.) </w:t>
      </w:r>
      <w:hyperlink r:id="rId7" w:anchor="/document/402774601/entry/0" w:history="1">
        <w:r w:rsidRPr="002E0B94">
          <w:rPr>
            <w:b w:val="0"/>
            <w:color w:val="000000"/>
            <w:sz w:val="26"/>
            <w:szCs w:val="26"/>
          </w:rPr>
          <w:t>опубликовать</w:t>
        </w:r>
      </w:hyperlink>
      <w:r w:rsidRPr="002E0B94">
        <w:rPr>
          <w:b w:val="0"/>
          <w:color w:val="000000"/>
          <w:sz w:val="26"/>
          <w:szCs w:val="26"/>
        </w:rPr>
        <w:t xml:space="preserve"> настоящее постановление в порядке, установленном для официального опубликования муниципальных правовых актов, и разместить на </w:t>
      </w:r>
      <w:hyperlink r:id="rId8" w:tgtFrame="_blank" w:history="1">
        <w:r w:rsidRPr="002E0B94">
          <w:rPr>
            <w:b w:val="0"/>
            <w:color w:val="000000"/>
            <w:sz w:val="26"/>
            <w:szCs w:val="26"/>
          </w:rPr>
          <w:t>сайте</w:t>
        </w:r>
      </w:hyperlink>
      <w:r w:rsidRPr="002E0B94">
        <w:rPr>
          <w:b w:val="0"/>
          <w:color w:val="000000"/>
          <w:sz w:val="26"/>
          <w:szCs w:val="26"/>
        </w:rPr>
        <w:t xml:space="preserve"> администрации </w:t>
      </w:r>
      <w:proofErr w:type="spellStart"/>
      <w:r w:rsidRPr="002E0B94">
        <w:rPr>
          <w:b w:val="0"/>
          <w:color w:val="000000"/>
          <w:sz w:val="26"/>
          <w:szCs w:val="26"/>
        </w:rPr>
        <w:t>Копейского</w:t>
      </w:r>
      <w:proofErr w:type="spellEnd"/>
      <w:r w:rsidRPr="002E0B94">
        <w:rPr>
          <w:b w:val="0"/>
          <w:color w:val="000000"/>
          <w:sz w:val="26"/>
          <w:szCs w:val="26"/>
        </w:rPr>
        <w:t xml:space="preserve"> городского округа в сети Интернет.</w:t>
      </w:r>
    </w:p>
    <w:p w:rsidR="002E0B94" w:rsidRPr="002E0B94" w:rsidRDefault="002E0B94" w:rsidP="002E0B94">
      <w:pPr>
        <w:ind w:firstLine="709"/>
        <w:jc w:val="both"/>
        <w:rPr>
          <w:b w:val="0"/>
          <w:color w:val="000000"/>
          <w:sz w:val="26"/>
          <w:szCs w:val="26"/>
        </w:rPr>
      </w:pPr>
      <w:r w:rsidRPr="002E0B94">
        <w:rPr>
          <w:b w:val="0"/>
          <w:color w:val="000000"/>
          <w:sz w:val="26"/>
          <w:szCs w:val="26"/>
        </w:rPr>
        <w:t xml:space="preserve">3. Отделу бухгалтерского учета и отчетности администрации </w:t>
      </w:r>
      <w:proofErr w:type="spellStart"/>
      <w:r w:rsidRPr="002E0B94">
        <w:rPr>
          <w:b w:val="0"/>
          <w:color w:val="000000"/>
          <w:sz w:val="26"/>
          <w:szCs w:val="26"/>
        </w:rPr>
        <w:t>Копейского</w:t>
      </w:r>
      <w:proofErr w:type="spellEnd"/>
      <w:r w:rsidRPr="002E0B94">
        <w:rPr>
          <w:b w:val="0"/>
          <w:color w:val="000000"/>
          <w:sz w:val="26"/>
          <w:szCs w:val="26"/>
        </w:rPr>
        <w:t xml:space="preserve"> городского округа (Шульгина И.Ю.) возместить расходы, связанные с опубликованием настоящего постановления за счёт средств, предусмотренных на эти цели.</w:t>
      </w:r>
    </w:p>
    <w:p w:rsidR="002E0B94" w:rsidRPr="002E0B94" w:rsidRDefault="002E0B94" w:rsidP="002E0B94">
      <w:pPr>
        <w:ind w:firstLine="567"/>
        <w:jc w:val="both"/>
        <w:rPr>
          <w:b w:val="0"/>
          <w:color w:val="000000"/>
          <w:sz w:val="26"/>
          <w:szCs w:val="26"/>
        </w:rPr>
      </w:pPr>
      <w:r w:rsidRPr="002E0B94">
        <w:rPr>
          <w:b w:val="0"/>
          <w:color w:val="000000"/>
          <w:sz w:val="26"/>
          <w:szCs w:val="26"/>
        </w:rPr>
        <w:t>4. Контроль исполнения настоящего постановления возложить на заместителя Главы городского округа по социальному развитию.</w:t>
      </w:r>
    </w:p>
    <w:p w:rsidR="002E0B94" w:rsidRPr="002E0B94" w:rsidRDefault="002E0B94" w:rsidP="002E0B94">
      <w:pPr>
        <w:ind w:firstLine="567"/>
        <w:jc w:val="both"/>
        <w:rPr>
          <w:b w:val="0"/>
          <w:color w:val="000000"/>
          <w:sz w:val="26"/>
          <w:szCs w:val="26"/>
        </w:rPr>
      </w:pPr>
      <w:r w:rsidRPr="002E0B94">
        <w:rPr>
          <w:b w:val="0"/>
          <w:color w:val="000000"/>
          <w:sz w:val="26"/>
          <w:szCs w:val="26"/>
        </w:rPr>
        <w:t>5. Настоящее постановление вступает в силу со дня его официального опубликования.</w:t>
      </w:r>
    </w:p>
    <w:p w:rsidR="002E0B94" w:rsidRPr="002E0B94" w:rsidRDefault="002E0B94" w:rsidP="002E0B94">
      <w:pPr>
        <w:ind w:firstLine="567"/>
        <w:jc w:val="both"/>
        <w:rPr>
          <w:b w:val="0"/>
          <w:color w:val="000000"/>
          <w:sz w:val="26"/>
          <w:szCs w:val="26"/>
        </w:rPr>
      </w:pPr>
    </w:p>
    <w:p w:rsidR="002E0B94" w:rsidRPr="002E0B94" w:rsidRDefault="002E0B94" w:rsidP="002E0B94">
      <w:pPr>
        <w:ind w:firstLine="567"/>
        <w:jc w:val="both"/>
        <w:rPr>
          <w:b w:val="0"/>
          <w:color w:val="000000"/>
          <w:sz w:val="26"/>
          <w:szCs w:val="26"/>
        </w:rPr>
      </w:pPr>
    </w:p>
    <w:p w:rsidR="002E0B94" w:rsidRPr="002E0B94" w:rsidRDefault="002E0B94" w:rsidP="002E0B94">
      <w:pPr>
        <w:jc w:val="both"/>
        <w:rPr>
          <w:b w:val="0"/>
          <w:color w:val="000000"/>
          <w:sz w:val="26"/>
          <w:szCs w:val="26"/>
        </w:rPr>
      </w:pPr>
    </w:p>
    <w:p w:rsidR="00FB2924" w:rsidRPr="002E0B94" w:rsidRDefault="002E0B94" w:rsidP="002E0B94">
      <w:pPr>
        <w:jc w:val="both"/>
        <w:rPr>
          <w:sz w:val="28"/>
        </w:rPr>
      </w:pPr>
      <w:r w:rsidRPr="002E0B94">
        <w:rPr>
          <w:b w:val="0"/>
          <w:color w:val="000000"/>
          <w:sz w:val="26"/>
          <w:szCs w:val="26"/>
        </w:rPr>
        <w:t xml:space="preserve">Глава городского округа                                                                            </w:t>
      </w:r>
      <w:bookmarkStart w:id="0" w:name="_GoBack"/>
      <w:bookmarkEnd w:id="0"/>
      <w:r w:rsidRPr="002E0B94">
        <w:rPr>
          <w:b w:val="0"/>
          <w:color w:val="000000"/>
          <w:sz w:val="26"/>
          <w:szCs w:val="26"/>
        </w:rPr>
        <w:t>С.В. Логанова</w:t>
      </w:r>
    </w:p>
    <w:sectPr w:rsidR="00FB2924" w:rsidRPr="002E0B94">
      <w:headerReference w:type="even" r:id="rId9"/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31E" w:rsidRDefault="002E0B94" w:rsidP="00DD058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1631E" w:rsidRDefault="002E0B9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0580" w:rsidRDefault="002E0B94" w:rsidP="0090593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t>2</w:t>
    </w:r>
  </w:p>
  <w:p w:rsidR="0021631E" w:rsidRPr="00CE3F1F" w:rsidRDefault="002E0B94" w:rsidP="006A75C3">
    <w:pPr>
      <w:pStyle w:val="a3"/>
      <w:jc w:val="center"/>
      <w:rPr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3AD"/>
    <w:rsid w:val="000319C8"/>
    <w:rsid w:val="00194E71"/>
    <w:rsid w:val="001D4598"/>
    <w:rsid w:val="00263D2E"/>
    <w:rsid w:val="002E0B94"/>
    <w:rsid w:val="006773AD"/>
    <w:rsid w:val="00AF6EEF"/>
    <w:rsid w:val="00B86D54"/>
    <w:rsid w:val="00BB087E"/>
    <w:rsid w:val="00D60065"/>
    <w:rsid w:val="00DE03E8"/>
    <w:rsid w:val="00E84722"/>
    <w:rsid w:val="00FB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3E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E0B94"/>
    <w:pPr>
      <w:tabs>
        <w:tab w:val="center" w:pos="4677"/>
        <w:tab w:val="right" w:pos="9355"/>
      </w:tabs>
    </w:pPr>
    <w:rPr>
      <w:b w:val="0"/>
      <w:szCs w:val="24"/>
    </w:rPr>
  </w:style>
  <w:style w:type="character" w:customStyle="1" w:styleId="a4">
    <w:name w:val="Верхний колонтитул Знак"/>
    <w:basedOn w:val="a0"/>
    <w:link w:val="a3"/>
    <w:rsid w:val="002E0B9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E0B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3E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E0B94"/>
    <w:pPr>
      <w:tabs>
        <w:tab w:val="center" w:pos="4677"/>
        <w:tab w:val="right" w:pos="9355"/>
      </w:tabs>
    </w:pPr>
    <w:rPr>
      <w:b w:val="0"/>
      <w:szCs w:val="24"/>
    </w:rPr>
  </w:style>
  <w:style w:type="character" w:customStyle="1" w:styleId="a4">
    <w:name w:val="Верхний колонтитул Знак"/>
    <w:basedOn w:val="a0"/>
    <w:link w:val="a3"/>
    <w:rsid w:val="002E0B9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E0B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79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kgo74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nternet.garant.ru/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internet.garant.ru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internet.garant.ru/" TargetMode="Externa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Габайдуллина Ольга Сергеевна</dc:creator>
  <cp:lastModifiedBy>Ануфриева Наталья Андреевна</cp:lastModifiedBy>
  <cp:revision>2</cp:revision>
  <dcterms:created xsi:type="dcterms:W3CDTF">2024-07-30T03:55:00Z</dcterms:created>
  <dcterms:modified xsi:type="dcterms:W3CDTF">2024-07-30T03:55:00Z</dcterms:modified>
</cp:coreProperties>
</file>