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1A00" w14:textId="77777777" w:rsidR="007B206D" w:rsidRPr="007B206D" w:rsidRDefault="007B206D" w:rsidP="007B206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7B206D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14:paraId="61FF4DDC" w14:textId="77777777" w:rsidR="007B206D" w:rsidRPr="007B206D" w:rsidRDefault="007B206D" w:rsidP="007B206D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7B206D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14:paraId="1A5AE54A" w14:textId="77777777" w:rsidR="007B206D" w:rsidRPr="007B206D" w:rsidRDefault="007B206D" w:rsidP="007B206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B206D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 О С Т А Н О В Л Е Н И Е</w:t>
      </w:r>
    </w:p>
    <w:p w14:paraId="32BFB0DA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374B4" w14:textId="1BB815C3" w:rsid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70D5EF0" w14:textId="77777777" w:rsidR="006F0B14" w:rsidRDefault="006F0B1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6335C" w14:textId="77777777" w:rsidR="00A47AC8" w:rsidRDefault="00A47AC8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4C24C5" w14:textId="67E034C9" w:rsidR="0097382C" w:rsidRDefault="007B206D" w:rsidP="0097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05.04.2024 № 861-п</w:t>
      </w:r>
    </w:p>
    <w:p w14:paraId="5D2B6804" w14:textId="63CA16DF" w:rsidR="0097382C" w:rsidRDefault="0097382C" w:rsidP="009738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DC58E1" w14:textId="77777777" w:rsidR="00374138" w:rsidRDefault="00374138" w:rsidP="009738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3"/>
      </w:tblGrid>
      <w:tr w:rsidR="00BD7544" w:rsidRPr="00BD7544" w14:paraId="1DBC7E85" w14:textId="77777777" w:rsidTr="00EE4F3B">
        <w:tc>
          <w:tcPr>
            <w:tcW w:w="5211" w:type="dxa"/>
          </w:tcPr>
          <w:p w14:paraId="39EF1226" w14:textId="18EB3F88" w:rsidR="00BD7544" w:rsidRPr="00BD7544" w:rsidRDefault="00A47AC8" w:rsidP="00EE4F3B">
            <w:pPr>
              <w:ind w:right="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E4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D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«Организация отдыха детей в каникулярное время» на территории Копейского городского округа  </w:t>
            </w:r>
          </w:p>
        </w:tc>
        <w:tc>
          <w:tcPr>
            <w:tcW w:w="4133" w:type="dxa"/>
          </w:tcPr>
          <w:p w14:paraId="23981DD0" w14:textId="77777777" w:rsidR="00BD7544" w:rsidRPr="00BD7544" w:rsidRDefault="00BD7544" w:rsidP="00B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CACE3" w14:textId="77777777" w:rsidR="006F0B14" w:rsidRDefault="006F0B14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643972"/>
    </w:p>
    <w:p w14:paraId="77CA43A8" w14:textId="77777777" w:rsidR="00D458D9" w:rsidRPr="00D45B54" w:rsidRDefault="00D458D9" w:rsidP="00D458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D45B5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 </w:t>
      </w:r>
      <w:r w:rsidRPr="00D45B54">
        <w:rPr>
          <w:rFonts w:ascii="Times New Roman" w:hAnsi="Times New Roman" w:cs="Times New Roman"/>
          <w:sz w:val="28"/>
        </w:rPr>
        <w:t xml:space="preserve">соответствии </w:t>
      </w:r>
      <w:r>
        <w:rPr>
          <w:rFonts w:ascii="Times New Roman" w:hAnsi="Times New Roman" w:cs="Times New Roman"/>
          <w:sz w:val="28"/>
        </w:rPr>
        <w:t xml:space="preserve">  </w:t>
      </w:r>
      <w:r w:rsidRPr="00D45B54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 </w:t>
      </w:r>
      <w:r w:rsidRPr="00D45B54">
        <w:rPr>
          <w:rFonts w:ascii="Times New Roman" w:hAnsi="Times New Roman" w:cs="Times New Roman"/>
          <w:sz w:val="28"/>
        </w:rPr>
        <w:t xml:space="preserve">Федеральными </w:t>
      </w:r>
      <w:r>
        <w:rPr>
          <w:rFonts w:ascii="Times New Roman" w:hAnsi="Times New Roman" w:cs="Times New Roman"/>
          <w:sz w:val="28"/>
        </w:rPr>
        <w:t xml:space="preserve">  </w:t>
      </w:r>
      <w:r w:rsidRPr="00D45B54">
        <w:rPr>
          <w:rFonts w:ascii="Times New Roman" w:hAnsi="Times New Roman" w:cs="Times New Roman"/>
          <w:sz w:val="28"/>
        </w:rPr>
        <w:t>законами от 06 октября 2003 года №</w:t>
      </w:r>
      <w:r>
        <w:rPr>
          <w:rFonts w:ascii="Times New Roman" w:hAnsi="Times New Roman" w:cs="Times New Roman"/>
          <w:sz w:val="28"/>
        </w:rPr>
        <w:t> </w:t>
      </w:r>
      <w:r w:rsidRPr="00D45B54">
        <w:rPr>
          <w:rFonts w:ascii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от 27 июля 2010 года № 210-ФЗ «Об ор</w:t>
      </w:r>
      <w:r w:rsidRPr="00D45B54">
        <w:rPr>
          <w:rFonts w:ascii="Times New Roman" w:hAnsi="Times New Roman" w:cs="Times New Roman"/>
          <w:sz w:val="28"/>
        </w:rPr>
        <w:lastRenderedPageBreak/>
        <w:t xml:space="preserve">ганизации предоставления государственных и муниципальных услуг», от 29 декабря     2012 года № 273-ФЗ «Об образовании в Российской Федерации» </w:t>
      </w:r>
      <w:r w:rsidRPr="00D45B54">
        <w:rPr>
          <w:rFonts w:ascii="Times New Roman" w:hAnsi="Times New Roman" w:cs="Times New Roman"/>
          <w:color w:val="000000"/>
          <w:sz w:val="28"/>
        </w:rPr>
        <w:t>администрация Копейского городского округа</w:t>
      </w:r>
    </w:p>
    <w:p w14:paraId="25928A88" w14:textId="77777777" w:rsidR="00D458D9" w:rsidRPr="00480115" w:rsidRDefault="00D458D9" w:rsidP="00D458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D938AF" w14:textId="77777777" w:rsidR="00D458D9" w:rsidRPr="009138B8" w:rsidRDefault="00D458D9" w:rsidP="00D458D9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38B8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отдыха детей в каникулярное время» на территории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9138B8">
        <w:rPr>
          <w:rFonts w:ascii="Times New Roman" w:hAnsi="Times New Roman" w:cs="Times New Roman"/>
          <w:sz w:val="28"/>
          <w:szCs w:val="28"/>
        </w:rPr>
        <w:t>.</w:t>
      </w:r>
    </w:p>
    <w:p w14:paraId="05604AAC" w14:textId="716FD4E8" w:rsidR="00D458D9" w:rsidRPr="009138B8" w:rsidRDefault="00D458D9" w:rsidP="00D458D9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Копейского городского округа от 31.08.2022 № 2292-п «Об утверждении административного регламента по предоставлению муниципальной услуги «Организация отдыха и оздоровление детей в каникулярное время» на территории Копейского городского округа» отменить.</w:t>
      </w:r>
    </w:p>
    <w:p w14:paraId="5A1D6BB2" w14:textId="07BC6D38" w:rsidR="00D458D9" w:rsidRPr="003B0D0A" w:rsidRDefault="00D458D9" w:rsidP="00D458D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0D0A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(Саламадин П.А.) опубликовать </w:t>
      </w:r>
      <w:r w:rsidR="00EB6B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«Копейский рабочий», </w:t>
      </w:r>
      <w:r w:rsidRPr="003B0D0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Копейского городского округа в информационно-коммуникационной сети Интернет.</w:t>
      </w:r>
    </w:p>
    <w:p w14:paraId="35B979E0" w14:textId="77777777" w:rsidR="00D458D9" w:rsidRPr="00237D4B" w:rsidRDefault="00D458D9" w:rsidP="00D458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37D4B">
        <w:rPr>
          <w:rFonts w:ascii="Times New Roman" w:hAnsi="Times New Roman" w:cs="Times New Roman"/>
          <w:sz w:val="28"/>
          <w:szCs w:val="28"/>
        </w:rPr>
        <w:t>.</w:t>
      </w:r>
      <w:r w:rsidRPr="00237D4B">
        <w:rPr>
          <w:rFonts w:ascii="Times New Roman" w:hAnsi="Times New Roman" w:cs="Times New Roman"/>
          <w:sz w:val="28"/>
          <w:szCs w:val="28"/>
        </w:rPr>
        <w:tab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14:paraId="27855859" w14:textId="77777777" w:rsidR="00D458D9" w:rsidRDefault="00D458D9" w:rsidP="00A47AC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413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социальному развитию Логанову С.В. </w:t>
      </w:r>
    </w:p>
    <w:p w14:paraId="419B1D3B" w14:textId="77777777" w:rsidR="00D458D9" w:rsidRPr="00BD7544" w:rsidRDefault="00D458D9" w:rsidP="00D458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75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7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6BD4489" w14:textId="77777777" w:rsidR="00D458D9" w:rsidRPr="00BD7544" w:rsidRDefault="00D458D9" w:rsidP="00A47AC8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0B5CBFE" w14:textId="77777777" w:rsidR="00A47AC8" w:rsidRDefault="00A47AC8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4B7CA4" w14:textId="77777777" w:rsidR="00A47AC8" w:rsidRDefault="00A47AC8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FB2F62" w14:textId="2AECFD15" w:rsidR="00D458D9" w:rsidRDefault="00D458D9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4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7544">
        <w:rPr>
          <w:rFonts w:ascii="Times New Roman" w:hAnsi="Times New Roman" w:cs="Times New Roman"/>
          <w:sz w:val="28"/>
          <w:szCs w:val="28"/>
        </w:rPr>
        <w:t xml:space="preserve"> А.М. Фалейчик</w:t>
      </w:r>
    </w:p>
    <w:p w14:paraId="2055A6EF" w14:textId="77777777" w:rsidR="00D458D9" w:rsidRDefault="00D458D9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1DA9F" w14:textId="77777777" w:rsidR="00D458D9" w:rsidRDefault="00D458D9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5CB74B" w14:textId="77777777" w:rsidR="00D458D9" w:rsidRDefault="00D458D9" w:rsidP="00D4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972A817" w14:textId="0EA73CE5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7DC0E" w14:textId="3421EE23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B98185" w14:textId="2BAA85C3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DA5764" w14:textId="1E577118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9A706D" w14:textId="0ED7BCC0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70B93E" w14:textId="507F286F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3F0AE8" w14:textId="4292454A" w:rsidR="00374138" w:rsidRDefault="00374138" w:rsidP="00A47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90E04" w14:textId="3F1B52AB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F5233" w14:textId="164138EF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31EA76" w14:textId="18FC8F34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0E8BAB" w14:textId="4510E76D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B254D" w14:textId="5922D99B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02F8F6" w14:textId="7215AD30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1F0A4" w14:textId="13999421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D47395" w14:textId="4262DA72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630D8C" w14:textId="240B8E4D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EDCAA" w14:textId="5444448B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0659B8" w14:textId="40ACBDC9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F9AEF9" w14:textId="2EBA4FF7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9A717A" w14:textId="0C001862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B430E1" w14:textId="6DC41A4D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31F1D6" w14:textId="72176DF0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1902B" w14:textId="73647E63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181B7" w14:textId="5EEA3D18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6333F" w14:textId="77777777" w:rsidR="00D458D9" w:rsidRDefault="00D458D9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36A60C" w14:textId="5A8CFC84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85048" w14:textId="77777777" w:rsidR="00273EA2" w:rsidRDefault="00273EA2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457D7" w14:textId="77777777" w:rsidR="00273EA2" w:rsidRDefault="00273EA2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4A47" w14:textId="77777777" w:rsidR="00273EA2" w:rsidRDefault="00273EA2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C02BD7" w14:textId="005ED9C9" w:rsidR="00374138" w:rsidRDefault="00374138" w:rsidP="00BD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341F60" w14:textId="374CFD7C" w:rsidR="00D458D9" w:rsidRPr="00BD7544" w:rsidRDefault="00E45661" w:rsidP="0027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58D9" w:rsidRPr="00BD7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48A4A15B" w14:textId="10AD82FE" w:rsidR="00D458D9" w:rsidRDefault="00D458D9" w:rsidP="00D458D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6ECF0715" w14:textId="77777777" w:rsidR="00D458D9" w:rsidRPr="00BD7544" w:rsidRDefault="00D458D9" w:rsidP="00D458D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54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BD7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Копейского городского округа</w:t>
      </w:r>
    </w:p>
    <w:p w14:paraId="174FA778" w14:textId="6CF882B8" w:rsidR="00D458D9" w:rsidRPr="00BD7544" w:rsidRDefault="00D458D9" w:rsidP="00D458D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B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05.04.204</w:t>
      </w:r>
      <w:r w:rsidRPr="00BD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7B2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861-п</w:t>
      </w:r>
    </w:p>
    <w:p w14:paraId="65D85D5D" w14:textId="77777777" w:rsidR="00D458D9" w:rsidRPr="00480115" w:rsidRDefault="00D458D9" w:rsidP="00D458D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882B085" w14:textId="77777777" w:rsidR="00D458D9" w:rsidRDefault="00D458D9" w:rsidP="00D458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FB8D6DF" w14:textId="77777777" w:rsidR="00D458D9" w:rsidRPr="00374138" w:rsidRDefault="00D458D9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aps/>
          <w:sz w:val="28"/>
        </w:rPr>
        <w:t xml:space="preserve">Административный регламент </w:t>
      </w:r>
      <w:r w:rsidRPr="00374138">
        <w:rPr>
          <w:rFonts w:ascii="Times New Roman" w:hAnsi="Times New Roman" w:cs="Times New Roman"/>
          <w:bCs/>
          <w:caps/>
          <w:sz w:val="28"/>
        </w:rPr>
        <w:t xml:space="preserve"> </w:t>
      </w:r>
    </w:p>
    <w:p w14:paraId="711819A0" w14:textId="77777777" w:rsidR="00D458D9" w:rsidRPr="00374138" w:rsidRDefault="00D458D9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lastRenderedPageBreak/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38B8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отдыха детей в каникулярное время» на территории Копейского городского округа</w:t>
      </w:r>
      <w:r w:rsidRPr="0037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105ABF" w14:textId="77777777" w:rsidR="00D458D9" w:rsidRDefault="00D458D9" w:rsidP="00D458D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62143" w14:textId="77777777" w:rsidR="00D458D9" w:rsidRPr="00CE1234" w:rsidRDefault="00D458D9" w:rsidP="00D458D9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1234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26E6D2F2" w14:textId="77777777" w:rsidR="00D458D9" w:rsidRPr="00CE1234" w:rsidRDefault="00D458D9" w:rsidP="00D458D9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23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00374BF5" w14:textId="160D89EB" w:rsidR="00D458D9" w:rsidRDefault="00D458D9" w:rsidP="00CF135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3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CE1234">
        <w:rPr>
          <w:rFonts w:ascii="Times New Roman" w:hAnsi="Times New Roman" w:cs="Times New Roman"/>
          <w:sz w:val="28"/>
          <w:szCs w:val="28"/>
        </w:rPr>
        <w:t>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1234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отдыха детей в каникулярное время»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Копейского городского </w:t>
      </w:r>
      <w:r w:rsidRPr="00CE1234">
        <w:rPr>
          <w:rFonts w:ascii="Times New Roman" w:hAnsi="Times New Roman" w:cs="Times New Roman"/>
          <w:sz w:val="28"/>
          <w:szCs w:val="28"/>
        </w:rPr>
        <w:t>округа (далее – муниципальная услуга,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 округ</w:t>
      </w:r>
      <w:r w:rsidRPr="00CE1234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округе.</w:t>
      </w:r>
    </w:p>
    <w:p w14:paraId="6469B8C3" w14:textId="395F8336" w:rsidR="00D458D9" w:rsidRDefault="00CF1353" w:rsidP="00CF135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D458D9" w:rsidRPr="00CE1234">
        <w:rPr>
          <w:rFonts w:ascii="Times New Roman" w:hAnsi="Times New Roman" w:cs="Times New Roman"/>
          <w:sz w:val="28"/>
          <w:szCs w:val="28"/>
        </w:rPr>
        <w:t xml:space="preserve">. Настоящий административный регламент регулирует отношения, возникающие между </w:t>
      </w:r>
      <w:r w:rsidR="00D458D9" w:rsidRPr="0063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образования администрации округа, являющимся уполномоченным органом администрации округа (далее - </w:t>
      </w:r>
      <w:r w:rsidR="00D458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458D9" w:rsidRPr="00630DC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орган) и осуществляющим организацию отдыха детей в каникулярное время, контроль за полнотой и качеством предоставления муниципальной услуги,</w:t>
      </w:r>
      <w:r w:rsidR="00D45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8D9">
        <w:rPr>
          <w:rFonts w:ascii="Times New Roman" w:hAnsi="Times New Roman" w:cs="Times New Roman"/>
          <w:sz w:val="28"/>
          <w:szCs w:val="28"/>
        </w:rPr>
        <w:t xml:space="preserve"> </w:t>
      </w:r>
      <w:r w:rsidR="00D458D9" w:rsidRPr="00CE1234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организациями,</w:t>
      </w:r>
      <w:r w:rsidR="00D458D9">
        <w:rPr>
          <w:rFonts w:ascii="Times New Roman" w:hAnsi="Times New Roman" w:cs="Times New Roman"/>
          <w:sz w:val="28"/>
          <w:szCs w:val="28"/>
        </w:rPr>
        <w:t xml:space="preserve"> </w:t>
      </w:r>
      <w:r w:rsidR="00D458D9" w:rsidRPr="00CE1234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D458D9">
        <w:rPr>
          <w:rFonts w:ascii="Times New Roman" w:hAnsi="Times New Roman" w:cs="Times New Roman"/>
          <w:sz w:val="28"/>
          <w:szCs w:val="28"/>
        </w:rPr>
        <w:t>обеспечение</w:t>
      </w:r>
      <w:r w:rsidR="00D458D9" w:rsidRPr="00CE1234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 (далее – образовательные организации), и заявителями на получение муниципальной услуги при предоставлении муниципальной услуги.</w:t>
      </w:r>
    </w:p>
    <w:p w14:paraId="46E20AF9" w14:textId="77777777" w:rsidR="00D458D9" w:rsidRPr="00114A53" w:rsidRDefault="00D458D9" w:rsidP="00D458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A53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14:paraId="68CBDD87" w14:textId="1B52C91E" w:rsidR="00D458D9" w:rsidRPr="002D62A9" w:rsidRDefault="00D458D9" w:rsidP="00D458D9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 Заявителями на предоставление муниципальной услуги являются родители (законные представители) детей в возрасте от 6 лет </w:t>
      </w:r>
      <w:r w:rsidRPr="00615E85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615E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24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включительно, </w:t>
      </w:r>
      <w:r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обучающимися образовательных организаций округа и проживающих на территории округа, как граждане Российской Федерации, </w:t>
      </w:r>
      <w:r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 (далее – Заявители), за исключением детей, обучающихся в учреждениях профессионального образования, </w:t>
      </w:r>
      <w:r w:rsidR="005C1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отдельных категорий детей: </w:t>
      </w:r>
    </w:p>
    <w:p w14:paraId="30C6F697" w14:textId="33992161" w:rsidR="00F37203" w:rsidRPr="002D62A9" w:rsidRDefault="00D458D9" w:rsidP="00F37203">
      <w:pPr>
        <w:tabs>
          <w:tab w:val="left" w:pos="142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из семей лиц, 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7B5819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родителей,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погибши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(умерший) в результате участия в специальной военной </w:t>
      </w:r>
      <w:r w:rsidR="002662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операции, </w:t>
      </w:r>
      <w:r w:rsidR="00266257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являясь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лицом, призванным на военную службу по мобилизации в соответствии с Указом Президента Российской Федерации от 21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№ 647 «Об объявлении частичной мобилизации в Российской Федерации»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0FA33367" w14:textId="0D124990" w:rsidR="00D458D9" w:rsidRPr="00D26B6F" w:rsidRDefault="00D458D9" w:rsidP="00D26B6F">
      <w:pPr>
        <w:pStyle w:val="a5"/>
        <w:numPr>
          <w:ilvl w:val="1"/>
          <w:numId w:val="24"/>
        </w:numPr>
        <w:spacing w:after="3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6F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полномочиями.</w:t>
      </w:r>
    </w:p>
    <w:p w14:paraId="6F6B93CE" w14:textId="2D3527FC" w:rsidR="00D26B6F" w:rsidRPr="00D26B6F" w:rsidRDefault="00D26B6F" w:rsidP="00D26B6F">
      <w:pPr>
        <w:pStyle w:val="a5"/>
        <w:numPr>
          <w:ilvl w:val="1"/>
          <w:numId w:val="24"/>
        </w:num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проактивном режиме не предоставляется.</w:t>
      </w:r>
    </w:p>
    <w:p w14:paraId="02F7A7CD" w14:textId="77777777" w:rsidR="00D458D9" w:rsidRPr="007E66A3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6A3">
        <w:rPr>
          <w:rFonts w:ascii="Times New Roman" w:hAnsi="Times New Roman" w:cs="Times New Roman"/>
          <w:bCs/>
          <w:sz w:val="28"/>
          <w:szCs w:val="28"/>
        </w:rPr>
        <w:t xml:space="preserve">Требования к порядку информирования </w:t>
      </w:r>
    </w:p>
    <w:p w14:paraId="71ED0B7B" w14:textId="77777777" w:rsidR="00D458D9" w:rsidRPr="007E66A3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6A3">
        <w:rPr>
          <w:rFonts w:ascii="Times New Roman" w:hAnsi="Times New Roman" w:cs="Times New Roman"/>
          <w:bCs/>
          <w:sz w:val="28"/>
          <w:szCs w:val="28"/>
        </w:rPr>
        <w:lastRenderedPageBreak/>
        <w:t>о предоставлении муниципальной услуги</w:t>
      </w:r>
    </w:p>
    <w:p w14:paraId="2DDE6DBD" w14:textId="77777777" w:rsidR="00D458D9" w:rsidRDefault="00D458D9" w:rsidP="00D45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24C666" w14:textId="77777777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14:paraId="22DC0F9F" w14:textId="6B299FB6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832031"/>
      <w:r>
        <w:rPr>
          <w:rFonts w:ascii="Times New Roman" w:hAnsi="Times New Roman" w:cs="Times New Roman"/>
          <w:sz w:val="28"/>
          <w:szCs w:val="28"/>
        </w:rPr>
        <w:t>1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66A3">
        <w:rPr>
          <w:rFonts w:ascii="Times New Roman" w:hAnsi="Times New Roman" w:cs="Times New Roman"/>
          <w:sz w:val="28"/>
          <w:szCs w:val="28"/>
        </w:rPr>
        <w:t>епосредственно при личном приеме Заявителя в образовательной организации, предоставляющей муниципальную услугу;</w:t>
      </w:r>
    </w:p>
    <w:p w14:paraId="6F50150F" w14:textId="5C95F9CA" w:rsidR="00D458D9" w:rsidRPr="007E66A3" w:rsidRDefault="00173B5F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458D9" w:rsidRPr="007E66A3">
        <w:rPr>
          <w:rFonts w:ascii="Times New Roman" w:hAnsi="Times New Roman" w:cs="Times New Roman"/>
          <w:sz w:val="28"/>
          <w:szCs w:val="28"/>
        </w:rPr>
        <w:t xml:space="preserve"> </w:t>
      </w:r>
      <w:r w:rsidR="00D458D9">
        <w:rPr>
          <w:rFonts w:ascii="Times New Roman" w:hAnsi="Times New Roman" w:cs="Times New Roman"/>
          <w:sz w:val="28"/>
          <w:szCs w:val="28"/>
        </w:rPr>
        <w:t>п</w:t>
      </w:r>
      <w:r w:rsidR="00D458D9" w:rsidRPr="007E66A3">
        <w:rPr>
          <w:rFonts w:ascii="Times New Roman" w:hAnsi="Times New Roman" w:cs="Times New Roman"/>
          <w:sz w:val="28"/>
          <w:szCs w:val="28"/>
        </w:rPr>
        <w:t>о телефону в образовательной организации, в том числе посредством электронной почты, факсимильной связи; посредством размещения в открытой и доступной форме информации;</w:t>
      </w:r>
    </w:p>
    <w:p w14:paraId="6E44D988" w14:textId="6604153B" w:rsidR="00D458D9" w:rsidRPr="007E66A3" w:rsidRDefault="00173B5F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458D9" w:rsidRPr="007E66A3">
        <w:rPr>
          <w:rFonts w:ascii="Times New Roman" w:hAnsi="Times New Roman" w:cs="Times New Roman"/>
          <w:sz w:val="28"/>
          <w:szCs w:val="28"/>
        </w:rPr>
        <w:t xml:space="preserve"> </w:t>
      </w:r>
      <w:r w:rsidR="00D458D9">
        <w:rPr>
          <w:rFonts w:ascii="Times New Roman" w:hAnsi="Times New Roman" w:cs="Times New Roman"/>
          <w:sz w:val="28"/>
          <w:szCs w:val="28"/>
        </w:rPr>
        <w:t>в</w:t>
      </w:r>
      <w:r w:rsidR="00D458D9" w:rsidRPr="007E66A3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bookmarkStart w:id="3" w:name="_Hlk159831487"/>
      <w:r w:rsidR="00D458D9" w:rsidRPr="007E66A3">
        <w:rPr>
          <w:rFonts w:ascii="Times New Roman" w:hAnsi="Times New Roman" w:cs="Times New Roman"/>
          <w:sz w:val="28"/>
          <w:szCs w:val="28"/>
        </w:rPr>
        <w:t xml:space="preserve">(https://www.gosuslugi.ru/) </w:t>
      </w:r>
      <w:bookmarkEnd w:id="3"/>
      <w:r w:rsidR="00D458D9" w:rsidRPr="007E66A3">
        <w:rPr>
          <w:rFonts w:ascii="Times New Roman" w:hAnsi="Times New Roman" w:cs="Times New Roman"/>
          <w:sz w:val="28"/>
          <w:szCs w:val="28"/>
        </w:rPr>
        <w:t>(далее – ЕПГУ);</w:t>
      </w:r>
    </w:p>
    <w:p w14:paraId="625A24A0" w14:textId="3C6BA706" w:rsidR="00D458D9" w:rsidRPr="009B17A2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66A3">
        <w:rPr>
          <w:rFonts w:ascii="Times New Roman" w:hAnsi="Times New Roman" w:cs="Times New Roman"/>
          <w:sz w:val="28"/>
          <w:szCs w:val="28"/>
        </w:rPr>
        <w:t xml:space="preserve">а официальных сайтах образовательных организаций </w:t>
      </w:r>
      <w:r w:rsidRPr="009B1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73B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17A2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органа;</w:t>
      </w:r>
    </w:p>
    <w:bookmarkEnd w:id="2"/>
    <w:p w14:paraId="373BEF75" w14:textId="23E92D4F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 w:rsidR="004A7ECB">
        <w:rPr>
          <w:rFonts w:ascii="Times New Roman" w:hAnsi="Times New Roman" w:cs="Times New Roman"/>
          <w:sz w:val="28"/>
          <w:szCs w:val="28"/>
        </w:rPr>
        <w:t xml:space="preserve">  </w:t>
      </w:r>
      <w:r w:rsidRPr="007E66A3">
        <w:rPr>
          <w:rFonts w:ascii="Times New Roman" w:hAnsi="Times New Roman" w:cs="Times New Roman"/>
          <w:sz w:val="28"/>
          <w:szCs w:val="28"/>
        </w:rPr>
        <w:t>на информационных стендах образовательных организаций.</w:t>
      </w:r>
    </w:p>
    <w:p w14:paraId="115E3379" w14:textId="77777777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 следующим вопросам:</w:t>
      </w:r>
    </w:p>
    <w:p w14:paraId="65E965DF" w14:textId="1F3BF021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6A3">
        <w:rPr>
          <w:rFonts w:ascii="Times New Roman" w:hAnsi="Times New Roman" w:cs="Times New Roman"/>
          <w:sz w:val="28"/>
          <w:szCs w:val="28"/>
        </w:rPr>
        <w:t>пособы подачи заявления о предоставлении муниципальной услуги;</w:t>
      </w:r>
    </w:p>
    <w:p w14:paraId="45F60FB3" w14:textId="37BA6B5D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66A3">
        <w:rPr>
          <w:rFonts w:ascii="Times New Roman" w:hAnsi="Times New Roman" w:cs="Times New Roman"/>
          <w:sz w:val="28"/>
          <w:szCs w:val="28"/>
        </w:rPr>
        <w:t>дрес образовательной организации, обращение в которую необходимо для предоставления муниципальной услуги;</w:t>
      </w:r>
    </w:p>
    <w:p w14:paraId="0BC53141" w14:textId="3739AA97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6A3">
        <w:rPr>
          <w:rFonts w:ascii="Times New Roman" w:hAnsi="Times New Roman" w:cs="Times New Roman"/>
          <w:sz w:val="28"/>
          <w:szCs w:val="28"/>
        </w:rPr>
        <w:t>правочная информация о работе образовательной организации;</w:t>
      </w:r>
    </w:p>
    <w:p w14:paraId="26FF3B52" w14:textId="55FE3814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66A3">
        <w:rPr>
          <w:rFonts w:ascii="Times New Roman" w:hAnsi="Times New Roman" w:cs="Times New Roman"/>
          <w:sz w:val="28"/>
          <w:szCs w:val="28"/>
        </w:rPr>
        <w:t>окументы, необходимые для предоставления муниципальной услуги;</w:t>
      </w:r>
    </w:p>
    <w:p w14:paraId="28936ED0" w14:textId="34B7834F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6A3">
        <w:rPr>
          <w:rFonts w:ascii="Times New Roman" w:hAnsi="Times New Roman" w:cs="Times New Roman"/>
          <w:sz w:val="28"/>
          <w:szCs w:val="28"/>
        </w:rPr>
        <w:t>орядок и сроки предоставления муниципальной услуги;</w:t>
      </w:r>
    </w:p>
    <w:p w14:paraId="3B0EF9FA" w14:textId="0E694FF9" w:rsidR="00D458D9" w:rsidRPr="007E66A3" w:rsidRDefault="00D458D9" w:rsidP="0017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3B5F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6A3">
        <w:rPr>
          <w:rFonts w:ascii="Times New Roman" w:hAnsi="Times New Roman" w:cs="Times New Roman"/>
          <w:sz w:val="28"/>
          <w:szCs w:val="28"/>
        </w:rPr>
        <w:t>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898D28C" w14:textId="6EE5D2C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6A3">
        <w:rPr>
          <w:rFonts w:ascii="Times New Roman" w:hAnsi="Times New Roman" w:cs="Times New Roman"/>
          <w:sz w:val="28"/>
          <w:szCs w:val="28"/>
        </w:rPr>
        <w:t>орядок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9D21FD3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по вопросам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</w:t>
      </w:r>
      <w:r w:rsidRPr="007E66A3">
        <w:rPr>
          <w:rFonts w:ascii="Times New Roman" w:hAnsi="Times New Roman" w:cs="Times New Roman"/>
          <w:sz w:val="28"/>
          <w:szCs w:val="28"/>
        </w:rPr>
        <w:t>ги осуществляется бесплатно.</w:t>
      </w:r>
    </w:p>
    <w:p w14:paraId="7D1BA8C2" w14:textId="437BF65B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E66A3">
        <w:rPr>
          <w:rFonts w:ascii="Times New Roman" w:hAnsi="Times New Roman" w:cs="Times New Roman"/>
          <w:sz w:val="28"/>
          <w:szCs w:val="28"/>
        </w:rPr>
        <w:t xml:space="preserve">. 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и(или) </w:t>
      </w:r>
      <w:r w:rsidRPr="007E66A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осуществляющий консультирование, подробно и в </w:t>
      </w:r>
      <w:r w:rsidR="00CF1353">
        <w:rPr>
          <w:rFonts w:ascii="Times New Roman" w:hAnsi="Times New Roman" w:cs="Times New Roman"/>
          <w:sz w:val="28"/>
          <w:szCs w:val="28"/>
        </w:rPr>
        <w:t>к</w:t>
      </w:r>
      <w:r w:rsidRPr="007E66A3">
        <w:rPr>
          <w:rFonts w:ascii="Times New Roman" w:hAnsi="Times New Roman" w:cs="Times New Roman"/>
          <w:sz w:val="28"/>
          <w:szCs w:val="28"/>
        </w:rPr>
        <w:t>орректной форме информирует обратившегося по интересующим вопросам.</w:t>
      </w:r>
    </w:p>
    <w:p w14:paraId="292602C7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и(или) </w:t>
      </w:r>
      <w:r w:rsidRPr="007E66A3">
        <w:rPr>
          <w:rFonts w:ascii="Times New Roman" w:hAnsi="Times New Roman" w:cs="Times New Roman"/>
          <w:sz w:val="28"/>
          <w:szCs w:val="28"/>
        </w:rPr>
        <w:t>образовательной организации, в которую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2456024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и(или) </w:t>
      </w:r>
      <w:r w:rsidRPr="007E66A3">
        <w:rPr>
          <w:rFonts w:ascii="Times New Roman" w:hAnsi="Times New Roman" w:cs="Times New Roman"/>
          <w:sz w:val="28"/>
          <w:szCs w:val="28"/>
        </w:rPr>
        <w:t>образовательной организации не может самостоятельно дать ответ, телефонный звонок должен быть переадресован (переведен) на другое должност</w:t>
      </w:r>
      <w:r w:rsidRPr="007E66A3">
        <w:rPr>
          <w:rFonts w:ascii="Times New Roman" w:hAnsi="Times New Roman" w:cs="Times New Roman"/>
          <w:sz w:val="28"/>
          <w:szCs w:val="28"/>
        </w:rPr>
        <w:lastRenderedPageBreak/>
        <w:t>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2ABF7B0" w14:textId="77777777" w:rsidR="00EA6472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предлагает Заявителю один из следующих вариантов дальнейших действий: </w:t>
      </w:r>
    </w:p>
    <w:p w14:paraId="5EFE55EE" w14:textId="77777777" w:rsidR="00550124" w:rsidRDefault="00550124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D9" w:rsidRPr="007E66A3">
        <w:rPr>
          <w:rFonts w:ascii="Times New Roman" w:hAnsi="Times New Roman" w:cs="Times New Roman"/>
          <w:sz w:val="28"/>
          <w:szCs w:val="28"/>
        </w:rPr>
        <w:t>изложить обращение в письменной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86025F" w14:textId="5B302A6D" w:rsidR="00D458D9" w:rsidRPr="007E66A3" w:rsidRDefault="00550124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8D9" w:rsidRPr="007E66A3">
        <w:rPr>
          <w:rFonts w:ascii="Times New Roman" w:hAnsi="Times New Roman" w:cs="Times New Roman"/>
          <w:sz w:val="28"/>
          <w:szCs w:val="28"/>
        </w:rPr>
        <w:t xml:space="preserve"> назначить другое время для консультаций.</w:t>
      </w:r>
    </w:p>
    <w:p w14:paraId="7215C050" w14:textId="7A4A191D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и</w:t>
      </w:r>
      <w:r w:rsidR="00EA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E66A3">
        <w:rPr>
          <w:rFonts w:ascii="Times New Roman" w:hAnsi="Times New Roman" w:cs="Times New Roman"/>
          <w:sz w:val="28"/>
          <w:szCs w:val="28"/>
        </w:rPr>
        <w:t>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7FBA0B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(десять) минут.</w:t>
      </w:r>
    </w:p>
    <w:p w14:paraId="0A1110F1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BC391F7" w14:textId="598FA604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  <w:t>По письменному обращению Заявителя должностное лицо</w:t>
      </w:r>
      <w:r w:rsidRPr="005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E66A3">
        <w:rPr>
          <w:rFonts w:ascii="Times New Roman" w:hAnsi="Times New Roman" w:cs="Times New Roman"/>
          <w:sz w:val="28"/>
          <w:szCs w:val="28"/>
        </w:rPr>
        <w:t>образовательной организации,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28C39536" w14:textId="3BBEF5E6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EA6472">
        <w:rPr>
          <w:rFonts w:ascii="Times New Roman" w:hAnsi="Times New Roman" w:cs="Times New Roman"/>
          <w:sz w:val="28"/>
          <w:szCs w:val="28"/>
        </w:rPr>
        <w:t>.10.</w:t>
      </w:r>
      <w:r w:rsidRPr="007E66A3">
        <w:rPr>
          <w:rFonts w:ascii="Times New Roman" w:hAnsi="Times New Roman" w:cs="Times New Roman"/>
          <w:sz w:val="28"/>
          <w:szCs w:val="28"/>
        </w:rPr>
        <w:t>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6A3">
        <w:rPr>
          <w:rFonts w:ascii="Times New Roman" w:hAnsi="Times New Roman" w:cs="Times New Roman"/>
          <w:sz w:val="28"/>
          <w:szCs w:val="28"/>
        </w:rPr>
        <w:t>861.</w:t>
      </w:r>
    </w:p>
    <w:p w14:paraId="72400258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A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</w:t>
      </w:r>
      <w:r w:rsidRPr="007E66A3">
        <w:rPr>
          <w:rFonts w:ascii="Times New Roman" w:hAnsi="Times New Roman" w:cs="Times New Roman"/>
          <w:sz w:val="28"/>
          <w:szCs w:val="28"/>
        </w:rPr>
        <w:lastRenderedPageBreak/>
        <w:t>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CA6DFFC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  <w:t>На официальном сайте образовательных организаций, на стендах в местах предоставления муниципальной услуги размещается следующая справочная информация:</w:t>
      </w:r>
    </w:p>
    <w:p w14:paraId="48EB7D52" w14:textId="5010E175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66A3">
        <w:rPr>
          <w:rFonts w:ascii="Times New Roman" w:hAnsi="Times New Roman" w:cs="Times New Roman"/>
          <w:sz w:val="28"/>
          <w:szCs w:val="28"/>
        </w:rPr>
        <w:t xml:space="preserve"> месте нахождения и графике работы образовательной организации, о лицах, ответственных за предоставление муниципальной услуги;</w:t>
      </w:r>
    </w:p>
    <w:p w14:paraId="0D33842A" w14:textId="63A8AB43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7E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66A3">
        <w:rPr>
          <w:rFonts w:ascii="Times New Roman" w:hAnsi="Times New Roman" w:cs="Times New Roman"/>
          <w:sz w:val="28"/>
          <w:szCs w:val="28"/>
        </w:rPr>
        <w:t>правочные телефоны структурных подразделений образовательных организаций, ответственных за предоставление муниципальной услуги, в том числе номер телефона-автоинформатора (при наличии);</w:t>
      </w:r>
    </w:p>
    <w:p w14:paraId="0C61FCC7" w14:textId="6E68153C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66A3">
        <w:rPr>
          <w:rFonts w:ascii="Times New Roman" w:hAnsi="Times New Roman" w:cs="Times New Roman"/>
          <w:sz w:val="28"/>
          <w:szCs w:val="28"/>
        </w:rPr>
        <w:t>дрес официального сайта, а также электронной почты и (или) формы обратной связи образовательной организации в сети «Интернет».</w:t>
      </w:r>
    </w:p>
    <w:p w14:paraId="262B16A4" w14:textId="77777777" w:rsidR="00D458D9" w:rsidRPr="007E66A3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66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 w:rsidRPr="007E6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66A3">
        <w:rPr>
          <w:rFonts w:ascii="Times New Roman" w:hAnsi="Times New Roman" w:cs="Times New Roman"/>
          <w:sz w:val="28"/>
          <w:szCs w:val="28"/>
        </w:rPr>
        <w:t xml:space="preserve"> залах ожидания образовательной организации размещаются нормативные правовые акты, </w:t>
      </w:r>
      <w:r w:rsidRPr="007E66A3">
        <w:rPr>
          <w:rFonts w:ascii="Times New Roman" w:hAnsi="Times New Roman" w:cs="Times New Roman"/>
          <w:sz w:val="28"/>
          <w:szCs w:val="28"/>
        </w:rPr>
        <w:lastRenderedPageBreak/>
        <w:t>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E105BD5" w14:textId="77777777" w:rsidR="00D458D9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7E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Pr="007E66A3">
        <w:rPr>
          <w:rFonts w:ascii="Times New Roman" w:hAnsi="Times New Roman" w:cs="Times New Roman"/>
          <w:sz w:val="28"/>
          <w:szCs w:val="28"/>
        </w:rPr>
        <w:t>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образовательной организации при обращении Заявителя лично, по телефону, посредством электронной почты.</w:t>
      </w:r>
    </w:p>
    <w:p w14:paraId="349FD472" w14:textId="77777777" w:rsidR="00D458D9" w:rsidRPr="007E66A3" w:rsidRDefault="00D458D9" w:rsidP="00D45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A5D9A0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4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04A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  <w:r w:rsidRPr="00B31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AC283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604AD">
        <w:rPr>
          <w:rFonts w:ascii="Times New Roman" w:hAnsi="Times New Roman" w:cs="Times New Roman"/>
          <w:sz w:val="28"/>
          <w:szCs w:val="28"/>
        </w:rPr>
        <w:t>именование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F25114D" w14:textId="77777777" w:rsidR="00D458D9" w:rsidRDefault="00D458D9" w:rsidP="00D458D9">
      <w:pPr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A54FA" w14:textId="5CBE6D93" w:rsidR="0016020E" w:rsidRPr="002D62A9" w:rsidRDefault="00D458D9" w:rsidP="0016020E">
      <w:pPr>
        <w:tabs>
          <w:tab w:val="left" w:pos="142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AC4ED2">
        <w:rPr>
          <w:rFonts w:ascii="Times New Roman" w:hAnsi="Times New Roman" w:cs="Times New Roman"/>
          <w:sz w:val="28"/>
          <w:szCs w:val="28"/>
        </w:rPr>
        <w:t xml:space="preserve">2.1 </w:t>
      </w:r>
      <w:r w:rsidR="0016020E" w:rsidRPr="00AC4ED2">
        <w:rPr>
          <w:rFonts w:ascii="Times New Roman" w:hAnsi="Times New Roman" w:cs="Times New Roman"/>
          <w:sz w:val="28"/>
          <w:szCs w:val="28"/>
        </w:rPr>
        <w:t xml:space="preserve">Муниципальная услуга «Организация отдыха детей в каникулярное время» на территории округа включает в себя предоставление бесплатных путевок в лагерь с дневным пребыванием детей, организованный образовательной организацией, осуществляющей </w:t>
      </w:r>
      <w:r w:rsidR="0016020E">
        <w:rPr>
          <w:rFonts w:ascii="Times New Roman" w:hAnsi="Times New Roman" w:cs="Times New Roman"/>
          <w:sz w:val="28"/>
          <w:szCs w:val="28"/>
        </w:rPr>
        <w:t>обеспечение</w:t>
      </w:r>
      <w:r w:rsidR="0016020E" w:rsidRPr="00AC4ED2">
        <w:rPr>
          <w:rFonts w:ascii="Times New Roman" w:hAnsi="Times New Roman" w:cs="Times New Roman"/>
          <w:sz w:val="28"/>
          <w:szCs w:val="28"/>
        </w:rPr>
        <w:t xml:space="preserve"> отдыха детей в каникулярное время, </w:t>
      </w:r>
      <w:r w:rsidR="0016020E">
        <w:rPr>
          <w:rFonts w:ascii="Times New Roman" w:hAnsi="Times New Roman" w:cs="Times New Roman"/>
          <w:sz w:val="28"/>
          <w:szCs w:val="28"/>
        </w:rPr>
        <w:t xml:space="preserve">для 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</w:t>
      </w:r>
      <w:r w:rsidR="00160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семей лиц, </w:t>
      </w:r>
      <w:r w:rsidR="00F37203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из родителей которых 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погибши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(умерши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60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участия в специальной военной операции, 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являя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лицом, призванным на военную службу по мобилизации в соответствии с Указом Президента Российской Федерации от 21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</w:t>
      </w:r>
      <w:r w:rsidR="0016020E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№ 647 «Об объявлении частичной мобилизации в Российской Федерации»</w:t>
      </w:r>
      <w:r w:rsidR="00F37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5C159E86" w14:textId="09FAC12E" w:rsidR="00D458D9" w:rsidRPr="002D62A9" w:rsidRDefault="00D458D9" w:rsidP="00077589">
      <w:pPr>
        <w:tabs>
          <w:tab w:val="left" w:pos="142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7E32822D" w14:textId="77777777" w:rsidR="00D458D9" w:rsidRDefault="00D458D9" w:rsidP="00D45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14:paraId="72B8E4C4" w14:textId="77777777" w:rsidR="00D458D9" w:rsidRDefault="00D458D9" w:rsidP="00D45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14:paraId="3A2D2D1D" w14:textId="77777777" w:rsidR="00D458D9" w:rsidRPr="00AC4ED2" w:rsidRDefault="00D458D9" w:rsidP="00D45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287963" w14:textId="77777777" w:rsidR="00D458D9" w:rsidRPr="00AC4ED2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2.2.</w:t>
      </w:r>
      <w:r w:rsidRPr="00AC4ED2">
        <w:rPr>
          <w:rFonts w:ascii="Times New Roman" w:hAnsi="Times New Roman" w:cs="Times New Roman"/>
          <w:sz w:val="28"/>
          <w:szCs w:val="28"/>
        </w:rPr>
        <w:tab/>
        <w:t>Органом местного самоуправления, предоставляющим муниципальную услугу на территории округа, является администрация округа.</w:t>
      </w:r>
    </w:p>
    <w:p w14:paraId="15C5D297" w14:textId="77777777" w:rsidR="00D458D9" w:rsidRPr="00966879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Исполнителями муниципальной услуги являются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округа, обеспечивающие </w:t>
      </w:r>
      <w:r w:rsidRPr="00966879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том числе в электронном виде посредством ЕПГУ.</w:t>
      </w:r>
    </w:p>
    <w:p w14:paraId="612C95A3" w14:textId="77777777" w:rsidR="00D458D9" w:rsidRDefault="00D458D9" w:rsidP="00EA647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C4ED2">
        <w:rPr>
          <w:rFonts w:ascii="Times New Roman" w:hAnsi="Times New Roman" w:cs="Times New Roman"/>
          <w:sz w:val="28"/>
          <w:szCs w:val="28"/>
        </w:rPr>
        <w:t xml:space="preserve">. </w:t>
      </w:r>
      <w:r w:rsidRPr="00AC4ED2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муниципальной услуги образовательной организации запрещается требовать от Заявителя осуществления действий, в том </w:t>
      </w:r>
      <w:r w:rsidRPr="00AC4ED2">
        <w:rPr>
          <w:rFonts w:ascii="Times New Roman" w:hAnsi="Times New Roman" w:cs="Times New Roman"/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52497E">
        <w:rPr>
          <w:sz w:val="28"/>
          <w:szCs w:val="28"/>
        </w:rPr>
        <w:t>.</w:t>
      </w:r>
    </w:p>
    <w:p w14:paraId="0675838E" w14:textId="77777777" w:rsidR="00D458D9" w:rsidRPr="00CB4AB2" w:rsidRDefault="00D458D9" w:rsidP="00D458D9">
      <w:pPr>
        <w:widowControl w:val="0"/>
        <w:tabs>
          <w:tab w:val="left" w:pos="709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4A34B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14:paraId="153963BE" w14:textId="77777777" w:rsidR="00D458D9" w:rsidRPr="00AC4ED2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42E4A" w14:textId="77777777" w:rsidR="00D458D9" w:rsidRPr="00AC4ED2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C4ED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14:paraId="7C60A48C" w14:textId="28FA5E60" w:rsidR="00D458D9" w:rsidRPr="00AC4ED2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AC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4ED2">
        <w:rPr>
          <w:rFonts w:ascii="Times New Roman" w:hAnsi="Times New Roman" w:cs="Times New Roman"/>
          <w:sz w:val="28"/>
          <w:szCs w:val="28"/>
        </w:rPr>
        <w:t>ешение о предоставлении муниципальной услуги, в том числе в электронной форме в личный кабинет Заявителя, в случае подачи заявления через ЕПГУ (приложение 1 к административному регламенту);</w:t>
      </w:r>
    </w:p>
    <w:p w14:paraId="22957CA2" w14:textId="0CCC7195" w:rsidR="00D458D9" w:rsidRPr="00AC4ED2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AC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4ED2">
        <w:rPr>
          <w:rFonts w:ascii="Times New Roman" w:hAnsi="Times New Roman" w:cs="Times New Roman"/>
          <w:sz w:val="28"/>
          <w:szCs w:val="28"/>
        </w:rPr>
        <w:t xml:space="preserve">ешение об отказе в предоставлении муниципальной услуги, в том числе в электронной форме в личный кабинет Заявителя, в случае подачи заявления </w:t>
      </w:r>
      <w:r w:rsidRPr="00AC4ED2">
        <w:rPr>
          <w:rFonts w:ascii="Times New Roman" w:hAnsi="Times New Roman" w:cs="Times New Roman"/>
          <w:sz w:val="28"/>
          <w:szCs w:val="28"/>
        </w:rPr>
        <w:lastRenderedPageBreak/>
        <w:t>через ЕПГУ (приложение 2 к административному регламенту).</w:t>
      </w:r>
    </w:p>
    <w:p w14:paraId="5BDB0A5F" w14:textId="77777777" w:rsidR="00D458D9" w:rsidRPr="00AC4ED2" w:rsidRDefault="00D458D9" w:rsidP="00D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9CF33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7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47FEDEEC" w14:textId="77777777" w:rsidR="00D458D9" w:rsidRPr="00DD4C78" w:rsidRDefault="00D458D9" w:rsidP="00D4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AE645" w14:textId="77777777" w:rsidR="00D458D9" w:rsidRPr="00DD4C78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4C78">
        <w:rPr>
          <w:rFonts w:ascii="Times New Roman" w:hAnsi="Times New Roman" w:cs="Times New Roman"/>
          <w:sz w:val="28"/>
          <w:szCs w:val="28"/>
        </w:rPr>
        <w:t>. Заявления о предоставлении муниципальной услуги рассматриваются образовательными организациями в срок не более 6 (шести) рабочих дней со дня их получения, в течение которого:</w:t>
      </w:r>
    </w:p>
    <w:p w14:paraId="78209312" w14:textId="1BEA4C8E" w:rsidR="00D458D9" w:rsidRPr="00DD4C78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DD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C78">
        <w:rPr>
          <w:rFonts w:ascii="Times New Roman" w:hAnsi="Times New Roman" w:cs="Times New Roman"/>
          <w:sz w:val="28"/>
          <w:szCs w:val="28"/>
        </w:rPr>
        <w:t>егистрируется запрос Заявителя о предоставлении муниципальной услуги;</w:t>
      </w:r>
    </w:p>
    <w:p w14:paraId="14B7079D" w14:textId="465B68C0" w:rsidR="00D458D9" w:rsidRPr="00DD4C78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DD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4C78">
        <w:rPr>
          <w:rFonts w:ascii="Times New Roman" w:hAnsi="Times New Roman" w:cs="Times New Roman"/>
          <w:sz w:val="28"/>
          <w:szCs w:val="28"/>
        </w:rPr>
        <w:t>апрос рассматривается образовательными организациями;</w:t>
      </w:r>
    </w:p>
    <w:p w14:paraId="4CABBF11" w14:textId="41F2C75C" w:rsidR="00D458D9" w:rsidRPr="00DD4C78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472">
        <w:rPr>
          <w:rFonts w:ascii="Times New Roman" w:hAnsi="Times New Roman" w:cs="Times New Roman"/>
          <w:sz w:val="28"/>
          <w:szCs w:val="28"/>
        </w:rPr>
        <w:t>)</w:t>
      </w:r>
      <w:r w:rsidRPr="00DD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4C78">
        <w:rPr>
          <w:rFonts w:ascii="Times New Roman" w:hAnsi="Times New Roman" w:cs="Times New Roman"/>
          <w:sz w:val="28"/>
          <w:szCs w:val="28"/>
        </w:rPr>
        <w:t>ринимается решение о предоставлении либо об отказе в предоставлении муниципальной услуги.</w:t>
      </w:r>
    </w:p>
    <w:p w14:paraId="73CDCF62" w14:textId="77777777" w:rsidR="00D458D9" w:rsidRPr="00DD4C78" w:rsidRDefault="00D458D9" w:rsidP="00EA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C78">
        <w:rPr>
          <w:rFonts w:ascii="Times New Roman" w:hAnsi="Times New Roman" w:cs="Times New Roman"/>
          <w:sz w:val="28"/>
          <w:szCs w:val="28"/>
        </w:rPr>
        <w:t xml:space="preserve">В срок, не превышающий 6 (шесть) рабочих дней со дня регистрации заявления и документов, необходимых для предоставления муниципальной услуги, </w:t>
      </w:r>
      <w:r w:rsidRPr="00DD4C78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направляет Заявителю способом указанном в заявлении, один из результатов,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4C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999C522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C7DCB" w14:textId="77777777" w:rsidR="00D458D9" w:rsidRPr="008E3A4F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A4F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</w:p>
    <w:p w14:paraId="54E2C9C8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A4F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</w:p>
    <w:p w14:paraId="1B63F339" w14:textId="77777777" w:rsidR="00D458D9" w:rsidRPr="008E3A4F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684F5" w14:textId="77777777" w:rsidR="00D458D9" w:rsidRPr="008E3A4F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3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4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14:paraId="31D78E23" w14:textId="1171FAAA" w:rsidR="00D458D9" w:rsidRPr="008E3A4F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E3A4F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574941B" w14:textId="3EDD2371" w:rsidR="00D458D9" w:rsidRPr="008E3A4F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E3A4F">
        <w:rPr>
          <w:rFonts w:ascii="Times New Roman" w:hAnsi="Times New Roman" w:cs="Times New Roman"/>
          <w:sz w:val="28"/>
          <w:szCs w:val="28"/>
        </w:rPr>
        <w:t xml:space="preserve"> Федеральный закон от 24 июля 1998 года № 124-ФЗ «Об основных гарантиях прав ребенка в Российской Федерации»;</w:t>
      </w:r>
    </w:p>
    <w:p w14:paraId="54629CE9" w14:textId="16967FCF" w:rsidR="00D458D9" w:rsidRPr="008E3A4F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E3A4F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14:paraId="662A6CF6" w14:textId="30180F53" w:rsidR="00D458D9" w:rsidRPr="008E3A4F" w:rsidRDefault="00D458D9" w:rsidP="00E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E3A4F">
        <w:rPr>
          <w:rFonts w:ascii="Times New Roman" w:hAnsi="Times New Roman" w:cs="Times New Roman"/>
          <w:sz w:val="28"/>
          <w:szCs w:val="28"/>
        </w:rPr>
        <w:t xml:space="preserve"> Федеральный закон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4F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="00C91EDA">
        <w:rPr>
          <w:rFonts w:ascii="Times New Roman" w:hAnsi="Times New Roman" w:cs="Times New Roman"/>
          <w:sz w:val="28"/>
          <w:szCs w:val="28"/>
        </w:rPr>
        <w:t>;</w:t>
      </w:r>
    </w:p>
    <w:p w14:paraId="04A2FCCD" w14:textId="1BD92789" w:rsidR="00D458D9" w:rsidRDefault="00D458D9" w:rsidP="00D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4F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C91E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E3A4F">
        <w:rPr>
          <w:rFonts w:ascii="Times New Roman" w:hAnsi="Times New Roman" w:cs="Times New Roman"/>
          <w:sz w:val="28"/>
          <w:szCs w:val="28"/>
        </w:rPr>
        <w:t>2012 г</w:t>
      </w:r>
      <w:r w:rsidR="00C91EDA">
        <w:rPr>
          <w:rFonts w:ascii="Times New Roman" w:hAnsi="Times New Roman" w:cs="Times New Roman"/>
          <w:sz w:val="28"/>
          <w:szCs w:val="28"/>
        </w:rPr>
        <w:t>ода</w:t>
      </w:r>
      <w:r w:rsidRPr="008E3A4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14:paraId="7BC8F95E" w14:textId="56B50E7D" w:rsidR="00D458D9" w:rsidRPr="008E3A4F" w:rsidRDefault="00D458D9" w:rsidP="00D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18</w:t>
      </w:r>
      <w:r w:rsidR="00C91EDA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91E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14:paraId="6813947D" w14:textId="66F9E190" w:rsidR="00D458D9" w:rsidRPr="008E3A4F" w:rsidRDefault="00D458D9" w:rsidP="00D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4F">
        <w:rPr>
          <w:rFonts w:ascii="Times New Roman" w:hAnsi="Times New Roman" w:cs="Times New Roman"/>
          <w:sz w:val="28"/>
          <w:szCs w:val="28"/>
        </w:rPr>
        <w:t>Постановление Правительства Челябинской области от 28.12.2017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3A4F">
        <w:rPr>
          <w:rFonts w:ascii="Times New Roman" w:hAnsi="Times New Roman" w:cs="Times New Roman"/>
          <w:sz w:val="28"/>
          <w:szCs w:val="28"/>
        </w:rPr>
        <w:t xml:space="preserve">732-П «О государственной программе Челябинской области «Развитие образования в Челябинской области»; </w:t>
      </w:r>
    </w:p>
    <w:p w14:paraId="52347DAA" w14:textId="43BEE917" w:rsidR="00D458D9" w:rsidRDefault="00D458D9" w:rsidP="00D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A4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Челябинской области от 22.08.2022 № 01/1851 «Об утверждении Административного регламента предоставления Министерством образования и науки Челябинской области государственной услуги по оценке качества оказываемых социально ориентированными некоммерческими организациями общественно полезных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5BF12" w14:textId="77777777" w:rsidR="00D458D9" w:rsidRPr="008E3A4F" w:rsidRDefault="00D458D9" w:rsidP="00D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FE6FD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Перечень документов и сведений, необходимых для предоставления</w:t>
      </w:r>
    </w:p>
    <w:p w14:paraId="2A52C948" w14:textId="1BF56918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0099C9" w14:textId="77777777" w:rsidR="00D458D9" w:rsidRPr="008747F0" w:rsidRDefault="00D458D9" w:rsidP="00D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88A90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747F0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представляет:</w:t>
      </w:r>
    </w:p>
    <w:p w14:paraId="1F888849" w14:textId="56570FA5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C91EDA">
        <w:rPr>
          <w:rFonts w:ascii="Times New Roman" w:hAnsi="Times New Roman" w:cs="Times New Roman"/>
          <w:sz w:val="28"/>
          <w:szCs w:val="28"/>
        </w:rPr>
        <w:t>з</w:t>
      </w:r>
      <w:r w:rsidRPr="008747F0">
        <w:rPr>
          <w:rFonts w:ascii="Times New Roman" w:hAnsi="Times New Roman" w:cs="Times New Roman"/>
          <w:sz w:val="28"/>
          <w:szCs w:val="28"/>
        </w:rPr>
        <w:t>аявление о предоставлении муниципальной услуги (приложение 3 к административному регламенту).</w:t>
      </w:r>
    </w:p>
    <w:p w14:paraId="53E1276B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7FB217F9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6E4E9F12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– в форме электронного документа в личном кабинете на ЕПГУ; </w:t>
      </w:r>
    </w:p>
    <w:p w14:paraId="593959DE" w14:textId="2B498D3B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– </w:t>
      </w:r>
      <w:r w:rsidR="005224E7">
        <w:rPr>
          <w:rFonts w:ascii="Times New Roman" w:hAnsi="Times New Roman" w:cs="Times New Roman"/>
          <w:sz w:val="28"/>
          <w:szCs w:val="28"/>
        </w:rPr>
        <w:t>по телефону в об</w:t>
      </w:r>
      <w:r w:rsidR="00E0050A">
        <w:rPr>
          <w:rFonts w:ascii="Times New Roman" w:hAnsi="Times New Roman" w:cs="Times New Roman"/>
          <w:sz w:val="28"/>
          <w:szCs w:val="28"/>
        </w:rPr>
        <w:t>р</w:t>
      </w:r>
      <w:r w:rsidR="005224E7">
        <w:rPr>
          <w:rFonts w:ascii="Times New Roman" w:hAnsi="Times New Roman" w:cs="Times New Roman"/>
          <w:sz w:val="28"/>
          <w:szCs w:val="28"/>
        </w:rPr>
        <w:t>азовательной организации</w:t>
      </w:r>
      <w:r w:rsidRPr="008747F0">
        <w:rPr>
          <w:rFonts w:ascii="Times New Roman" w:hAnsi="Times New Roman" w:cs="Times New Roman"/>
          <w:sz w:val="28"/>
          <w:szCs w:val="28"/>
        </w:rPr>
        <w:t>;</w:t>
      </w:r>
    </w:p>
    <w:p w14:paraId="08397BE2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– на бумажном носителе в образовательной организации;</w:t>
      </w:r>
    </w:p>
    <w:p w14:paraId="2052459A" w14:textId="54BA40D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C91EDA">
        <w:rPr>
          <w:rFonts w:ascii="Times New Roman" w:hAnsi="Times New Roman" w:cs="Times New Roman"/>
          <w:sz w:val="28"/>
          <w:szCs w:val="28"/>
        </w:rPr>
        <w:t>д</w:t>
      </w:r>
      <w:r w:rsidRPr="008747F0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Заявителя.</w:t>
      </w:r>
    </w:p>
    <w:p w14:paraId="0F44D6C7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14:paraId="5EF03BC0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1311C1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Заявление и прилагаемые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8747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(подаются) в образовательную организацию одним из следующих способов: </w:t>
      </w:r>
    </w:p>
    <w:p w14:paraId="140EF140" w14:textId="77A33DC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C91EDA">
        <w:rPr>
          <w:rFonts w:ascii="Times New Roman" w:hAnsi="Times New Roman" w:cs="Times New Roman"/>
          <w:sz w:val="28"/>
          <w:szCs w:val="28"/>
        </w:rPr>
        <w:t>л</w:t>
      </w:r>
      <w:r w:rsidRPr="008747F0">
        <w:rPr>
          <w:rFonts w:ascii="Times New Roman" w:hAnsi="Times New Roman" w:cs="Times New Roman"/>
          <w:sz w:val="28"/>
          <w:szCs w:val="28"/>
        </w:rPr>
        <w:t>ично в образовательную организацию;</w:t>
      </w:r>
    </w:p>
    <w:p w14:paraId="1C49F0C1" w14:textId="4C8662AC" w:rsidR="00D458D9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C91EDA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 xml:space="preserve"> электронной форме путем заполнения формы запроса через личный кабинет на ЕПГУ.</w:t>
      </w:r>
    </w:p>
    <w:p w14:paraId="08D5F52F" w14:textId="77777777" w:rsidR="00C91EDA" w:rsidRPr="008747F0" w:rsidRDefault="00C91EDA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5E10C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для </w:t>
      </w:r>
    </w:p>
    <w:p w14:paraId="05B76766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680665F4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240CB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Для подтверждения права на получение услуги, в том числе принадлежность ребенка к категориям, определенным в пункте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8747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представляет следующие документы:</w:t>
      </w:r>
    </w:p>
    <w:p w14:paraId="17FC8EF4" w14:textId="2F02F6DE" w:rsidR="00D458D9" w:rsidRPr="0038229B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9B">
        <w:rPr>
          <w:rFonts w:ascii="Times New Roman" w:hAnsi="Times New Roman" w:cs="Times New Roman"/>
          <w:sz w:val="28"/>
          <w:szCs w:val="28"/>
        </w:rPr>
        <w:t>1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Pr="0038229B">
        <w:rPr>
          <w:rFonts w:ascii="Times New Roman" w:hAnsi="Times New Roman" w:cs="Times New Roman"/>
          <w:sz w:val="28"/>
          <w:szCs w:val="28"/>
        </w:rPr>
        <w:t xml:space="preserve"> </w:t>
      </w:r>
      <w:r w:rsidR="00C91EDA">
        <w:rPr>
          <w:rFonts w:ascii="Times New Roman" w:hAnsi="Times New Roman" w:cs="Times New Roman"/>
          <w:sz w:val="28"/>
          <w:szCs w:val="28"/>
        </w:rPr>
        <w:t>с</w:t>
      </w:r>
      <w:r w:rsidRPr="0038229B">
        <w:rPr>
          <w:rFonts w:ascii="Times New Roman" w:hAnsi="Times New Roman" w:cs="Times New Roman"/>
          <w:sz w:val="28"/>
          <w:szCs w:val="28"/>
        </w:rPr>
        <w:t>видетельство о рождении или паспорт ребенка;</w:t>
      </w:r>
    </w:p>
    <w:p w14:paraId="4F04ECFF" w14:textId="3A793037" w:rsidR="00D458D9" w:rsidRPr="0038229B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9B">
        <w:rPr>
          <w:rFonts w:ascii="Times New Roman" w:hAnsi="Times New Roman" w:cs="Times New Roman"/>
          <w:sz w:val="28"/>
          <w:szCs w:val="28"/>
        </w:rPr>
        <w:t>2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38229B">
        <w:rPr>
          <w:rFonts w:ascii="Times New Roman" w:hAnsi="Times New Roman" w:cs="Times New Roman"/>
          <w:sz w:val="28"/>
          <w:szCs w:val="28"/>
        </w:rPr>
        <w:t xml:space="preserve"> </w:t>
      </w:r>
      <w:r w:rsidR="00A2040A">
        <w:rPr>
          <w:rFonts w:ascii="Times New Roman" w:hAnsi="Times New Roman" w:cs="Times New Roman"/>
          <w:sz w:val="28"/>
          <w:szCs w:val="28"/>
        </w:rPr>
        <w:t>д</w:t>
      </w:r>
      <w:r w:rsidRPr="0038229B">
        <w:rPr>
          <w:rFonts w:ascii="Times New Roman" w:hAnsi="Times New Roman" w:cs="Times New Roman"/>
          <w:sz w:val="28"/>
          <w:szCs w:val="28"/>
        </w:rPr>
        <w:t>окумент, подтверждающий обучение ребенка в дошкольной образовательной организации или в общеобразовательной организации округа;</w:t>
      </w:r>
    </w:p>
    <w:p w14:paraId="5CF4AF50" w14:textId="7A1CD798" w:rsidR="00FC6231" w:rsidRPr="002D62A9" w:rsidRDefault="00D458D9" w:rsidP="00FC6231">
      <w:pPr>
        <w:tabs>
          <w:tab w:val="left" w:pos="1426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EDA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A2040A">
        <w:rPr>
          <w:rFonts w:ascii="Times New Roman" w:hAnsi="Times New Roman" w:cs="Times New Roman"/>
          <w:sz w:val="28"/>
          <w:szCs w:val="28"/>
        </w:rPr>
        <w:t>с</w:t>
      </w:r>
      <w:r w:rsidRPr="0038229B">
        <w:rPr>
          <w:rFonts w:ascii="Times New Roman" w:hAnsi="Times New Roman" w:cs="Times New Roman"/>
          <w:sz w:val="28"/>
          <w:szCs w:val="28"/>
        </w:rPr>
        <w:t xml:space="preserve">ведения, подтверждающие факт гибели </w:t>
      </w:r>
      <w:r w:rsidR="00FC6231">
        <w:rPr>
          <w:rFonts w:ascii="Times New Roman" w:hAnsi="Times New Roman" w:cs="Times New Roman"/>
          <w:sz w:val="28"/>
          <w:szCs w:val="28"/>
        </w:rPr>
        <w:t xml:space="preserve">(смерти) </w:t>
      </w:r>
      <w:r w:rsidRPr="0038229B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="00FC6231">
        <w:rPr>
          <w:rFonts w:ascii="Times New Roman" w:hAnsi="Times New Roman" w:cs="Times New Roman"/>
          <w:sz w:val="28"/>
          <w:szCs w:val="28"/>
        </w:rPr>
        <w:t xml:space="preserve"> </w:t>
      </w:r>
      <w:r w:rsidR="00FC6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участия в специальной военной операции, </w:t>
      </w:r>
      <w:r w:rsidR="00FC6231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являясь лицом, призванным на военную службу по мобилизации в соответствии с Указом Президента Рос</w:t>
      </w:r>
      <w:r w:rsidR="00FC6231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сийской Федерации от 21</w:t>
      </w:r>
      <w:r w:rsidR="00FC6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</w:t>
      </w:r>
      <w:r w:rsidR="00FC6231" w:rsidRPr="002D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№ 647 «Об объявлении частичной мобилизации в Российской Федерации»</w:t>
      </w:r>
      <w:r w:rsidR="00FC62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555E30E0" w14:textId="63B19737" w:rsidR="00D458D9" w:rsidRPr="0038229B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9B">
        <w:rPr>
          <w:rFonts w:ascii="Times New Roman" w:hAnsi="Times New Roman" w:cs="Times New Roman"/>
          <w:sz w:val="28"/>
          <w:szCs w:val="28"/>
        </w:rPr>
        <w:t>4</w:t>
      </w:r>
      <w:r w:rsidR="00A2040A">
        <w:rPr>
          <w:rFonts w:ascii="Times New Roman" w:hAnsi="Times New Roman" w:cs="Times New Roman"/>
          <w:sz w:val="28"/>
          <w:szCs w:val="28"/>
        </w:rPr>
        <w:t>)</w:t>
      </w:r>
      <w:r w:rsidRPr="0038229B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A2040A">
        <w:rPr>
          <w:rFonts w:ascii="Times New Roman" w:hAnsi="Times New Roman" w:cs="Times New Roman"/>
          <w:sz w:val="28"/>
          <w:szCs w:val="28"/>
        </w:rPr>
        <w:t>к</w:t>
      </w:r>
      <w:r w:rsidRPr="0038229B">
        <w:rPr>
          <w:rFonts w:ascii="Times New Roman" w:hAnsi="Times New Roman" w:cs="Times New Roman"/>
          <w:sz w:val="28"/>
          <w:szCs w:val="28"/>
        </w:rPr>
        <w:t>опия справки органа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населения об использовании права получении путевки в загородные лагеря отдыха и оздоровления детей, находящихся в трудной жизненной ситуации, на период обращения и рассмотрения заявления за получением муниципальной услуги</w:t>
      </w:r>
      <w:r w:rsidR="00A2040A">
        <w:rPr>
          <w:rFonts w:ascii="Times New Roman" w:hAnsi="Times New Roman" w:cs="Times New Roman"/>
          <w:sz w:val="28"/>
          <w:szCs w:val="28"/>
        </w:rPr>
        <w:t>.</w:t>
      </w:r>
    </w:p>
    <w:p w14:paraId="1985E149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8747F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14:paraId="4020742D" w14:textId="3128B356" w:rsidR="00D458D9" w:rsidRPr="00CB4AB2" w:rsidRDefault="00D458D9" w:rsidP="00717254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815C734" w14:textId="77777777" w:rsidR="00D458D9" w:rsidRPr="00CB4AB2" w:rsidRDefault="00D458D9" w:rsidP="00D458D9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Федеральным законом от 29 декабря 2012 года № 273-ФЗ «Об образовании в Рос</w:t>
      </w:r>
      <w:r w:rsidRPr="00CB4AB2">
        <w:rPr>
          <w:rFonts w:ascii="Times New Roman" w:hAnsi="Times New Roman" w:cs="Times New Roman"/>
          <w:sz w:val="28"/>
          <w:szCs w:val="28"/>
        </w:rPr>
        <w:lastRenderedPageBreak/>
        <w:t>сийской Федерации» находятся в распоряжении образовательной организации, предоставляющей муниципальную услугу, за исключением документов, указанных в части 6 статьи 7 Федерального закона № 210-ФЗ;</w:t>
      </w:r>
    </w:p>
    <w:p w14:paraId="3687DC19" w14:textId="77777777" w:rsidR="00D458D9" w:rsidRPr="00CB4AB2" w:rsidRDefault="00D458D9" w:rsidP="00D458D9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B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   предоставлении муниципальной услуги, за исключением следующих случаев:</w:t>
      </w:r>
    </w:p>
    <w:p w14:paraId="15138C7E" w14:textId="76566D5A" w:rsidR="00D458D9" w:rsidRPr="00CB4AB2" w:rsidRDefault="00717254" w:rsidP="0071725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D9" w:rsidRPr="00CB4AB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A017659" w14:textId="1443DE51" w:rsidR="00D458D9" w:rsidRPr="00CB4AB2" w:rsidRDefault="00717254" w:rsidP="0071725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D458D9" w:rsidRPr="00CB4AB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</w:t>
      </w:r>
      <w:r w:rsidR="00D458D9" w:rsidRPr="00CB4AB2">
        <w:rPr>
          <w:rFonts w:ascii="Times New Roman" w:hAnsi="Times New Roman" w:cs="Times New Roman"/>
          <w:sz w:val="28"/>
          <w:szCs w:val="28"/>
        </w:rPr>
        <w:lastRenderedPageBreak/>
        <w:t>пальной услуги, либо в предоставлении муниципальной услуги и не включенных в представленный ранее комплект документов;</w:t>
      </w:r>
    </w:p>
    <w:p w14:paraId="1525ED21" w14:textId="0AB48273" w:rsidR="00D458D9" w:rsidRPr="00CB4AB2" w:rsidRDefault="00717254" w:rsidP="0071725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D458D9" w:rsidRPr="00CB4AB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B06D8B0" w14:textId="4488FF5E" w:rsidR="00D458D9" w:rsidRPr="00CB4AB2" w:rsidRDefault="00717254" w:rsidP="0071725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8D9" w:rsidRPr="00CB4AB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или работника образовательной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при первоначальном отказе в приеме документов, необходимых для предоставления муниципальной услуги, либо ру</w:t>
      </w:r>
      <w:r w:rsidR="00D458D9" w:rsidRPr="00CB4AB2">
        <w:rPr>
          <w:rFonts w:ascii="Times New Roman" w:hAnsi="Times New Roman" w:cs="Times New Roman"/>
          <w:sz w:val="28"/>
          <w:szCs w:val="28"/>
        </w:rPr>
        <w:lastRenderedPageBreak/>
        <w:t>ководителя образовательной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0B3BFA4" w14:textId="77777777" w:rsidR="00D458D9" w:rsidRPr="008747F0" w:rsidRDefault="00D458D9" w:rsidP="00D45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BB90B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</w:t>
      </w:r>
    </w:p>
    <w:p w14:paraId="448692E5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79BE2D7F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4629E" w14:textId="77777777" w:rsidR="00D458D9" w:rsidRPr="008747F0" w:rsidRDefault="00D458D9" w:rsidP="001462DB">
      <w:pPr>
        <w:widowControl w:val="0"/>
        <w:tabs>
          <w:tab w:val="left" w:pos="0"/>
          <w:tab w:val="left" w:pos="18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47F0">
        <w:rPr>
          <w:rFonts w:ascii="Times New Roman" w:hAnsi="Times New Roman" w:cs="Times New Roman"/>
          <w:sz w:val="28"/>
          <w:szCs w:val="28"/>
        </w:rPr>
        <w:t xml:space="preserve"> Основаниями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для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отказа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приеме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к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рассмотрению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документов,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необходимых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для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предоставления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муниципальной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услуги,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являются:</w:t>
      </w:r>
    </w:p>
    <w:p w14:paraId="47A7F614" w14:textId="2F8A7D7C" w:rsidR="00D458D9" w:rsidRPr="008747F0" w:rsidRDefault="00D458D9" w:rsidP="001462DB">
      <w:pPr>
        <w:widowControl w:val="0"/>
        <w:tabs>
          <w:tab w:val="left" w:pos="0"/>
          <w:tab w:val="left" w:pos="18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редставленные в электронной форме документы, которые подаются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Заявителем вне рамок межведомственного электронного взаимодействия, содержат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подтверждения,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наличие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которых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позволяет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полном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объеме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использовать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информацию</w:t>
      </w:r>
      <w:r w:rsidRPr="008747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и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сведения,</w:t>
      </w:r>
      <w:r w:rsidRPr="008747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содержащиеся</w:t>
      </w:r>
      <w:r w:rsidRPr="008747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документах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для</w:t>
      </w:r>
      <w:r w:rsidRPr="008747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предоставления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услуги;</w:t>
      </w:r>
    </w:p>
    <w:p w14:paraId="11983D54" w14:textId="74ADF43D" w:rsidR="00D458D9" w:rsidRDefault="00D458D9" w:rsidP="001462DB">
      <w:pPr>
        <w:widowControl w:val="0"/>
        <w:tabs>
          <w:tab w:val="left" w:pos="0"/>
          <w:tab w:val="left" w:pos="18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редставленные документы содержат исправления текста,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не</w:t>
      </w:r>
      <w:r w:rsidRPr="008747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заверенные</w:t>
      </w:r>
      <w:r w:rsidRPr="008747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порядке,</w:t>
      </w:r>
      <w:r w:rsidRPr="008747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установленном</w:t>
      </w:r>
      <w:r w:rsidRPr="008747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Pr="008747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Российской</w:t>
      </w:r>
      <w:r w:rsidRPr="008747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Федерации;</w:t>
      </w:r>
    </w:p>
    <w:p w14:paraId="18756DC0" w14:textId="73A8C54E" w:rsidR="00D458D9" w:rsidRPr="008747F0" w:rsidRDefault="00D458D9" w:rsidP="001462DB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з</w:t>
      </w:r>
      <w:r w:rsidRPr="008747F0">
        <w:rPr>
          <w:rFonts w:ascii="Times New Roman" w:hAnsi="Times New Roman" w:cs="Times New Roman"/>
          <w:sz w:val="28"/>
          <w:szCs w:val="28"/>
        </w:rPr>
        <w:t>аявление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подано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лицом,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имеющим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полномочий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представлять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интересы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 xml:space="preserve">Заявителя; </w:t>
      </w:r>
    </w:p>
    <w:p w14:paraId="6C0014FF" w14:textId="7AFB937A" w:rsidR="00D458D9" w:rsidRPr="008747F0" w:rsidRDefault="00D458D9" w:rsidP="001462DB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редставленные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Заявителем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документы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утратили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силу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на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момент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обращения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получением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</w:t>
      </w:r>
      <w:r w:rsidRPr="008747F0">
        <w:rPr>
          <w:rFonts w:ascii="Times New Roman" w:hAnsi="Times New Roman" w:cs="Times New Roman"/>
          <w:sz w:val="28"/>
          <w:szCs w:val="28"/>
        </w:rPr>
        <w:t>услуги;</w:t>
      </w:r>
    </w:p>
    <w:p w14:paraId="7BB0F711" w14:textId="77777777" w:rsidR="00717254" w:rsidRDefault="00D458D9" w:rsidP="00717254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н</w:t>
      </w:r>
      <w:r w:rsidRPr="008747F0">
        <w:rPr>
          <w:rFonts w:ascii="Times New Roman" w:hAnsi="Times New Roman" w:cs="Times New Roman"/>
          <w:sz w:val="28"/>
          <w:szCs w:val="28"/>
        </w:rPr>
        <w:t>еполное заполнение обязательных полей в форме запроса</w:t>
      </w:r>
      <w:r w:rsidRPr="008747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(недостоверное,</w:t>
      </w:r>
      <w:r w:rsidRPr="008747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неправильное);</w:t>
      </w:r>
    </w:p>
    <w:p w14:paraId="5ACAFC71" w14:textId="2E0A0784" w:rsidR="00D458D9" w:rsidRPr="00717254" w:rsidRDefault="00717254" w:rsidP="00717254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D458D9" w:rsidRPr="00717254">
        <w:rPr>
          <w:rFonts w:ascii="Times New Roman" w:hAnsi="Times New Roman" w:cs="Times New Roman"/>
          <w:sz w:val="28"/>
          <w:szCs w:val="28"/>
        </w:rPr>
        <w:t>одача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заявления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о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предоставлении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</w:t>
      </w:r>
      <w:r w:rsidR="00D458D9" w:rsidRPr="00717254">
        <w:rPr>
          <w:rFonts w:ascii="Times New Roman" w:hAnsi="Times New Roman" w:cs="Times New Roman"/>
          <w:sz w:val="28"/>
          <w:szCs w:val="28"/>
        </w:rPr>
        <w:t>услуги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и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документов,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необходимых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для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предоставления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услуги,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в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электронной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форме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с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нарушением</w:t>
      </w:r>
      <w:r w:rsidR="00D458D9" w:rsidRPr="00717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58D9" w:rsidRPr="00717254">
        <w:rPr>
          <w:rFonts w:ascii="Times New Roman" w:hAnsi="Times New Roman" w:cs="Times New Roman"/>
          <w:sz w:val="28"/>
          <w:szCs w:val="28"/>
        </w:rPr>
        <w:t>установленных требований;</w:t>
      </w:r>
    </w:p>
    <w:p w14:paraId="38435E1B" w14:textId="094165D4" w:rsidR="00D458D9" w:rsidRPr="0023316D" w:rsidRDefault="00D458D9" w:rsidP="001462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7254">
        <w:rPr>
          <w:rFonts w:ascii="Times New Roman" w:hAnsi="Times New Roman" w:cs="Times New Roman"/>
          <w:sz w:val="28"/>
          <w:szCs w:val="28"/>
        </w:rPr>
        <w:t>)</w:t>
      </w:r>
      <w:r w:rsidRPr="0023316D">
        <w:rPr>
          <w:rFonts w:ascii="Times New Roman" w:hAnsi="Times New Roman" w:cs="Times New Roman"/>
          <w:sz w:val="28"/>
          <w:szCs w:val="28"/>
        </w:rPr>
        <w:t xml:space="preserve"> </w:t>
      </w:r>
      <w:r w:rsidR="00717254">
        <w:rPr>
          <w:rFonts w:ascii="Times New Roman" w:hAnsi="Times New Roman" w:cs="Times New Roman"/>
          <w:sz w:val="28"/>
          <w:szCs w:val="28"/>
        </w:rPr>
        <w:t>з</w:t>
      </w:r>
      <w:r w:rsidRPr="0023316D">
        <w:rPr>
          <w:rFonts w:ascii="Times New Roman" w:hAnsi="Times New Roman" w:cs="Times New Roman"/>
          <w:sz w:val="28"/>
          <w:szCs w:val="28"/>
        </w:rPr>
        <w:t>аявление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подано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в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орган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власти,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орган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местного</w:t>
      </w:r>
      <w:r w:rsidRPr="002331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16D">
        <w:rPr>
          <w:rFonts w:ascii="Times New Roman" w:hAnsi="Times New Roman" w:cs="Times New Roman"/>
          <w:sz w:val="28"/>
          <w:szCs w:val="28"/>
        </w:rPr>
        <w:t>самоуправления или организацию, в полномочия которых не входит предоставление муниципальной услуги.</w:t>
      </w:r>
    </w:p>
    <w:p w14:paraId="0B7E1099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4F6870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или отказа </w:t>
      </w:r>
    </w:p>
    <w:p w14:paraId="47668CFE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BD34D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260172" w14:textId="77777777" w:rsidR="00D458D9" w:rsidRPr="008747F0" w:rsidRDefault="00D458D9" w:rsidP="001462D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8747F0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14:paraId="3B124F67" w14:textId="49FD3205" w:rsidR="00D458D9" w:rsidRPr="008747F0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о</w:t>
      </w:r>
      <w:r w:rsidRPr="008747F0">
        <w:rPr>
          <w:rFonts w:ascii="Times New Roman" w:hAnsi="Times New Roman" w:cs="Times New Roman"/>
          <w:sz w:val="28"/>
          <w:szCs w:val="28"/>
        </w:rPr>
        <w:t>тсутствие оснований для предоставления услуги;</w:t>
      </w:r>
    </w:p>
    <w:p w14:paraId="487CE5DA" w14:textId="1174C528" w:rsidR="00D458D9" w:rsidRDefault="00D458D9" w:rsidP="00662571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редоставление Заявителем недостоверных сведений и документов.</w:t>
      </w:r>
    </w:p>
    <w:p w14:paraId="06F16389" w14:textId="77777777" w:rsidR="00662571" w:rsidRDefault="00662571" w:rsidP="00662571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AC850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</w:t>
      </w:r>
    </w:p>
    <w:p w14:paraId="3933A963" w14:textId="77777777" w:rsidR="00D458D9" w:rsidRPr="008747F0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или иной оплаты, взимаемой за предоставление муниципальной услуги</w:t>
      </w:r>
    </w:p>
    <w:p w14:paraId="0DF60C6A" w14:textId="77777777" w:rsidR="00D458D9" w:rsidRPr="008747F0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before="36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8747F0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 xml:space="preserve">услуги осуществляется бесплатно. </w:t>
      </w:r>
    </w:p>
    <w:p w14:paraId="334702FE" w14:textId="77777777" w:rsidR="00D458D9" w:rsidRPr="008747F0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</w:t>
      </w:r>
    </w:p>
    <w:p w14:paraId="464AA4DD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14:paraId="38A37CEA" w14:textId="77777777" w:rsidR="00D458D9" w:rsidRDefault="00D458D9" w:rsidP="001462DB">
      <w:pPr>
        <w:widowControl w:val="0"/>
        <w:tabs>
          <w:tab w:val="left" w:pos="0"/>
          <w:tab w:val="left" w:pos="1134"/>
        </w:tabs>
        <w:autoSpaceDE w:val="0"/>
        <w:autoSpaceDN w:val="0"/>
        <w:spacing w:after="3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</w:p>
    <w:p w14:paraId="72FBF38C" w14:textId="77777777" w:rsidR="00D458D9" w:rsidRPr="008747F0" w:rsidRDefault="00D458D9" w:rsidP="00662571">
      <w:pPr>
        <w:widowControl w:val="0"/>
        <w:autoSpaceDE w:val="0"/>
        <w:autoSpaceDN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8747F0">
        <w:rPr>
          <w:rFonts w:ascii="Times New Roman" w:hAnsi="Times New Roman" w:cs="Times New Roman"/>
          <w:sz w:val="28"/>
          <w:szCs w:val="28"/>
        </w:rPr>
        <w:t>.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(пятнадцати) минут.</w:t>
      </w:r>
    </w:p>
    <w:p w14:paraId="46BB3A32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14:paraId="17B45F37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14:paraId="7DB58CA8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1F467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8747F0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подлежат регистрации в образовательной организации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1 (одного) рабочего дня со дня получения заявления и документов, необходимых для предоставления муниципальной услуги.</w:t>
      </w:r>
    </w:p>
    <w:p w14:paraId="4F69F87F" w14:textId="77777777" w:rsidR="00D458D9" w:rsidRPr="008747F0" w:rsidRDefault="00D458D9" w:rsidP="00662571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8747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образовательная организация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(приложение 4 к административному регламенту).</w:t>
      </w:r>
    </w:p>
    <w:p w14:paraId="2F6EFB40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14:paraId="4FA99B4B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</w:p>
    <w:p w14:paraId="38B76C4E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2C0ED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зданий.</w:t>
      </w:r>
    </w:p>
    <w:p w14:paraId="1D704713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14:paraId="77636ADB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заявлений.</w:t>
      </w:r>
    </w:p>
    <w:p w14:paraId="3C075449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747F0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14:paraId="003950C3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8747F0">
        <w:rPr>
          <w:rFonts w:ascii="Times New Roman" w:hAnsi="Times New Roman" w:cs="Times New Roman"/>
          <w:sz w:val="28"/>
          <w:szCs w:val="28"/>
        </w:rPr>
        <w:t>Места для приема документов должны быть снабжены стулом, иметь место для письма и раскладки документов.</w:t>
      </w:r>
    </w:p>
    <w:p w14:paraId="31DBECF5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5D1E3B9C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14:paraId="6BE1B845" w14:textId="77777777" w:rsidR="00D458D9" w:rsidRPr="008747F0" w:rsidRDefault="00D458D9" w:rsidP="001462DB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при предоставлении муниципальной услуги создает условия инвалидам и другим маломобильным группам населения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14:paraId="4D671EC9" w14:textId="77777777" w:rsidR="00D458D9" w:rsidRDefault="00D458D9" w:rsidP="00D458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0814D845" w14:textId="77777777" w:rsidR="00D458D9" w:rsidRPr="008747F0" w:rsidRDefault="00D458D9" w:rsidP="00D458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97AFA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40AF8D3B" w14:textId="1ECD7998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н</w:t>
      </w:r>
      <w:r w:rsidRPr="008747F0">
        <w:rPr>
          <w:rFonts w:ascii="Times New Roman" w:hAnsi="Times New Roman" w:cs="Times New Roman"/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пользования, средствах массовой информации;</w:t>
      </w:r>
    </w:p>
    <w:p w14:paraId="29C9E40E" w14:textId="47BC531E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>озможность получения Заявителем уведомлений о предоставлении муниципальной услуги с помощью ЕПГУ;</w:t>
      </w:r>
    </w:p>
    <w:p w14:paraId="413EBBD6" w14:textId="58E1AB8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 xml:space="preserve">озможность получения информации о ходе предоставления муниципальной услуги, в том числе с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информационно-коммуникационных технологий.</w:t>
      </w:r>
    </w:p>
    <w:p w14:paraId="1EB8D6E9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8747F0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34197E24" w14:textId="0B058632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с</w:t>
      </w:r>
      <w:r w:rsidRPr="008747F0">
        <w:rPr>
          <w:rFonts w:ascii="Times New Roman" w:hAnsi="Times New Roman" w:cs="Times New Roman"/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5108E838" w14:textId="4045B808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DC18E93" w14:textId="3849925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14:paraId="65877C42" w14:textId="7D33D45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образовательной организации,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9B6EE88" w14:textId="77777777" w:rsidR="00D458D9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9A93B" w14:textId="77777777" w:rsidR="00D458D9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lastRenderedPageBreak/>
        <w:t xml:space="preserve">Иные требования, в том числе учитывающие особенности </w:t>
      </w:r>
    </w:p>
    <w:p w14:paraId="340DFD66" w14:textId="77777777" w:rsidR="00D458D9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14:paraId="17BEF80A" w14:textId="77777777" w:rsidR="00D458D9" w:rsidRPr="008747F0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3E6423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14:paraId="389457A6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DF35957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   образовательную организацию. При авторизации в ЕСИА заявление о предоставлении муниципальной услуги считается подписанным простой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Заявителя, представителя, уполномоченного на подписание заявления.</w:t>
      </w:r>
    </w:p>
    <w:p w14:paraId="6BB736DE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8747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 в случае направления заявления посредством ЕПГУ.</w:t>
      </w:r>
    </w:p>
    <w:p w14:paraId="6EC0E1CD" w14:textId="77777777" w:rsidR="00D458D9" w:rsidRPr="008747F0" w:rsidRDefault="00D458D9" w:rsidP="001462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 w:rsidRPr="008747F0">
        <w:rPr>
          <w:rFonts w:ascii="Times New Roman" w:hAnsi="Times New Roman" w:cs="Times New Roman"/>
          <w:sz w:val="28"/>
          <w:szCs w:val="28"/>
        </w:rPr>
        <w:tab/>
        <w:t>Электронные документы должны обеспечивать возможность идентифицировать документ и количество листов в документе.</w:t>
      </w:r>
    </w:p>
    <w:p w14:paraId="78A358C0" w14:textId="77777777" w:rsidR="00D458D9" w:rsidRPr="008747F0" w:rsidRDefault="00D458D9" w:rsidP="00D458D9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47F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D90B18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2F6E0DC" w14:textId="1251B1AB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 xml:space="preserve">роверка документов и регистрация заявления; </w:t>
      </w:r>
    </w:p>
    <w:p w14:paraId="741D0B78" w14:textId="6319A6BD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р</w:t>
      </w:r>
      <w:r w:rsidRPr="008747F0">
        <w:rPr>
          <w:rFonts w:ascii="Times New Roman" w:hAnsi="Times New Roman" w:cs="Times New Roman"/>
          <w:sz w:val="28"/>
          <w:szCs w:val="28"/>
        </w:rPr>
        <w:t xml:space="preserve">ассмотрение документов и сведений; </w:t>
      </w:r>
    </w:p>
    <w:p w14:paraId="194DF99A" w14:textId="6A1E94A6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ринятие решения;</w:t>
      </w:r>
    </w:p>
    <w:p w14:paraId="5F6D37EC" w14:textId="3239850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5224E7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>ыдача результата;</w:t>
      </w:r>
    </w:p>
    <w:p w14:paraId="7C0754AA" w14:textId="09FC428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>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результата муниципальной услуги в реестр юридически значимых записей;</w:t>
      </w:r>
    </w:p>
    <w:p w14:paraId="4047E83B" w14:textId="2B01563A" w:rsidR="00D458D9" w:rsidRPr="008747F0" w:rsidRDefault="00D458D9" w:rsidP="001462DB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F74CFE">
        <w:rPr>
          <w:rFonts w:ascii="Times New Roman" w:hAnsi="Times New Roman" w:cs="Times New Roman"/>
          <w:sz w:val="28"/>
          <w:szCs w:val="28"/>
        </w:rPr>
        <w:t>редоставление Заявителю отдельных категорий бесплатной</w:t>
      </w:r>
      <w:r>
        <w:rPr>
          <w:rFonts w:ascii="Times New Roman" w:hAnsi="Times New Roman" w:cs="Times New Roman"/>
          <w:sz w:val="28"/>
          <w:szCs w:val="28"/>
        </w:rPr>
        <w:t xml:space="preserve"> путевки на отдых в каникулярное время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</w:p>
    <w:p w14:paraId="21A4FD9F" w14:textId="77777777" w:rsidR="00D458D9" w:rsidRPr="008747F0" w:rsidRDefault="00D458D9" w:rsidP="001462DB">
      <w:pPr>
        <w:spacing w:before="360" w:after="3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A27C9A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услуги в электронной форме Заявителю обеспечиваются:</w:t>
      </w:r>
    </w:p>
    <w:p w14:paraId="6192F07E" w14:textId="37F6717C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олучение информации о порядке и сроках предоставления муниципальной услуги;</w:t>
      </w:r>
    </w:p>
    <w:p w14:paraId="5D20F5BA" w14:textId="7C6EC449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ф</w:t>
      </w:r>
      <w:r w:rsidRPr="008747F0">
        <w:rPr>
          <w:rFonts w:ascii="Times New Roman" w:hAnsi="Times New Roman" w:cs="Times New Roman"/>
          <w:sz w:val="28"/>
          <w:szCs w:val="28"/>
        </w:rPr>
        <w:t>ормирование заявления;</w:t>
      </w:r>
    </w:p>
    <w:p w14:paraId="547FC63F" w14:textId="406D2D7D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рием и регистрация образовательной организацией заявления и иных документов, необходимых для предоставления муниципальной услуги;</w:t>
      </w:r>
    </w:p>
    <w:p w14:paraId="44E54B62" w14:textId="3776EFC0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олучение результата предоставления муниципальной услуги;</w:t>
      </w:r>
    </w:p>
    <w:p w14:paraId="2B89C90B" w14:textId="68D85C55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19077A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олучение сведений о ходе рассмотрения заявления;</w:t>
      </w:r>
    </w:p>
    <w:p w14:paraId="5FF267B0" w14:textId="1D16C8C9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о</w:t>
      </w:r>
      <w:r w:rsidRPr="008747F0">
        <w:rPr>
          <w:rFonts w:ascii="Times New Roman" w:hAnsi="Times New Roman" w:cs="Times New Roman"/>
          <w:sz w:val="28"/>
          <w:szCs w:val="28"/>
        </w:rPr>
        <w:t>существление оценки качества предоставления муниципальной услуги;</w:t>
      </w:r>
    </w:p>
    <w:p w14:paraId="7180A9B8" w14:textId="39C6395F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д</w:t>
      </w:r>
      <w:r w:rsidRPr="008747F0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должностных лиц образовательной организации, предоставляющей муниципальную услугу, либо муниципального служащего.</w:t>
      </w:r>
    </w:p>
    <w:p w14:paraId="6FFBEF6D" w14:textId="77777777" w:rsidR="00D458D9" w:rsidRPr="008747F0" w:rsidRDefault="00D458D9" w:rsidP="001462DB">
      <w:pPr>
        <w:spacing w:before="36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14:paraId="2F1D24E8" w14:textId="77777777" w:rsidR="00D458D9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0C1D98F3" w14:textId="77777777" w:rsidR="00D458D9" w:rsidRPr="008747F0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814C63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747F0">
        <w:rPr>
          <w:rFonts w:ascii="Times New Roman" w:hAnsi="Times New Roman" w:cs="Times New Roman"/>
          <w:sz w:val="28"/>
          <w:szCs w:val="28"/>
        </w:rPr>
        <w:t xml:space="preserve">. Формирование заявления осуществляется посредством заполнения электронной формы заявления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на ЕПГУ без необходимости дополнительной подачи заявления в какой-либо иной форме.</w:t>
      </w:r>
    </w:p>
    <w:p w14:paraId="095C4EF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54DAA1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образовательную организацию посредством ЕПГУ.</w:t>
      </w:r>
    </w:p>
    <w:p w14:paraId="7F828705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747F0">
        <w:rPr>
          <w:rFonts w:ascii="Times New Roman" w:hAnsi="Times New Roman" w:cs="Times New Roman"/>
          <w:sz w:val="28"/>
          <w:szCs w:val="28"/>
        </w:rPr>
        <w:t>. Образовательная организация обеспечивает в срок не позднее 1 (одного)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D82CF24" w14:textId="7C9EEE7A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E516987" w14:textId="571AD58D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р</w:t>
      </w:r>
      <w:r w:rsidRPr="008747F0">
        <w:rPr>
          <w:rFonts w:ascii="Times New Roman" w:hAnsi="Times New Roman" w:cs="Times New Roman"/>
          <w:sz w:val="28"/>
          <w:szCs w:val="28"/>
        </w:rPr>
        <w:t>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44A2488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образовательной организации,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образовательной организацией для предоставления муниципальной услуги (далее – ГИС).</w:t>
      </w:r>
    </w:p>
    <w:p w14:paraId="2B6829A2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5611F67B" w14:textId="77777777" w:rsidR="00D458D9" w:rsidRPr="008747F0" w:rsidRDefault="00D458D9" w:rsidP="001462D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47F0">
        <w:rPr>
          <w:rFonts w:ascii="Times New Roman" w:hAnsi="Times New Roman" w:cs="Times New Roman"/>
          <w:sz w:val="28"/>
          <w:szCs w:val="28"/>
        </w:rPr>
        <w:t>роверяет наличие электронных заявлений, поступивших с ЕПГУ не реже 2 (двух) раз в день;</w:t>
      </w:r>
    </w:p>
    <w:p w14:paraId="0A29A33B" w14:textId="77777777" w:rsidR="00D458D9" w:rsidRPr="008747F0" w:rsidRDefault="00D458D9" w:rsidP="001462D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47F0">
        <w:rPr>
          <w:rFonts w:ascii="Times New Roman" w:hAnsi="Times New Roman" w:cs="Times New Roman"/>
          <w:sz w:val="28"/>
          <w:szCs w:val="28"/>
        </w:rPr>
        <w:t>ассматривает поступившие заявления и приложенные образы документов (документы);</w:t>
      </w:r>
    </w:p>
    <w:p w14:paraId="7A67BA0A" w14:textId="77777777" w:rsidR="00D458D9" w:rsidRPr="008747F0" w:rsidRDefault="00D458D9" w:rsidP="001462DB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747F0">
        <w:rPr>
          <w:rFonts w:ascii="Times New Roman" w:hAnsi="Times New Roman" w:cs="Times New Roman"/>
          <w:sz w:val="28"/>
          <w:szCs w:val="28"/>
        </w:rPr>
        <w:t>существляет в течение 1 (одного) рабочего дня административную процедуру формирования межведомственных запросов (при необходимости).</w:t>
      </w:r>
    </w:p>
    <w:p w14:paraId="785906E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8747F0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14:paraId="0A6A6360" w14:textId="6227EC7D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образовательной организации, направленного Заявителю в личный кабинет на ЕПГУ;</w:t>
      </w:r>
    </w:p>
    <w:p w14:paraId="2E7307CF" w14:textId="3A9D9162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7F0">
        <w:rPr>
          <w:rFonts w:ascii="Times New Roman" w:hAnsi="Times New Roman" w:cs="Times New Roman"/>
          <w:sz w:val="28"/>
          <w:szCs w:val="28"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образовательной организации.</w:t>
      </w:r>
    </w:p>
    <w:p w14:paraId="0DFF50F1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также информацию о дальнейших действиях в личном кабинете по собственной инициативе, в любое время.</w:t>
      </w:r>
    </w:p>
    <w:p w14:paraId="16D0DEA2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5F99F5A" w14:textId="13ABAD4D" w:rsidR="00D458D9" w:rsidRPr="008747F0" w:rsidRDefault="00D458D9" w:rsidP="001462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25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71">
        <w:rPr>
          <w:rFonts w:ascii="Times New Roman" w:hAnsi="Times New Roman" w:cs="Times New Roman"/>
          <w:sz w:val="28"/>
          <w:szCs w:val="28"/>
        </w:rPr>
        <w:t>у</w:t>
      </w:r>
      <w:r w:rsidRPr="008747F0">
        <w:rPr>
          <w:rFonts w:ascii="Times New Roman" w:hAnsi="Times New Roman" w:cs="Times New Roman"/>
          <w:sz w:val="28"/>
          <w:szCs w:val="28"/>
        </w:rPr>
        <w:t>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процедуры;</w:t>
      </w:r>
    </w:p>
    <w:p w14:paraId="346329DF" w14:textId="1F2CEC59" w:rsidR="00D458D9" w:rsidRPr="008747F0" w:rsidRDefault="00662571" w:rsidP="00B11D8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4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58D9" w:rsidRPr="008747F0">
        <w:rPr>
          <w:rFonts w:ascii="Times New Roman" w:hAnsi="Times New Roman" w:cs="Times New Roman"/>
          <w:sz w:val="28"/>
          <w:szCs w:val="28"/>
        </w:rPr>
        <w:t>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B4A123F" w14:textId="4A5E655B" w:rsidR="00D458D9" w:rsidRPr="00A75B0A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 w:rsidRPr="00A75B0A"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у</w:t>
      </w:r>
      <w:r w:rsidRPr="00A75B0A">
        <w:rPr>
          <w:rFonts w:ascii="Times New Roman" w:hAnsi="Times New Roman" w:cs="Times New Roman"/>
          <w:sz w:val="28"/>
          <w:szCs w:val="28"/>
        </w:rPr>
        <w:t xml:space="preserve">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A75B0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либо мотивированный отказ в предоставлении муниципальной услуги</w:t>
      </w:r>
      <w:r w:rsidR="00B11D84">
        <w:rPr>
          <w:rFonts w:ascii="Times New Roman" w:hAnsi="Times New Roman" w:cs="Times New Roman"/>
          <w:sz w:val="28"/>
          <w:szCs w:val="28"/>
        </w:rPr>
        <w:t>;</w:t>
      </w:r>
    </w:p>
    <w:p w14:paraId="489A95BB" w14:textId="6D6F009F" w:rsidR="00501533" w:rsidRDefault="00D458D9" w:rsidP="00501533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з</w:t>
      </w:r>
      <w:r w:rsidRPr="008747F0">
        <w:rPr>
          <w:rFonts w:ascii="Times New Roman" w:hAnsi="Times New Roman" w:cs="Times New Roman"/>
          <w:sz w:val="28"/>
          <w:szCs w:val="28"/>
        </w:rPr>
        <w:t>аявителю обеспечивается возможность направления жалобы на решения, действия или бездействие образовательной организации, должностного лица образовательной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719ACFD" w14:textId="5EE1D00C" w:rsidR="00D458D9" w:rsidRPr="008747F0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</w:t>
      </w:r>
    </w:p>
    <w:p w14:paraId="6F0E2E70" w14:textId="77777777" w:rsidR="00D458D9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 документах</w:t>
      </w:r>
    </w:p>
    <w:p w14:paraId="0E18784D" w14:textId="77777777" w:rsidR="00D458D9" w:rsidRPr="008747F0" w:rsidRDefault="00D458D9" w:rsidP="0014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CBCDF4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образовательную организацию с заявлением с приложением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8747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4A8FB62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8747F0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1C0AE1A" w14:textId="28C31DF9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з</w:t>
      </w:r>
      <w:r w:rsidRPr="008747F0">
        <w:rPr>
          <w:rFonts w:ascii="Times New Roman" w:hAnsi="Times New Roman" w:cs="Times New Roman"/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образовательную организацию с заявлением о необходимости исправления опечаток и ошибок, в котором содержится указание на их описание;</w:t>
      </w:r>
    </w:p>
    <w:p w14:paraId="67E3EA91" w14:textId="1D56913C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о</w:t>
      </w:r>
      <w:r w:rsidRPr="008747F0">
        <w:rPr>
          <w:rFonts w:ascii="Times New Roman" w:hAnsi="Times New Roman" w:cs="Times New Roman"/>
          <w:sz w:val="28"/>
          <w:szCs w:val="28"/>
        </w:rPr>
        <w:t>бразовательная организация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2DAAB5B0" w14:textId="4D825B3C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о</w:t>
      </w:r>
      <w:r w:rsidRPr="008747F0">
        <w:rPr>
          <w:rFonts w:ascii="Times New Roman" w:hAnsi="Times New Roman" w:cs="Times New Roman"/>
          <w:sz w:val="28"/>
          <w:szCs w:val="28"/>
        </w:rPr>
        <w:t>бразовательная организация обеспечивает устранение опечаток и ошибок в документах, являющихся результатом предоставления муниципальной услуги;</w:t>
      </w:r>
    </w:p>
    <w:p w14:paraId="0908E1D4" w14:textId="1C88A604" w:rsidR="00D458D9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D84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B11D84">
        <w:rPr>
          <w:rFonts w:ascii="Times New Roman" w:hAnsi="Times New Roman" w:cs="Times New Roman"/>
          <w:sz w:val="28"/>
          <w:szCs w:val="28"/>
        </w:rPr>
        <w:t>с</w:t>
      </w:r>
      <w:r w:rsidRPr="008747F0">
        <w:rPr>
          <w:rFonts w:ascii="Times New Roman" w:hAnsi="Times New Roman" w:cs="Times New Roman"/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заявления.</w:t>
      </w:r>
    </w:p>
    <w:p w14:paraId="34CC4108" w14:textId="77777777" w:rsidR="00D458D9" w:rsidRPr="008747F0" w:rsidRDefault="00D458D9" w:rsidP="0014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7A088" w14:textId="77777777" w:rsidR="00D458D9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47F0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14:paraId="430645F7" w14:textId="77777777" w:rsidR="00D458D9" w:rsidRPr="008747F0" w:rsidRDefault="00D458D9" w:rsidP="00D45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6F649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747F0">
        <w:rPr>
          <w:rFonts w:ascii="Times New Roman" w:hAnsi="Times New Roman" w:cs="Times New Roman"/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специалистов, осуществляющих предоставление муниципальной услуги.</w:t>
      </w:r>
    </w:p>
    <w:p w14:paraId="20133B65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8747F0">
        <w:rPr>
          <w:rFonts w:ascii="Times New Roman" w:hAnsi="Times New Roman" w:cs="Times New Roman"/>
          <w:sz w:val="28"/>
          <w:szCs w:val="28"/>
        </w:rPr>
        <w:t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специалистами, осуществляется руководителем образовательной организации в соответствии с административным регламентом. Текущий контроль осуществляется путем проведения проверок соблюдения и исполнения специалистами административного регламента. Периодичность текущего контроля устанавливается руководителем образовательной организации.</w:t>
      </w:r>
    </w:p>
    <w:p w14:paraId="1CDA423F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Проверки соблюдения и исполнения специалистами административного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(заявлению) Заявителя (оперативная проверка). </w:t>
      </w:r>
    </w:p>
    <w:p w14:paraId="7C2C3955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8747F0">
        <w:rPr>
          <w:rFonts w:ascii="Times New Roman" w:hAnsi="Times New Roman" w:cs="Times New Roman"/>
          <w:sz w:val="28"/>
          <w:szCs w:val="28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руководителем образовательной организации и специалистом, деятельность которого проверялась.</w:t>
      </w:r>
    </w:p>
    <w:p w14:paraId="47A078E6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747F0">
        <w:rPr>
          <w:rFonts w:ascii="Times New Roman" w:hAnsi="Times New Roman" w:cs="Times New Roman"/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14:paraId="724AF5AE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747F0">
        <w:rPr>
          <w:rFonts w:ascii="Times New Roman" w:hAnsi="Times New Roman" w:cs="Times New Roman"/>
          <w:sz w:val="28"/>
          <w:szCs w:val="28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14:paraId="40C00427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747F0">
        <w:rPr>
          <w:rFonts w:ascii="Times New Roman" w:hAnsi="Times New Roman" w:cs="Times New Roman"/>
          <w:sz w:val="28"/>
          <w:szCs w:val="28"/>
        </w:rPr>
        <w:t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административным регламентом.</w:t>
      </w:r>
    </w:p>
    <w:p w14:paraId="216C3465" w14:textId="77777777" w:rsidR="00D458D9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Pr="008747F0">
        <w:rPr>
          <w:rFonts w:ascii="Times New Roman" w:hAnsi="Times New Roman" w:cs="Times New Roman"/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14:paraId="4F22D391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B4975" w14:textId="77777777" w:rsidR="00D458D9" w:rsidRDefault="00D458D9" w:rsidP="00C9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</w:t>
      </w:r>
    </w:p>
    <w:p w14:paraId="5FDDB092" w14:textId="77777777" w:rsidR="00D458D9" w:rsidRDefault="00D458D9" w:rsidP="00C9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 xml:space="preserve">действий (бездействия) образовательной организации, </w:t>
      </w:r>
    </w:p>
    <w:p w14:paraId="56CBAB2D" w14:textId="77777777" w:rsidR="00D458D9" w:rsidRDefault="00D458D9" w:rsidP="00C9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</w:t>
      </w:r>
    </w:p>
    <w:p w14:paraId="5E72CAE4" w14:textId="77777777" w:rsidR="00D458D9" w:rsidRPr="008747F0" w:rsidRDefault="00D458D9" w:rsidP="00C91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DE7C18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74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7F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образовательной организацией, работниками образовательной организации (далее – жалоба).</w:t>
      </w:r>
    </w:p>
    <w:p w14:paraId="164B9ACF" w14:textId="658023CB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Жалоба подается </w:t>
      </w:r>
      <w:r w:rsidR="00012F3D" w:rsidRPr="008747F0">
        <w:rPr>
          <w:rFonts w:ascii="Times New Roman" w:hAnsi="Times New Roman" w:cs="Times New Roman"/>
          <w:sz w:val="28"/>
          <w:szCs w:val="28"/>
        </w:rPr>
        <w:t>на русском языке разборчивым почерком</w:t>
      </w:r>
      <w:r w:rsidR="00012F3D">
        <w:rPr>
          <w:rFonts w:ascii="Times New Roman" w:hAnsi="Times New Roman" w:cs="Times New Roman"/>
          <w:sz w:val="28"/>
          <w:szCs w:val="28"/>
        </w:rPr>
        <w:t xml:space="preserve"> без</w:t>
      </w:r>
      <w:r w:rsidR="00012F3D" w:rsidRPr="008747F0">
        <w:rPr>
          <w:rFonts w:ascii="Times New Roman" w:hAnsi="Times New Roman" w:cs="Times New Roman"/>
          <w:sz w:val="28"/>
          <w:szCs w:val="28"/>
        </w:rPr>
        <w:t xml:space="preserve"> нецензурных выражений </w:t>
      </w:r>
      <w:r w:rsidRPr="008747F0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в электронной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 xml:space="preserve">форме, может быть направлена по почте, с использованием </w:t>
      </w:r>
      <w:r w:rsidR="00D46AB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8747F0">
        <w:rPr>
          <w:rFonts w:ascii="Times New Roman" w:hAnsi="Times New Roman" w:cs="Times New Roman"/>
          <w:sz w:val="28"/>
          <w:szCs w:val="28"/>
        </w:rPr>
        <w:t>сети Интернет, официального сайта образовательной организации, администрации городского округа, а также может быть принята при личном приеме Заявителя.</w:t>
      </w:r>
    </w:p>
    <w:p w14:paraId="6D7EB4DD" w14:textId="3BFF3DF8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747F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14:paraId="30ED6EEF" w14:textId="0B4BE0AC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н</w:t>
      </w:r>
      <w:r w:rsidRPr="008747F0">
        <w:rPr>
          <w:rFonts w:ascii="Times New Roman" w:hAnsi="Times New Roman" w:cs="Times New Roman"/>
          <w:sz w:val="28"/>
          <w:szCs w:val="28"/>
        </w:rPr>
        <w:t>аименование образовательной организации, предоставляющей муниципальную услугу, либо должностного лица образовательной организации, предоставляющей муниципальную услугу, либо специалиста, решения и действия (бездействие) которых обжалуются;</w:t>
      </w:r>
    </w:p>
    <w:p w14:paraId="1FC588FD" w14:textId="7CC2768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ф</w:t>
      </w:r>
      <w:r w:rsidRPr="008747F0">
        <w:rPr>
          <w:rFonts w:ascii="Times New Roman" w:hAnsi="Times New Roman" w:cs="Times New Roman"/>
          <w:sz w:val="28"/>
          <w:szCs w:val="28"/>
        </w:rPr>
        <w:t>амилию, имя, отчество (последнее –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14:paraId="7825144B" w14:textId="52F411E3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с</w:t>
      </w:r>
      <w:r w:rsidRPr="008747F0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образовательной организации, предо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ставляющей муниципальную услугу, либо должностного лица образовательной организации, предоставляющей муниципальную услугу;</w:t>
      </w:r>
    </w:p>
    <w:p w14:paraId="41887EE7" w14:textId="464861F0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д</w:t>
      </w:r>
      <w:r w:rsidRPr="008747F0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образовательной организации, предоставляющей муниципальную услугу, либо должностного лица образовательной организации, предоставляющей муниципальную услугу.</w:t>
      </w:r>
    </w:p>
    <w:p w14:paraId="2C792EEC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F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6E65DD7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Жалоба, поступившая в образовательную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образовательной организации, предоставляющей муниципальную услугу, должностного лица образовательной организации, предоставляющей муниципальную услугу, в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5EAAF83D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747F0">
        <w:rPr>
          <w:rFonts w:ascii="Times New Roman" w:hAnsi="Times New Roman" w:cs="Times New Roman"/>
          <w:sz w:val="28"/>
          <w:szCs w:val="28"/>
        </w:rPr>
        <w:t>. По результатам рассмотрения жалобы образовательная организация принимает одно из следующих решений:</w:t>
      </w:r>
    </w:p>
    <w:p w14:paraId="60023505" w14:textId="40C385B1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у</w:t>
      </w:r>
      <w:r w:rsidRPr="008747F0">
        <w:rPr>
          <w:rFonts w:ascii="Times New Roman" w:hAnsi="Times New Roman" w:cs="Times New Roman"/>
          <w:sz w:val="28"/>
          <w:szCs w:val="28"/>
        </w:rPr>
        <w:t>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документов;</w:t>
      </w:r>
    </w:p>
    <w:p w14:paraId="4FB8DA21" w14:textId="40514CDC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F3D">
        <w:rPr>
          <w:rFonts w:ascii="Times New Roman" w:hAnsi="Times New Roman" w:cs="Times New Roman"/>
          <w:sz w:val="28"/>
          <w:szCs w:val="28"/>
        </w:rPr>
        <w:t>)</w:t>
      </w:r>
      <w:r w:rsidRPr="008747F0">
        <w:rPr>
          <w:rFonts w:ascii="Times New Roman" w:hAnsi="Times New Roman" w:cs="Times New Roman"/>
          <w:sz w:val="28"/>
          <w:szCs w:val="28"/>
        </w:rPr>
        <w:t xml:space="preserve"> </w:t>
      </w:r>
      <w:r w:rsidR="00012F3D">
        <w:rPr>
          <w:rFonts w:ascii="Times New Roman" w:hAnsi="Times New Roman" w:cs="Times New Roman"/>
          <w:sz w:val="28"/>
          <w:szCs w:val="28"/>
        </w:rPr>
        <w:t>о</w:t>
      </w:r>
      <w:r w:rsidRPr="008747F0"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14:paraId="0195119D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 </w:t>
      </w:r>
    </w:p>
    <w:p w14:paraId="4ED15D8B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8747F0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действиях, осуществляемых образовательной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0FE8F76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8747F0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0D291BC" w14:textId="77777777" w:rsidR="00D458D9" w:rsidRPr="008747F0" w:rsidRDefault="00D458D9" w:rsidP="00C9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8747F0">
        <w:rPr>
          <w:rFonts w:ascii="Times New Roman" w:hAnsi="Times New Roman" w:cs="Times New Roman"/>
          <w:sz w:val="28"/>
          <w:szCs w:val="28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</w:t>
      </w:r>
      <w:r w:rsidRPr="008747F0">
        <w:rPr>
          <w:rFonts w:ascii="Times New Roman" w:hAnsi="Times New Roman" w:cs="Times New Roman"/>
          <w:sz w:val="28"/>
          <w:szCs w:val="28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2DBA68" w14:textId="77777777" w:rsidR="00D458D9" w:rsidRDefault="00D458D9" w:rsidP="00D458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A54EAD8" w14:textId="77777777" w:rsidR="00D458D9" w:rsidRDefault="00D458D9" w:rsidP="00D458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6C229C0" w14:textId="77777777" w:rsidR="00D458D9" w:rsidRDefault="00D458D9" w:rsidP="00D458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4" w:name="_Hlk159854507"/>
      <w:r>
        <w:rPr>
          <w:sz w:val="28"/>
          <w:szCs w:val="28"/>
        </w:rPr>
        <w:t>Заместитель Главы городского округа</w:t>
      </w:r>
    </w:p>
    <w:p w14:paraId="31C876F4" w14:textId="6B6AA605" w:rsidR="00D458D9" w:rsidRDefault="00D458D9" w:rsidP="00D458D9">
      <w:pPr>
        <w:pStyle w:val="formattext"/>
        <w:shd w:val="clear" w:color="auto" w:fill="FFFFFF"/>
        <w:tabs>
          <w:tab w:val="left" w:pos="598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 w:rsidRPr="0045041C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                        С.В. Логанова</w:t>
      </w:r>
    </w:p>
    <w:p w14:paraId="2F15DF58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4"/>
    <w:p w14:paraId="4F2DD9BA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078C4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04AE2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F0FB42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1ACD9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209116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4193ED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80B66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3EDFAA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3CF90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6E95B6" w14:textId="77777777" w:rsidR="00C91EDA" w:rsidRDefault="00C91EDA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00B80C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CB376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DC3A77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991E6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77DF26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0E8412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8DF8F9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8388A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EF667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74D1AD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30E072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9B44BC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4A8986C" w14:textId="77777777" w:rsidR="00E613E7" w:rsidRPr="00F03ADD" w:rsidRDefault="00E613E7" w:rsidP="00E613E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A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2EC1C95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F03ADD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14:paraId="6711668E" w14:textId="77777777" w:rsidR="00E613E7" w:rsidRPr="00F03ADD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03ADD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21983B1E" w14:textId="77777777" w:rsidR="00E613E7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20A618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Кому: _____________________</w:t>
      </w:r>
    </w:p>
    <w:p w14:paraId="4790C966" w14:textId="77777777" w:rsidR="00E613E7" w:rsidRPr="00F03ADD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03ADD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188B305D" w14:textId="77777777" w:rsidR="00E613E7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ECB1F40" w14:textId="77777777" w:rsidR="00E613E7" w:rsidRPr="00F03ADD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17AAE52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1A7E51FD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14:paraId="7B1C1459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14:paraId="7F45986F" w14:textId="77777777" w:rsidR="00E613E7" w:rsidRPr="00F03ADD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BF5CF24" w14:textId="77777777" w:rsidR="00E613E7" w:rsidRPr="00F03ADD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«____» ______________ г.                                                                        № ______</w:t>
      </w:r>
    </w:p>
    <w:p w14:paraId="10185273" w14:textId="77777777" w:rsidR="00E613E7" w:rsidRPr="00F03ADD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101FCC5D" w14:textId="77777777" w:rsidR="00E613E7" w:rsidRPr="00F03ADD" w:rsidRDefault="00E613E7" w:rsidP="00E613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Рассмотрев Ваше заявление от _____________ № ______,</w:t>
      </w:r>
      <w:r>
        <w:rPr>
          <w:rFonts w:ascii="Times New Roman" w:hAnsi="Times New Roman" w:cs="Times New Roman"/>
          <w:sz w:val="28"/>
          <w:szCs w:val="28"/>
        </w:rPr>
        <w:t xml:space="preserve"> поступившее в </w:t>
      </w:r>
      <w:r w:rsidRPr="00F03ADD"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3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</w:p>
    <w:p w14:paraId="2EEFC34F" w14:textId="77777777" w:rsidR="00E613E7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  </w:t>
      </w:r>
      <w:r w:rsidRPr="00F03ADD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3F247807" w14:textId="77777777" w:rsidR="00E613E7" w:rsidRPr="00F03ADD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14:paraId="751D8592" w14:textId="77777777" w:rsidR="00E613E7" w:rsidRPr="00F03ADD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F03ADD">
        <w:rPr>
          <w:rFonts w:ascii="Times New Roman" w:hAnsi="Times New Roman" w:cs="Times New Roman"/>
          <w:sz w:val="28"/>
          <w:szCs w:val="28"/>
        </w:rPr>
        <w:t xml:space="preserve">путевки ребенку </w:t>
      </w:r>
    </w:p>
    <w:p w14:paraId="089A3ADD" w14:textId="77777777" w:rsidR="00E613E7" w:rsidRPr="00F03ADD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FD0D77A" w14:textId="77777777" w:rsidR="00E613E7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3ADD">
        <w:rPr>
          <w:rFonts w:ascii="Times New Roman" w:hAnsi="Times New Roman" w:cs="Times New Roman"/>
          <w:sz w:val="20"/>
          <w:szCs w:val="20"/>
        </w:rPr>
        <w:t>(Ф.И.О., дата рождения ребенка)</w:t>
      </w:r>
    </w:p>
    <w:p w14:paraId="29E716B9" w14:textId="77777777" w:rsidR="00E613E7" w:rsidRPr="00F03ADD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5F81EA" w14:textId="77777777" w:rsidR="00E613E7" w:rsidRDefault="00E613E7" w:rsidP="00E613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 xml:space="preserve">на отдых в лагерь с дневным пребыванием детей, организованный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3AD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03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</w:t>
      </w:r>
    </w:p>
    <w:p w14:paraId="6807A527" w14:textId="77777777" w:rsidR="00E613E7" w:rsidRPr="0064495D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64495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495D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0857BD63" w14:textId="77777777" w:rsidR="00E613E7" w:rsidRPr="00F03ADD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290927E1" w14:textId="77777777" w:rsidR="00E613E7" w:rsidRPr="00F03ADD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5F4B9CF5" w14:textId="77777777" w:rsidR="00E613E7" w:rsidRPr="00F03ADD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t>Должность и Ф.И.О. сотрудника, принявшего решение/подпись</w:t>
      </w:r>
    </w:p>
    <w:p w14:paraId="72D14203" w14:textId="77777777" w:rsidR="00E613E7" w:rsidRDefault="00E613E7" w:rsidP="00E613E7">
      <w:pPr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4C2B54FF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568A9AE" w14:textId="77777777" w:rsidR="00E613E7" w:rsidRPr="009048AE" w:rsidRDefault="00E613E7" w:rsidP="00E613E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8A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B425965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6C41B9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48AE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53221B5D" w14:textId="77777777" w:rsidR="00E613E7" w:rsidRPr="009048AE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E80B1B9" w14:textId="77777777" w:rsidR="00E613E7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Кому: _____________________</w:t>
      </w:r>
    </w:p>
    <w:p w14:paraId="0A2EF87A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48AE">
        <w:rPr>
          <w:rFonts w:ascii="Times New Roman" w:hAnsi="Times New Roman" w:cs="Times New Roman"/>
          <w:sz w:val="20"/>
          <w:szCs w:val="20"/>
        </w:rPr>
        <w:t xml:space="preserve">   (Ф.И.О. заявителя)</w:t>
      </w:r>
    </w:p>
    <w:p w14:paraId="46FF13DF" w14:textId="77777777" w:rsidR="00E613E7" w:rsidRPr="009048AE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AA2AA7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15331DF0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14:paraId="65104EC9" w14:textId="77777777" w:rsidR="00E613E7" w:rsidRPr="009048AE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14:paraId="3DAB639D" w14:textId="77777777" w:rsidR="00E613E7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3195BC5" w14:textId="77777777" w:rsidR="00E613E7" w:rsidRPr="009048AE" w:rsidRDefault="00E613E7" w:rsidP="00E613E7">
      <w:pPr>
        <w:widowControl w:val="0"/>
        <w:autoSpaceDE w:val="0"/>
        <w:autoSpaceDN w:val="0"/>
        <w:spacing w:after="36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«____» ______________ г.                                                                        № ______</w:t>
      </w:r>
    </w:p>
    <w:p w14:paraId="2EE27753" w14:textId="77777777" w:rsidR="00E613E7" w:rsidRDefault="00E613E7" w:rsidP="00E613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 № </w:t>
      </w:r>
      <w:r w:rsidRPr="009048AE">
        <w:rPr>
          <w:rFonts w:ascii="Times New Roman" w:hAnsi="Times New Roman" w:cs="Times New Roman"/>
          <w:sz w:val="28"/>
          <w:szCs w:val="28"/>
        </w:rPr>
        <w:lastRenderedPageBreak/>
        <w:t xml:space="preserve">________ и представленные Вами документы, руководствуясь </w:t>
      </w:r>
      <w:r>
        <w:rPr>
          <w:rFonts w:ascii="Times New Roman" w:hAnsi="Times New Roman" w:cs="Times New Roman"/>
          <w:sz w:val="28"/>
          <w:szCs w:val="28"/>
        </w:rPr>
        <w:t>(указать документ)</w:t>
      </w:r>
    </w:p>
    <w:p w14:paraId="41086E37" w14:textId="77777777" w:rsidR="00E613E7" w:rsidRPr="009048AE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048A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48AE">
        <w:rPr>
          <w:rFonts w:ascii="Times New Roman" w:hAnsi="Times New Roman" w:cs="Times New Roman"/>
          <w:sz w:val="28"/>
          <w:szCs w:val="28"/>
        </w:rPr>
        <w:t xml:space="preserve">_, ____________________________________________________________________                                                             </w:t>
      </w:r>
    </w:p>
    <w:p w14:paraId="7B78FD42" w14:textId="77777777" w:rsidR="00E613E7" w:rsidRPr="009048AE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048AE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образовательной организации)</w:t>
      </w:r>
    </w:p>
    <w:p w14:paraId="6B98BF8A" w14:textId="77777777" w:rsidR="00E613E7" w:rsidRPr="009048AE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бесплатной</w:t>
      </w:r>
      <w:r w:rsidRPr="009048AE">
        <w:rPr>
          <w:rFonts w:ascii="Times New Roman" w:hAnsi="Times New Roman" w:cs="Times New Roman"/>
          <w:sz w:val="28"/>
          <w:szCs w:val="28"/>
        </w:rPr>
        <w:t xml:space="preserve"> путевки ребенку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906FE" w14:textId="77777777" w:rsidR="00E613E7" w:rsidRPr="009048AE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048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(Ф.И.О., дата рождения ребенка)</w:t>
      </w:r>
    </w:p>
    <w:p w14:paraId="358E33D6" w14:textId="77777777" w:rsidR="00E613E7" w:rsidRDefault="00E613E7" w:rsidP="00E613E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на отдых в лагерь с дневным пребыванием детей, организованный 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2B67725C" w14:textId="77777777" w:rsidR="00E613E7" w:rsidRPr="009048AE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048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9048AE">
        <w:rPr>
          <w:rFonts w:ascii="Times New Roman" w:hAnsi="Times New Roman" w:cs="Times New Roman"/>
          <w:sz w:val="28"/>
          <w:szCs w:val="28"/>
        </w:rPr>
        <w:t>,</w:t>
      </w:r>
    </w:p>
    <w:p w14:paraId="3A9AF030" w14:textId="77777777" w:rsidR="00E613E7" w:rsidRPr="009048AE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9048AE">
        <w:rPr>
          <w:rFonts w:ascii="Times New Roman" w:hAnsi="Times New Roman" w:cs="Times New Roman"/>
          <w:sz w:val="20"/>
          <w:szCs w:val="20"/>
        </w:rPr>
        <w:t xml:space="preserve">        (наименование образовательной организации)</w:t>
      </w:r>
    </w:p>
    <w:p w14:paraId="64FD4730" w14:textId="77777777" w:rsidR="00E613E7" w:rsidRPr="009048AE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Pr="009048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63A0EFE6" w14:textId="77777777" w:rsidR="00E613E7" w:rsidRPr="009048AE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020473D" w14:textId="77777777" w:rsidR="00E613E7" w:rsidRPr="009048AE" w:rsidRDefault="00E613E7" w:rsidP="00E61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нарушений.</w:t>
      </w:r>
    </w:p>
    <w:p w14:paraId="6159AC3A" w14:textId="77777777" w:rsidR="00E613E7" w:rsidRPr="009048AE" w:rsidRDefault="00E613E7" w:rsidP="00E61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образовательную организацию, а также в судебном порядке.</w:t>
      </w:r>
    </w:p>
    <w:p w14:paraId="48310855" w14:textId="77777777" w:rsidR="00E613E7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1C1987DD" w14:textId="77777777" w:rsidR="00E613E7" w:rsidRPr="009048AE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9048AE">
        <w:rPr>
          <w:rFonts w:ascii="Times New Roman" w:hAnsi="Times New Roman" w:cs="Times New Roman"/>
          <w:sz w:val="28"/>
          <w:szCs w:val="28"/>
        </w:rPr>
        <w:t>Должность и Ф.И.О. сотрудника, принявшего решение/подпись</w:t>
      </w:r>
    </w:p>
    <w:p w14:paraId="1A7DDABE" w14:textId="77777777" w:rsidR="00E613E7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B2ADEE" w14:textId="5E954699" w:rsidR="00E613E7" w:rsidRPr="00C02BCF" w:rsidRDefault="00E613E7" w:rsidP="001B67F3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02BC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EC76DEE" w14:textId="77777777" w:rsidR="00E613E7" w:rsidRPr="00C02BCF" w:rsidRDefault="00E613E7" w:rsidP="00E613E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BC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73D14802" w14:textId="77777777" w:rsidR="00E613E7" w:rsidRPr="00C02BCF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E613E7" w:rsidRPr="00C02BCF" w14:paraId="00D1D372" w14:textId="77777777" w:rsidTr="00F42493">
        <w:tc>
          <w:tcPr>
            <w:tcW w:w="4884" w:type="dxa"/>
          </w:tcPr>
          <w:p w14:paraId="3EC45B01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0DE40CF5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E613E7" w:rsidRPr="00C02BCF" w14:paraId="53497295" w14:textId="77777777" w:rsidTr="00F42493">
        <w:tc>
          <w:tcPr>
            <w:tcW w:w="4884" w:type="dxa"/>
          </w:tcPr>
          <w:p w14:paraId="0CA977FC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5C6CC188" w14:textId="77777777" w:rsidR="00E613E7" w:rsidRPr="00C02BCF" w:rsidRDefault="00E613E7" w:rsidP="00F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E613E7" w:rsidRPr="00C02BCF" w14:paraId="71E5810C" w14:textId="77777777" w:rsidTr="00F42493">
        <w:tc>
          <w:tcPr>
            <w:tcW w:w="4884" w:type="dxa"/>
          </w:tcPr>
          <w:p w14:paraId="43BD9D23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5C422DD7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E7" w:rsidRPr="00C02BCF" w14:paraId="159EAE04" w14:textId="77777777" w:rsidTr="00F42493">
        <w:tc>
          <w:tcPr>
            <w:tcW w:w="4884" w:type="dxa"/>
          </w:tcPr>
          <w:p w14:paraId="0C949170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3A9C34B4" w14:textId="77777777" w:rsidR="00E613E7" w:rsidRPr="00C02BCF" w:rsidRDefault="00E613E7" w:rsidP="00F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</w:tc>
      </w:tr>
      <w:tr w:rsidR="00E613E7" w:rsidRPr="00C02BCF" w14:paraId="75635ECF" w14:textId="77777777" w:rsidTr="00F42493">
        <w:tc>
          <w:tcPr>
            <w:tcW w:w="4884" w:type="dxa"/>
          </w:tcPr>
          <w:p w14:paraId="03869404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14:paraId="5CE918A5" w14:textId="77777777" w:rsidR="00E613E7" w:rsidRPr="00C02BCF" w:rsidRDefault="00E613E7" w:rsidP="00F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3E7" w:rsidRPr="00C02BCF" w14:paraId="4FE18A03" w14:textId="77777777" w:rsidTr="00F42493">
        <w:tc>
          <w:tcPr>
            <w:tcW w:w="4884" w:type="dxa"/>
          </w:tcPr>
          <w:p w14:paraId="0039287C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2BD2C523" w14:textId="77777777" w:rsidR="00E613E7" w:rsidRPr="00C02BCF" w:rsidRDefault="00E613E7" w:rsidP="00F4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CF">
              <w:rPr>
                <w:rFonts w:ascii="Times New Roman" w:hAnsi="Times New Roman" w:cs="Times New Roman"/>
                <w:sz w:val="20"/>
                <w:szCs w:val="20"/>
              </w:rPr>
              <w:t>(адрес проживания, телефон)</w:t>
            </w:r>
          </w:p>
        </w:tc>
      </w:tr>
    </w:tbl>
    <w:p w14:paraId="1A786318" w14:textId="77777777" w:rsidR="00E613E7" w:rsidRPr="00C02BCF" w:rsidRDefault="00E613E7" w:rsidP="00E613E7">
      <w:pPr>
        <w:rPr>
          <w:rFonts w:ascii="Times New Roman" w:hAnsi="Times New Roman" w:cs="Times New Roman"/>
          <w:sz w:val="28"/>
          <w:szCs w:val="28"/>
        </w:rPr>
      </w:pPr>
    </w:p>
    <w:p w14:paraId="177E4692" w14:textId="77777777" w:rsidR="00E613E7" w:rsidRPr="00C02BCF" w:rsidRDefault="00E613E7" w:rsidP="00E613E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Заявление.</w:t>
      </w:r>
    </w:p>
    <w:p w14:paraId="62660104" w14:textId="77777777" w:rsidR="00E613E7" w:rsidRPr="00C02BCF" w:rsidRDefault="00E613E7" w:rsidP="00E61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бесплатную путевку </w:t>
      </w:r>
      <w:r w:rsidRPr="00C02BCF">
        <w:rPr>
          <w:rFonts w:ascii="Times New Roman" w:hAnsi="Times New Roman" w:cs="Times New Roman"/>
          <w:sz w:val="28"/>
          <w:szCs w:val="28"/>
        </w:rPr>
        <w:t>моему ребенку ____________________________________________________________________</w:t>
      </w:r>
    </w:p>
    <w:p w14:paraId="7E41D635" w14:textId="77777777" w:rsidR="00E613E7" w:rsidRPr="00C02BCF" w:rsidRDefault="00E613E7" w:rsidP="00E613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14:paraId="3EC3B4B4" w14:textId="77777777" w:rsidR="00E613E7" w:rsidRPr="00C02BCF" w:rsidRDefault="00E613E7" w:rsidP="00E613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___________________________________________________________________ .</w:t>
      </w:r>
    </w:p>
    <w:p w14:paraId="74F82432" w14:textId="77777777" w:rsidR="00E613E7" w:rsidRPr="00C02BCF" w:rsidRDefault="00E613E7" w:rsidP="00E613E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sz w:val="20"/>
          <w:szCs w:val="20"/>
        </w:rPr>
        <w:t>категорию</w:t>
      </w:r>
      <w:r w:rsidRPr="00C02BCF">
        <w:rPr>
          <w:rFonts w:ascii="Times New Roman" w:hAnsi="Times New Roman" w:cs="Times New Roman"/>
          <w:sz w:val="20"/>
          <w:szCs w:val="20"/>
        </w:rPr>
        <w:t xml:space="preserve"> на приобретение</w:t>
      </w:r>
      <w:r>
        <w:rPr>
          <w:rFonts w:ascii="Times New Roman" w:hAnsi="Times New Roman" w:cs="Times New Roman"/>
          <w:sz w:val="20"/>
          <w:szCs w:val="20"/>
        </w:rPr>
        <w:t xml:space="preserve"> бесплатной</w:t>
      </w:r>
      <w:r w:rsidRPr="00C02BCF">
        <w:rPr>
          <w:rFonts w:ascii="Times New Roman" w:hAnsi="Times New Roman" w:cs="Times New Roman"/>
          <w:sz w:val="20"/>
          <w:szCs w:val="20"/>
        </w:rPr>
        <w:t xml:space="preserve"> путевки)</w:t>
      </w:r>
    </w:p>
    <w:p w14:paraId="6E9184F4" w14:textId="77777777" w:rsidR="00E613E7" w:rsidRPr="00C02BCF" w:rsidRDefault="00E613E7" w:rsidP="00E613E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A668F8" w14:textId="77777777" w:rsidR="00E613E7" w:rsidRPr="00C02BCF" w:rsidRDefault="00E613E7" w:rsidP="00E613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бесплатной </w:t>
      </w:r>
      <w:r w:rsidRPr="00C02BCF">
        <w:rPr>
          <w:rFonts w:ascii="Times New Roman" w:hAnsi="Times New Roman" w:cs="Times New Roman"/>
          <w:sz w:val="28"/>
          <w:szCs w:val="28"/>
        </w:rPr>
        <w:t>путевки ознакомлена _________.</w:t>
      </w:r>
    </w:p>
    <w:p w14:paraId="0E15D454" w14:textId="77777777" w:rsidR="00E613E7" w:rsidRPr="00C02BCF" w:rsidRDefault="00E613E7" w:rsidP="00E613E7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767F5302" w14:textId="77777777" w:rsidR="00E613E7" w:rsidRPr="00C02BCF" w:rsidRDefault="00E613E7" w:rsidP="00E613E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0DA07249" w14:textId="77777777" w:rsidR="00E613E7" w:rsidRPr="00C02BCF" w:rsidRDefault="00E613E7" w:rsidP="00E613E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Результат муниципальной услуги прошу выдать следующим образом: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6"/>
        <w:gridCol w:w="9057"/>
      </w:tblGrid>
      <w:tr w:rsidR="00E613E7" w:rsidRPr="00C02BCF" w14:paraId="05318417" w14:textId="77777777" w:rsidTr="00F424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060D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28EE0F05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4FC2F4AE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CF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обращения в образовательную организацию;</w:t>
            </w:r>
          </w:p>
        </w:tc>
      </w:tr>
      <w:tr w:rsidR="00E613E7" w:rsidRPr="00C02BCF" w14:paraId="34966A8D" w14:textId="77777777" w:rsidTr="00F4249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7A527C4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14:paraId="75F379FE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7" w:type="dxa"/>
          </w:tcPr>
          <w:p w14:paraId="189C05C7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13E7" w:rsidRPr="00C02BCF" w14:paraId="14F881F3" w14:textId="77777777" w:rsidTr="00F424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31A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6C8651AF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77F88AFA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C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отправлением;</w:t>
            </w:r>
          </w:p>
        </w:tc>
      </w:tr>
      <w:tr w:rsidR="00E613E7" w:rsidRPr="00C02BCF" w14:paraId="0263D93A" w14:textId="77777777" w:rsidTr="00F4249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C9DF4C3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6" w:type="dxa"/>
          </w:tcPr>
          <w:p w14:paraId="72C39A21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57" w:type="dxa"/>
          </w:tcPr>
          <w:p w14:paraId="54FCD428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613E7" w:rsidRPr="00C02BCF" w14:paraId="51F4940E" w14:textId="77777777" w:rsidTr="00F424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F9D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1E42570F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BC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57" w:type="dxa"/>
          </w:tcPr>
          <w:p w14:paraId="7212AFF1" w14:textId="77777777" w:rsidR="00E613E7" w:rsidRPr="00C02BCF" w:rsidRDefault="00E613E7" w:rsidP="00F4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CF">
              <w:rPr>
                <w:rFonts w:ascii="Times New Roman" w:hAnsi="Times New Roman" w:cs="Times New Roman"/>
                <w:sz w:val="28"/>
                <w:szCs w:val="28"/>
              </w:rPr>
              <w:t>посредством направления через ЕГПУ</w:t>
            </w:r>
          </w:p>
        </w:tc>
      </w:tr>
    </w:tbl>
    <w:p w14:paraId="2EE0BF51" w14:textId="77777777" w:rsidR="00E613E7" w:rsidRPr="00C02BCF" w:rsidRDefault="00E613E7" w:rsidP="00E61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____________________</w:t>
      </w:r>
    </w:p>
    <w:p w14:paraId="7F186548" w14:textId="77777777" w:rsidR="00E613E7" w:rsidRPr="00C02BCF" w:rsidRDefault="00E613E7" w:rsidP="00E613E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(подпись Заявителя)</w:t>
      </w:r>
    </w:p>
    <w:p w14:paraId="65F279B5" w14:textId="77777777" w:rsidR="00E613E7" w:rsidRPr="00C02BCF" w:rsidRDefault="00E613E7" w:rsidP="00E613E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340D04" w14:textId="77777777" w:rsidR="00E613E7" w:rsidRPr="00C02BCF" w:rsidRDefault="00E613E7" w:rsidP="00E61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Даю согласие на обработку указанных выше моих персональных данных, а также персональных</w:t>
      </w:r>
      <w:r w:rsidRPr="00C02BCF">
        <w:rPr>
          <w:rFonts w:ascii="Times New Roman" w:hAnsi="Times New Roman" w:cs="Times New Roman"/>
          <w:sz w:val="28"/>
          <w:szCs w:val="28"/>
        </w:rPr>
        <w:tab/>
        <w:t>данных</w:t>
      </w:r>
      <w:r w:rsidRPr="00C02BCF">
        <w:rPr>
          <w:rFonts w:ascii="Times New Roman" w:hAnsi="Times New Roman" w:cs="Times New Roman"/>
          <w:sz w:val="28"/>
          <w:szCs w:val="28"/>
        </w:rPr>
        <w:tab/>
        <w:t>моего</w:t>
      </w:r>
      <w:r w:rsidRPr="00C02BCF">
        <w:rPr>
          <w:rFonts w:ascii="Times New Roman" w:hAnsi="Times New Roman" w:cs="Times New Roman"/>
          <w:sz w:val="28"/>
          <w:szCs w:val="28"/>
        </w:rPr>
        <w:tab/>
        <w:t>ребенка</w:t>
      </w:r>
      <w:r w:rsidRPr="00C02BCF">
        <w:rPr>
          <w:rFonts w:ascii="Times New Roman" w:hAnsi="Times New Roman" w:cs="Times New Roman"/>
          <w:sz w:val="28"/>
          <w:szCs w:val="28"/>
        </w:rPr>
        <w:tab/>
        <w:t>в</w:t>
      </w:r>
      <w:r w:rsidRPr="00C02BCF">
        <w:rPr>
          <w:rFonts w:ascii="Times New Roman" w:hAnsi="Times New Roman" w:cs="Times New Roman"/>
          <w:sz w:val="28"/>
          <w:szCs w:val="28"/>
        </w:rPr>
        <w:tab/>
        <w:t>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CF">
        <w:rPr>
          <w:rFonts w:ascii="Times New Roman" w:hAnsi="Times New Roman" w:cs="Times New Roman"/>
          <w:sz w:val="28"/>
          <w:szCs w:val="28"/>
        </w:rPr>
        <w:t>необходимом</w:t>
      </w:r>
      <w:r w:rsidRPr="00C02BCF">
        <w:rPr>
          <w:rFonts w:ascii="Times New Roman" w:hAnsi="Times New Roman" w:cs="Times New Roman"/>
          <w:sz w:val="28"/>
          <w:szCs w:val="28"/>
        </w:rPr>
        <w:tab/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41E41A62" w14:textId="77777777" w:rsidR="00E613E7" w:rsidRPr="00C02BCF" w:rsidRDefault="00E613E7" w:rsidP="00E613E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14:paraId="66D509D3" w14:textId="77777777" w:rsidR="00E613E7" w:rsidRDefault="00E613E7" w:rsidP="00E613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6D6E5" w14:textId="77777777" w:rsidR="00E613E7" w:rsidRPr="00C02BCF" w:rsidRDefault="00E613E7" w:rsidP="00E61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2BCF">
        <w:rPr>
          <w:rFonts w:ascii="Times New Roman" w:hAnsi="Times New Roman" w:cs="Times New Roman"/>
          <w:sz w:val="28"/>
          <w:szCs w:val="28"/>
        </w:rPr>
        <w:t>«___»</w:t>
      </w:r>
      <w:r w:rsidRPr="00C02BCF">
        <w:rPr>
          <w:rFonts w:ascii="Times New Roman" w:hAnsi="Times New Roman" w:cs="Times New Roman"/>
          <w:sz w:val="28"/>
          <w:szCs w:val="28"/>
        </w:rPr>
        <w:tab/>
        <w:t>_____________ 20___г.</w:t>
      </w:r>
      <w:r w:rsidRPr="00C02BC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 </w:t>
      </w:r>
    </w:p>
    <w:p w14:paraId="53CED09A" w14:textId="77777777" w:rsidR="00E613E7" w:rsidRPr="00C02BCF" w:rsidRDefault="00E613E7" w:rsidP="00E613E7">
      <w:pPr>
        <w:ind w:left="7080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BCF">
        <w:rPr>
          <w:rFonts w:ascii="Times New Roman" w:hAnsi="Times New Roman" w:cs="Times New Roman"/>
          <w:sz w:val="20"/>
          <w:szCs w:val="20"/>
        </w:rPr>
        <w:t xml:space="preserve">(подпись Заявителя) </w:t>
      </w:r>
    </w:p>
    <w:p w14:paraId="402593BD" w14:textId="77777777" w:rsidR="00E613E7" w:rsidRDefault="00E613E7" w:rsidP="00E6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CA193CC" w14:textId="77777777" w:rsidR="00E613E7" w:rsidRDefault="00E613E7" w:rsidP="00E6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AFE6A7" w14:textId="77777777" w:rsidR="00E613E7" w:rsidRDefault="00E613E7" w:rsidP="00E61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481DA8" w14:textId="77777777" w:rsidR="00E613E7" w:rsidRPr="00F919D2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09A66B75" w14:textId="77777777" w:rsidR="00E613E7" w:rsidRPr="00F919D2" w:rsidRDefault="00E613E7" w:rsidP="00E613E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0752E89" w14:textId="77777777" w:rsidR="00E613E7" w:rsidRPr="00F919D2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71F1A" w14:textId="77777777" w:rsidR="00E613E7" w:rsidRPr="00F919D2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14:paraId="6CC10069" w14:textId="77777777" w:rsidR="00E613E7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399F6D" w14:textId="77777777" w:rsidR="00E613E7" w:rsidRPr="00F919D2" w:rsidRDefault="00E613E7" w:rsidP="00E613E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Кому: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5E600" w14:textId="77777777" w:rsidR="00E613E7" w:rsidRPr="00F919D2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(Ф.И.О. заявителя)</w:t>
      </w:r>
    </w:p>
    <w:p w14:paraId="3B7559D4" w14:textId="77777777" w:rsidR="00E613E7" w:rsidRPr="00F919D2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</w:p>
    <w:p w14:paraId="2003ECF7" w14:textId="77777777" w:rsidR="00E613E7" w:rsidRDefault="00E613E7" w:rsidP="00E613E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муниципальной услуги «Организация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D2">
        <w:rPr>
          <w:rFonts w:ascii="Times New Roman" w:hAnsi="Times New Roman" w:cs="Times New Roman"/>
          <w:sz w:val="28"/>
          <w:szCs w:val="28"/>
        </w:rPr>
        <w:t>детей в каникулярное время»</w:t>
      </w:r>
    </w:p>
    <w:p w14:paraId="51A67621" w14:textId="77777777" w:rsidR="00E613E7" w:rsidRPr="00F919D2" w:rsidRDefault="00E613E7" w:rsidP="00E613E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0EA4E1" w14:textId="77777777" w:rsidR="00E613E7" w:rsidRPr="00F919D2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«____» ______________ г.                                                                        № ______</w:t>
      </w:r>
    </w:p>
    <w:p w14:paraId="1ED8443A" w14:textId="77777777" w:rsidR="00E613E7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9BE1B8A" w14:textId="77777777" w:rsidR="00E613E7" w:rsidRDefault="00E613E7" w:rsidP="00E613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 № ________ и предоставленные Вами документы,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(указать документы) </w:t>
      </w:r>
    </w:p>
    <w:p w14:paraId="3D337F5C" w14:textId="77777777" w:rsidR="00E613E7" w:rsidRPr="00F919D2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____________________________________________________________________                                                             </w:t>
      </w:r>
    </w:p>
    <w:p w14:paraId="7BA9BA6B" w14:textId="77777777" w:rsidR="00E613E7" w:rsidRPr="00F919D2" w:rsidRDefault="00E613E7" w:rsidP="00E613E7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образовательной организации)</w:t>
      </w:r>
    </w:p>
    <w:p w14:paraId="39619E72" w14:textId="77777777" w:rsidR="00E613E7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10853C0" w14:textId="77777777" w:rsidR="00E613E7" w:rsidRPr="00F919D2" w:rsidRDefault="00E613E7" w:rsidP="00E613E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F919D2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 об отказе в приеме документов по следующим основаниям: </w:t>
      </w:r>
    </w:p>
    <w:p w14:paraId="6781F2DF" w14:textId="77777777" w:rsidR="00E613E7" w:rsidRPr="00F919D2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4F343E" w14:textId="77777777" w:rsidR="00E613E7" w:rsidRPr="00F919D2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1C94298F" w14:textId="77777777" w:rsidR="00E613E7" w:rsidRDefault="00E613E7" w:rsidP="00E613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B1050" w14:textId="77777777" w:rsidR="00E613E7" w:rsidRPr="00F919D2" w:rsidRDefault="00E613E7" w:rsidP="00E61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Вы вправе повторно обратиться в образовательную организацию с заявлением о предоставлении муниципальной услуги после устранения указанных нарушений.</w:t>
      </w:r>
    </w:p>
    <w:p w14:paraId="727DC432" w14:textId="77777777" w:rsidR="00E613E7" w:rsidRPr="00F919D2" w:rsidRDefault="00E613E7" w:rsidP="00E613E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образовательную организацию, а также в судебном порядке.</w:t>
      </w:r>
    </w:p>
    <w:p w14:paraId="5DDCAB2C" w14:textId="77777777" w:rsidR="00E613E7" w:rsidRDefault="00E613E7" w:rsidP="00E613E7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759F9E4F" w14:textId="77777777" w:rsidR="00E613E7" w:rsidRDefault="00E613E7" w:rsidP="00E613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919D2">
        <w:rPr>
          <w:rFonts w:ascii="Times New Roman" w:hAnsi="Times New Roman" w:cs="Times New Roman"/>
          <w:sz w:val="28"/>
          <w:szCs w:val="28"/>
        </w:rPr>
        <w:t>Должность и Ф.И.О. сотрудника, принявшего решение/подпись</w:t>
      </w:r>
      <w:r w:rsidRPr="00F919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FB0FD6" w14:textId="77777777" w:rsidR="00E613E7" w:rsidRDefault="00E613E7" w:rsidP="00DD0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613E7" w:rsidSect="008C59A7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8A193" w14:textId="77777777" w:rsidR="008C59A7" w:rsidRDefault="008C59A7" w:rsidP="00D07079">
      <w:pPr>
        <w:spacing w:after="0" w:line="240" w:lineRule="auto"/>
      </w:pPr>
      <w:r>
        <w:separator/>
      </w:r>
    </w:p>
  </w:endnote>
  <w:endnote w:type="continuationSeparator" w:id="0">
    <w:p w14:paraId="172BF47D" w14:textId="77777777" w:rsidR="008C59A7" w:rsidRDefault="008C59A7" w:rsidP="00D07079">
      <w:pPr>
        <w:spacing w:after="0" w:line="240" w:lineRule="auto"/>
      </w:pPr>
      <w:r>
        <w:continuationSeparator/>
      </w:r>
    </w:p>
  </w:endnote>
  <w:endnote w:type="continuationNotice" w:id="1">
    <w:p w14:paraId="5409B84E" w14:textId="77777777" w:rsidR="008C59A7" w:rsidRDefault="008C5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D254" w14:textId="77777777" w:rsidR="00CB66B8" w:rsidRPr="00104A38" w:rsidRDefault="00CB66B8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C0E8" w14:textId="77777777" w:rsidR="008C59A7" w:rsidRDefault="008C59A7" w:rsidP="00D07079">
      <w:pPr>
        <w:spacing w:after="0" w:line="240" w:lineRule="auto"/>
      </w:pPr>
      <w:r>
        <w:separator/>
      </w:r>
    </w:p>
  </w:footnote>
  <w:footnote w:type="continuationSeparator" w:id="0">
    <w:p w14:paraId="4B201F85" w14:textId="77777777" w:rsidR="008C59A7" w:rsidRDefault="008C59A7" w:rsidP="00D07079">
      <w:pPr>
        <w:spacing w:after="0" w:line="240" w:lineRule="auto"/>
      </w:pPr>
      <w:r>
        <w:continuationSeparator/>
      </w:r>
    </w:p>
  </w:footnote>
  <w:footnote w:type="continuationNotice" w:id="1">
    <w:p w14:paraId="28900627" w14:textId="77777777" w:rsidR="008C59A7" w:rsidRDefault="008C59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58A6" w14:textId="7F5A55C8" w:rsidR="00501533" w:rsidRDefault="008E0779">
    <w:pPr>
      <w:pStyle w:val="ab"/>
    </w:pPr>
    <w:r>
      <w:t xml:space="preserve">                                                                                      </w:t>
    </w:r>
    <w:r w:rsidR="0079288B">
      <w:tab/>
    </w:r>
    <w:r w:rsidR="00A73C4F">
      <w:t>3</w:t>
    </w:r>
    <w:r w:rsidR="00600238">
      <w:tab/>
    </w:r>
  </w:p>
  <w:p w14:paraId="4704F2CB" w14:textId="676867A8" w:rsidR="00F100AE" w:rsidRDefault="004A7ECB">
    <w:pPr>
      <w:pStyle w:val="ab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62A33"/>
    <w:multiLevelType w:val="multilevel"/>
    <w:tmpl w:val="5210C8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288F407A"/>
    <w:multiLevelType w:val="hybridMultilevel"/>
    <w:tmpl w:val="8A823A3A"/>
    <w:lvl w:ilvl="0" w:tplc="7CF64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1502B4"/>
    <w:multiLevelType w:val="multilevel"/>
    <w:tmpl w:val="4C443C1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FD1626B"/>
    <w:multiLevelType w:val="multilevel"/>
    <w:tmpl w:val="F5927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097312A"/>
    <w:multiLevelType w:val="multilevel"/>
    <w:tmpl w:val="D01AF5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3D5BB4"/>
    <w:multiLevelType w:val="hybridMultilevel"/>
    <w:tmpl w:val="F6DAC072"/>
    <w:lvl w:ilvl="0" w:tplc="821040BC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"/>
  </w:num>
  <w:num w:numId="5">
    <w:abstractNumId w:val="27"/>
  </w:num>
  <w:num w:numId="6">
    <w:abstractNumId w:val="16"/>
  </w:num>
  <w:num w:numId="7">
    <w:abstractNumId w:val="26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15"/>
  </w:num>
  <w:num w:numId="16">
    <w:abstractNumId w:val="17"/>
  </w:num>
  <w:num w:numId="17">
    <w:abstractNumId w:val="25"/>
  </w:num>
  <w:num w:numId="18">
    <w:abstractNumId w:val="23"/>
  </w:num>
  <w:num w:numId="19">
    <w:abstractNumId w:val="0"/>
  </w:num>
  <w:num w:numId="20">
    <w:abstractNumId w:val="9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21"/>
  </w:num>
  <w:num w:numId="26">
    <w:abstractNumId w:val="2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3607"/>
    <w:rsid w:val="0000742D"/>
    <w:rsid w:val="00007816"/>
    <w:rsid w:val="000102FA"/>
    <w:rsid w:val="00010D4A"/>
    <w:rsid w:val="00012CC4"/>
    <w:rsid w:val="00012F3D"/>
    <w:rsid w:val="0001575C"/>
    <w:rsid w:val="00017AE8"/>
    <w:rsid w:val="00023245"/>
    <w:rsid w:val="00024E97"/>
    <w:rsid w:val="000253F1"/>
    <w:rsid w:val="00026DFE"/>
    <w:rsid w:val="00030D20"/>
    <w:rsid w:val="00031670"/>
    <w:rsid w:val="00033387"/>
    <w:rsid w:val="00033D6F"/>
    <w:rsid w:val="00036EF3"/>
    <w:rsid w:val="000419C4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3E6"/>
    <w:rsid w:val="000636DE"/>
    <w:rsid w:val="00064E9C"/>
    <w:rsid w:val="000657E8"/>
    <w:rsid w:val="000661AD"/>
    <w:rsid w:val="0007035E"/>
    <w:rsid w:val="00070A35"/>
    <w:rsid w:val="00073341"/>
    <w:rsid w:val="0007453F"/>
    <w:rsid w:val="000767BA"/>
    <w:rsid w:val="00076D6D"/>
    <w:rsid w:val="00077589"/>
    <w:rsid w:val="0007787D"/>
    <w:rsid w:val="00080C89"/>
    <w:rsid w:val="000814E3"/>
    <w:rsid w:val="0008552E"/>
    <w:rsid w:val="00086209"/>
    <w:rsid w:val="0008677C"/>
    <w:rsid w:val="000A0A1D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11B0"/>
    <w:rsid w:val="000E2291"/>
    <w:rsid w:val="000E3C17"/>
    <w:rsid w:val="000E4316"/>
    <w:rsid w:val="000E73A3"/>
    <w:rsid w:val="000E7F97"/>
    <w:rsid w:val="000F13AC"/>
    <w:rsid w:val="000F1AC8"/>
    <w:rsid w:val="000F29A6"/>
    <w:rsid w:val="000F31C6"/>
    <w:rsid w:val="000F3924"/>
    <w:rsid w:val="000F404A"/>
    <w:rsid w:val="000F4565"/>
    <w:rsid w:val="000F58E2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2AC1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462DB"/>
    <w:rsid w:val="00150017"/>
    <w:rsid w:val="00150FDD"/>
    <w:rsid w:val="001516DC"/>
    <w:rsid w:val="001520B4"/>
    <w:rsid w:val="0015273B"/>
    <w:rsid w:val="00153A18"/>
    <w:rsid w:val="001548A7"/>
    <w:rsid w:val="00155433"/>
    <w:rsid w:val="0016020E"/>
    <w:rsid w:val="00162116"/>
    <w:rsid w:val="001628A6"/>
    <w:rsid w:val="00163F3C"/>
    <w:rsid w:val="001705DD"/>
    <w:rsid w:val="001729F8"/>
    <w:rsid w:val="00173374"/>
    <w:rsid w:val="00173B5F"/>
    <w:rsid w:val="00175A24"/>
    <w:rsid w:val="00175B9A"/>
    <w:rsid w:val="001816D8"/>
    <w:rsid w:val="00184588"/>
    <w:rsid w:val="00185850"/>
    <w:rsid w:val="0019077A"/>
    <w:rsid w:val="00192162"/>
    <w:rsid w:val="0019240E"/>
    <w:rsid w:val="00196F3F"/>
    <w:rsid w:val="00197B10"/>
    <w:rsid w:val="001A2B8E"/>
    <w:rsid w:val="001A538D"/>
    <w:rsid w:val="001B0922"/>
    <w:rsid w:val="001B59E6"/>
    <w:rsid w:val="001B67F3"/>
    <w:rsid w:val="001B78BD"/>
    <w:rsid w:val="001C266E"/>
    <w:rsid w:val="001C3583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6F4B"/>
    <w:rsid w:val="00222C35"/>
    <w:rsid w:val="00222DD0"/>
    <w:rsid w:val="002237C3"/>
    <w:rsid w:val="002240AC"/>
    <w:rsid w:val="00227647"/>
    <w:rsid w:val="002362F2"/>
    <w:rsid w:val="00237713"/>
    <w:rsid w:val="002413D6"/>
    <w:rsid w:val="00241A35"/>
    <w:rsid w:val="00241CB6"/>
    <w:rsid w:val="00256B88"/>
    <w:rsid w:val="00257460"/>
    <w:rsid w:val="00261849"/>
    <w:rsid w:val="00263EA0"/>
    <w:rsid w:val="00264703"/>
    <w:rsid w:val="00265B6F"/>
    <w:rsid w:val="00265FC2"/>
    <w:rsid w:val="00266257"/>
    <w:rsid w:val="002711D7"/>
    <w:rsid w:val="00273EA2"/>
    <w:rsid w:val="002812A9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5B2F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28E1"/>
    <w:rsid w:val="00300DB9"/>
    <w:rsid w:val="00301363"/>
    <w:rsid w:val="0030302B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32000"/>
    <w:rsid w:val="00333B45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138"/>
    <w:rsid w:val="003743A0"/>
    <w:rsid w:val="003754EE"/>
    <w:rsid w:val="003776DD"/>
    <w:rsid w:val="00377708"/>
    <w:rsid w:val="00382D7B"/>
    <w:rsid w:val="003869EA"/>
    <w:rsid w:val="00387E80"/>
    <w:rsid w:val="00393486"/>
    <w:rsid w:val="003946F3"/>
    <w:rsid w:val="00394897"/>
    <w:rsid w:val="003A0FC9"/>
    <w:rsid w:val="003A1BD3"/>
    <w:rsid w:val="003A1F99"/>
    <w:rsid w:val="003A327D"/>
    <w:rsid w:val="003B05A0"/>
    <w:rsid w:val="003B0D0A"/>
    <w:rsid w:val="003B1747"/>
    <w:rsid w:val="003C0523"/>
    <w:rsid w:val="003C3B7E"/>
    <w:rsid w:val="003C5D31"/>
    <w:rsid w:val="003C745E"/>
    <w:rsid w:val="003C7691"/>
    <w:rsid w:val="003C7FA0"/>
    <w:rsid w:val="003D1A0F"/>
    <w:rsid w:val="003D3782"/>
    <w:rsid w:val="003D3B41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2E8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2E03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1933"/>
    <w:rsid w:val="0045439B"/>
    <w:rsid w:val="00455468"/>
    <w:rsid w:val="004578BD"/>
    <w:rsid w:val="00457A7C"/>
    <w:rsid w:val="00461BBC"/>
    <w:rsid w:val="00465725"/>
    <w:rsid w:val="00466D8C"/>
    <w:rsid w:val="00467504"/>
    <w:rsid w:val="0047092A"/>
    <w:rsid w:val="0047277E"/>
    <w:rsid w:val="00472C0B"/>
    <w:rsid w:val="00474F5F"/>
    <w:rsid w:val="0047573F"/>
    <w:rsid w:val="00480115"/>
    <w:rsid w:val="0048407F"/>
    <w:rsid w:val="0048554E"/>
    <w:rsid w:val="00491CA1"/>
    <w:rsid w:val="004958FC"/>
    <w:rsid w:val="00495959"/>
    <w:rsid w:val="00495C96"/>
    <w:rsid w:val="004A26AC"/>
    <w:rsid w:val="004A2C1D"/>
    <w:rsid w:val="004A377F"/>
    <w:rsid w:val="004A48E1"/>
    <w:rsid w:val="004A7ECB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371"/>
    <w:rsid w:val="004F57D7"/>
    <w:rsid w:val="004F7B90"/>
    <w:rsid w:val="004F7F1B"/>
    <w:rsid w:val="00501533"/>
    <w:rsid w:val="005056AB"/>
    <w:rsid w:val="00505E2D"/>
    <w:rsid w:val="005105CA"/>
    <w:rsid w:val="00510CE6"/>
    <w:rsid w:val="00512376"/>
    <w:rsid w:val="005133D8"/>
    <w:rsid w:val="00515B9A"/>
    <w:rsid w:val="00517A73"/>
    <w:rsid w:val="005224E7"/>
    <w:rsid w:val="00525AA0"/>
    <w:rsid w:val="00530CF8"/>
    <w:rsid w:val="00537010"/>
    <w:rsid w:val="005377EA"/>
    <w:rsid w:val="00537C5D"/>
    <w:rsid w:val="005436A1"/>
    <w:rsid w:val="00546BB7"/>
    <w:rsid w:val="00550124"/>
    <w:rsid w:val="00550B3E"/>
    <w:rsid w:val="00552E62"/>
    <w:rsid w:val="005571A1"/>
    <w:rsid w:val="00560068"/>
    <w:rsid w:val="00560669"/>
    <w:rsid w:val="0056241C"/>
    <w:rsid w:val="00562698"/>
    <w:rsid w:val="005702F3"/>
    <w:rsid w:val="00572234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CAD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010A"/>
    <w:rsid w:val="00600238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111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2888"/>
    <w:rsid w:val="006536B3"/>
    <w:rsid w:val="006546B3"/>
    <w:rsid w:val="00654749"/>
    <w:rsid w:val="00662571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B14"/>
    <w:rsid w:val="006F1C77"/>
    <w:rsid w:val="006F1DFA"/>
    <w:rsid w:val="00701C14"/>
    <w:rsid w:val="007023F0"/>
    <w:rsid w:val="0070522D"/>
    <w:rsid w:val="00710F80"/>
    <w:rsid w:val="00712BE1"/>
    <w:rsid w:val="0071365A"/>
    <w:rsid w:val="00717254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CE3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4453"/>
    <w:rsid w:val="00776794"/>
    <w:rsid w:val="00777ADF"/>
    <w:rsid w:val="0078184F"/>
    <w:rsid w:val="00781B7C"/>
    <w:rsid w:val="00782CE7"/>
    <w:rsid w:val="00790823"/>
    <w:rsid w:val="0079288B"/>
    <w:rsid w:val="00793A8D"/>
    <w:rsid w:val="00796F8D"/>
    <w:rsid w:val="007973B5"/>
    <w:rsid w:val="0079760E"/>
    <w:rsid w:val="007A15D6"/>
    <w:rsid w:val="007B06B0"/>
    <w:rsid w:val="007B1522"/>
    <w:rsid w:val="007B206D"/>
    <w:rsid w:val="007B2B44"/>
    <w:rsid w:val="007B3411"/>
    <w:rsid w:val="007B5819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4CC7"/>
    <w:rsid w:val="007D5CDC"/>
    <w:rsid w:val="007D6A25"/>
    <w:rsid w:val="007D7EC7"/>
    <w:rsid w:val="007E0443"/>
    <w:rsid w:val="007E599E"/>
    <w:rsid w:val="007E6331"/>
    <w:rsid w:val="007E64BB"/>
    <w:rsid w:val="007E65D5"/>
    <w:rsid w:val="007F2CE8"/>
    <w:rsid w:val="007F6600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2593"/>
    <w:rsid w:val="00843530"/>
    <w:rsid w:val="008460B0"/>
    <w:rsid w:val="00847B52"/>
    <w:rsid w:val="00850DDA"/>
    <w:rsid w:val="00852299"/>
    <w:rsid w:val="008527E5"/>
    <w:rsid w:val="00855AD8"/>
    <w:rsid w:val="008604FD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59A7"/>
    <w:rsid w:val="008C7E14"/>
    <w:rsid w:val="008D331F"/>
    <w:rsid w:val="008D4099"/>
    <w:rsid w:val="008E0779"/>
    <w:rsid w:val="008E27D1"/>
    <w:rsid w:val="008E2A9B"/>
    <w:rsid w:val="008E31DE"/>
    <w:rsid w:val="008E3CEB"/>
    <w:rsid w:val="008E61BF"/>
    <w:rsid w:val="008E7176"/>
    <w:rsid w:val="008F00BB"/>
    <w:rsid w:val="008F0A10"/>
    <w:rsid w:val="008F5054"/>
    <w:rsid w:val="00907930"/>
    <w:rsid w:val="0091040A"/>
    <w:rsid w:val="00911101"/>
    <w:rsid w:val="0091154E"/>
    <w:rsid w:val="00913151"/>
    <w:rsid w:val="00914936"/>
    <w:rsid w:val="00921009"/>
    <w:rsid w:val="00921D8B"/>
    <w:rsid w:val="00922724"/>
    <w:rsid w:val="0092369F"/>
    <w:rsid w:val="00926CD5"/>
    <w:rsid w:val="009272DD"/>
    <w:rsid w:val="00927BD1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28F2"/>
    <w:rsid w:val="0097382C"/>
    <w:rsid w:val="00973C2E"/>
    <w:rsid w:val="009744A6"/>
    <w:rsid w:val="00974E73"/>
    <w:rsid w:val="009817F5"/>
    <w:rsid w:val="009819F4"/>
    <w:rsid w:val="009820DD"/>
    <w:rsid w:val="00982235"/>
    <w:rsid w:val="0098599F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B7EC3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3017"/>
    <w:rsid w:val="00A048D1"/>
    <w:rsid w:val="00A063CB"/>
    <w:rsid w:val="00A10D4D"/>
    <w:rsid w:val="00A10D5F"/>
    <w:rsid w:val="00A10F94"/>
    <w:rsid w:val="00A1146C"/>
    <w:rsid w:val="00A15EF2"/>
    <w:rsid w:val="00A2040A"/>
    <w:rsid w:val="00A205EF"/>
    <w:rsid w:val="00A221CF"/>
    <w:rsid w:val="00A223B9"/>
    <w:rsid w:val="00A31CC5"/>
    <w:rsid w:val="00A32A4B"/>
    <w:rsid w:val="00A36120"/>
    <w:rsid w:val="00A36F15"/>
    <w:rsid w:val="00A37D0F"/>
    <w:rsid w:val="00A40B0C"/>
    <w:rsid w:val="00A40B4C"/>
    <w:rsid w:val="00A448C8"/>
    <w:rsid w:val="00A4504F"/>
    <w:rsid w:val="00A462F9"/>
    <w:rsid w:val="00A4750D"/>
    <w:rsid w:val="00A47630"/>
    <w:rsid w:val="00A47AC8"/>
    <w:rsid w:val="00A5270C"/>
    <w:rsid w:val="00A54C20"/>
    <w:rsid w:val="00A560D5"/>
    <w:rsid w:val="00A56C63"/>
    <w:rsid w:val="00A60DF7"/>
    <w:rsid w:val="00A61043"/>
    <w:rsid w:val="00A64B4A"/>
    <w:rsid w:val="00A663E7"/>
    <w:rsid w:val="00A66DC0"/>
    <w:rsid w:val="00A712AB"/>
    <w:rsid w:val="00A71813"/>
    <w:rsid w:val="00A73C4F"/>
    <w:rsid w:val="00A74471"/>
    <w:rsid w:val="00A752F7"/>
    <w:rsid w:val="00A77BDD"/>
    <w:rsid w:val="00A902EE"/>
    <w:rsid w:val="00A90ECF"/>
    <w:rsid w:val="00A90F3C"/>
    <w:rsid w:val="00A92CD5"/>
    <w:rsid w:val="00A94A44"/>
    <w:rsid w:val="00A96B23"/>
    <w:rsid w:val="00A978A1"/>
    <w:rsid w:val="00AA1F93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1D1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A36"/>
    <w:rsid w:val="00AF2F66"/>
    <w:rsid w:val="00AF4938"/>
    <w:rsid w:val="00AF6728"/>
    <w:rsid w:val="00B0200B"/>
    <w:rsid w:val="00B03217"/>
    <w:rsid w:val="00B03954"/>
    <w:rsid w:val="00B11D84"/>
    <w:rsid w:val="00B1321C"/>
    <w:rsid w:val="00B20B49"/>
    <w:rsid w:val="00B24B1E"/>
    <w:rsid w:val="00B308A4"/>
    <w:rsid w:val="00B30DDB"/>
    <w:rsid w:val="00B34298"/>
    <w:rsid w:val="00B46824"/>
    <w:rsid w:val="00B47682"/>
    <w:rsid w:val="00B50BA8"/>
    <w:rsid w:val="00B50EF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6D97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82B"/>
    <w:rsid w:val="00BE57D4"/>
    <w:rsid w:val="00BF07D0"/>
    <w:rsid w:val="00BF3D55"/>
    <w:rsid w:val="00C0148B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31A1"/>
    <w:rsid w:val="00C414A2"/>
    <w:rsid w:val="00C445B7"/>
    <w:rsid w:val="00C53E92"/>
    <w:rsid w:val="00C553B2"/>
    <w:rsid w:val="00C56D4F"/>
    <w:rsid w:val="00C63EF6"/>
    <w:rsid w:val="00C711A4"/>
    <w:rsid w:val="00C71BDD"/>
    <w:rsid w:val="00C724D2"/>
    <w:rsid w:val="00C83F42"/>
    <w:rsid w:val="00C843FE"/>
    <w:rsid w:val="00C91507"/>
    <w:rsid w:val="00C91EDA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012B"/>
    <w:rsid w:val="00CF0FE6"/>
    <w:rsid w:val="00CF1353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26B6F"/>
    <w:rsid w:val="00D3164D"/>
    <w:rsid w:val="00D40D0E"/>
    <w:rsid w:val="00D41F97"/>
    <w:rsid w:val="00D424B3"/>
    <w:rsid w:val="00D458D9"/>
    <w:rsid w:val="00D46ABD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708"/>
    <w:rsid w:val="00D94920"/>
    <w:rsid w:val="00D958E3"/>
    <w:rsid w:val="00D95CC7"/>
    <w:rsid w:val="00D96212"/>
    <w:rsid w:val="00D9731F"/>
    <w:rsid w:val="00DA0589"/>
    <w:rsid w:val="00DA07D4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E0050A"/>
    <w:rsid w:val="00E00D55"/>
    <w:rsid w:val="00E030C9"/>
    <w:rsid w:val="00E039E3"/>
    <w:rsid w:val="00E06BF3"/>
    <w:rsid w:val="00E06CA0"/>
    <w:rsid w:val="00E06D59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339B"/>
    <w:rsid w:val="00E45661"/>
    <w:rsid w:val="00E45893"/>
    <w:rsid w:val="00E46311"/>
    <w:rsid w:val="00E46BBC"/>
    <w:rsid w:val="00E521D6"/>
    <w:rsid w:val="00E6138E"/>
    <w:rsid w:val="00E613E7"/>
    <w:rsid w:val="00E61A55"/>
    <w:rsid w:val="00E62C6C"/>
    <w:rsid w:val="00E63D37"/>
    <w:rsid w:val="00E67EB7"/>
    <w:rsid w:val="00E7276D"/>
    <w:rsid w:val="00E73033"/>
    <w:rsid w:val="00E74DA8"/>
    <w:rsid w:val="00E758F4"/>
    <w:rsid w:val="00E7768E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6472"/>
    <w:rsid w:val="00EA7F16"/>
    <w:rsid w:val="00EB6B9A"/>
    <w:rsid w:val="00EB6FE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09DD"/>
    <w:rsid w:val="00EE4F3B"/>
    <w:rsid w:val="00EE65DC"/>
    <w:rsid w:val="00EF0CA7"/>
    <w:rsid w:val="00EF5066"/>
    <w:rsid w:val="00EF654E"/>
    <w:rsid w:val="00EF7CAA"/>
    <w:rsid w:val="00EF7E70"/>
    <w:rsid w:val="00F0684D"/>
    <w:rsid w:val="00F100AE"/>
    <w:rsid w:val="00F13E1B"/>
    <w:rsid w:val="00F17B1A"/>
    <w:rsid w:val="00F20D3A"/>
    <w:rsid w:val="00F2229D"/>
    <w:rsid w:val="00F2469C"/>
    <w:rsid w:val="00F24764"/>
    <w:rsid w:val="00F24F80"/>
    <w:rsid w:val="00F27179"/>
    <w:rsid w:val="00F31E2D"/>
    <w:rsid w:val="00F32BDB"/>
    <w:rsid w:val="00F32FF8"/>
    <w:rsid w:val="00F3304A"/>
    <w:rsid w:val="00F37203"/>
    <w:rsid w:val="00F3738F"/>
    <w:rsid w:val="00F4113C"/>
    <w:rsid w:val="00F413BE"/>
    <w:rsid w:val="00F4462E"/>
    <w:rsid w:val="00F44CCE"/>
    <w:rsid w:val="00F455D7"/>
    <w:rsid w:val="00F465A9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0CA"/>
    <w:rsid w:val="00F905AE"/>
    <w:rsid w:val="00F92F06"/>
    <w:rsid w:val="00F92FC1"/>
    <w:rsid w:val="00F95150"/>
    <w:rsid w:val="00F9652F"/>
    <w:rsid w:val="00FA00A4"/>
    <w:rsid w:val="00FA3314"/>
    <w:rsid w:val="00FA53F4"/>
    <w:rsid w:val="00FA6A52"/>
    <w:rsid w:val="00FA731A"/>
    <w:rsid w:val="00FB0311"/>
    <w:rsid w:val="00FB1895"/>
    <w:rsid w:val="00FB379D"/>
    <w:rsid w:val="00FB38CF"/>
    <w:rsid w:val="00FB4AB7"/>
    <w:rsid w:val="00FB4CDF"/>
    <w:rsid w:val="00FB7D64"/>
    <w:rsid w:val="00FC0254"/>
    <w:rsid w:val="00FC4E6D"/>
    <w:rsid w:val="00FC5076"/>
    <w:rsid w:val="00FC6231"/>
    <w:rsid w:val="00FC7A51"/>
    <w:rsid w:val="00FD0AA4"/>
    <w:rsid w:val="00FE06D9"/>
    <w:rsid w:val="00FE1E77"/>
    <w:rsid w:val="00FE30D0"/>
    <w:rsid w:val="00FE367C"/>
    <w:rsid w:val="00FE3C91"/>
    <w:rsid w:val="00FE605A"/>
    <w:rsid w:val="00FE636E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C75E7"/>
  <w15:docId w15:val="{4DCBDB24-C315-4F7E-BEBB-A7A4A8B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formattext">
    <w:name w:val="formattext"/>
    <w:basedOn w:val="a"/>
    <w:rsid w:val="00D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5970-0C90-4009-9E5E-77324AB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7056</Words>
  <Characters>40222</Characters>
  <Application>Microsoft Office Word</Application>
  <DocSecurity>4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Мухаметзянова Юлия Александровна</cp:lastModifiedBy>
  <cp:revision>2</cp:revision>
  <cp:lastPrinted>2024-03-29T11:51:00Z</cp:lastPrinted>
  <dcterms:created xsi:type="dcterms:W3CDTF">2024-04-05T04:02:00Z</dcterms:created>
  <dcterms:modified xsi:type="dcterms:W3CDTF">2024-04-05T04:02:00Z</dcterms:modified>
</cp:coreProperties>
</file>