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5" w:rsidRDefault="001859B5" w:rsidP="001859B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810E90" w:rsidRDefault="00810E90" w:rsidP="00810E9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810E90" w:rsidRDefault="00810E90" w:rsidP="00810E9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810E90" w:rsidRDefault="00810E90" w:rsidP="00810E90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EC3697" w:rsidRDefault="00EC3697" w:rsidP="001859B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9C5651" w:rsidRDefault="00810E90" w:rsidP="001859B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 № 3108-п</w:t>
      </w:r>
      <w:bookmarkStart w:id="0" w:name="_GoBack"/>
      <w:bookmarkEnd w:id="0"/>
    </w:p>
    <w:p w:rsidR="009C5651" w:rsidRDefault="009C5651" w:rsidP="001859B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1859B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859B5" w:rsidRPr="00F00BBA" w:rsidRDefault="00D077E1" w:rsidP="003A05CE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011B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Копейского городско</w:t>
      </w:r>
      <w:r w:rsidR="00E6009A">
        <w:rPr>
          <w:rFonts w:ascii="Times New Roman" w:hAnsi="Times New Roman" w:cs="Times New Roman"/>
          <w:sz w:val="28"/>
          <w:szCs w:val="28"/>
        </w:rPr>
        <w:t>го округа от 30.03.2020 № 600-п</w:t>
      </w:r>
    </w:p>
    <w:p w:rsidR="001859B5" w:rsidRPr="001859B5" w:rsidRDefault="001859B5" w:rsidP="0018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B5" w:rsidRPr="001859B5" w:rsidRDefault="001859B5" w:rsidP="0018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1B" w:rsidRPr="0054011B" w:rsidRDefault="0054011B" w:rsidP="005401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1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24B0E">
        <w:rPr>
          <w:rFonts w:ascii="Times New Roman" w:hAnsi="Times New Roman" w:cs="Times New Roman"/>
          <w:sz w:val="28"/>
          <w:szCs w:val="28"/>
        </w:rPr>
        <w:t>06.10.2003</w:t>
      </w:r>
      <w:r w:rsidRPr="0054011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54011B">
          <w:rPr>
            <w:rFonts w:ascii="Times New Roman" w:hAnsi="Times New Roman" w:cs="Times New Roman"/>
            <w:sz w:val="28"/>
            <w:szCs w:val="28"/>
          </w:rPr>
          <w:t>распоряжением Правительства Челябинской области от</w:t>
        </w:r>
        <w:r w:rsidR="00924B0E">
          <w:rPr>
            <w:rFonts w:ascii="Times New Roman" w:hAnsi="Times New Roman" w:cs="Times New Roman"/>
            <w:sz w:val="28"/>
            <w:szCs w:val="28"/>
          </w:rPr>
          <w:t xml:space="preserve"> 31.01.2020</w:t>
        </w:r>
        <w:r w:rsidRPr="0054011B">
          <w:rPr>
            <w:rFonts w:ascii="Times New Roman" w:hAnsi="Times New Roman" w:cs="Times New Roman"/>
            <w:sz w:val="28"/>
            <w:szCs w:val="28"/>
          </w:rPr>
          <w:t xml:space="preserve"> № 57-рп «О программе «Укрепление общественного здоровья на территории Челябинской области»</w:t>
        </w:r>
      </w:hyperlink>
      <w:r w:rsidRPr="0054011B">
        <w:rPr>
          <w:rFonts w:ascii="Times New Roman" w:hAnsi="Times New Roman" w:cs="Times New Roman"/>
          <w:sz w:val="28"/>
          <w:szCs w:val="28"/>
        </w:rPr>
        <w:t>, Уставом муниципального образования «Копейский городской округ», в целях улучшения здоровья и качества жизни населения Копейского городского округа, администрация Копейского городского округа Челябинской области</w:t>
      </w:r>
    </w:p>
    <w:p w:rsidR="00EE79C1" w:rsidRPr="001859B5" w:rsidRDefault="00EE79C1" w:rsidP="003A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011B" w:rsidRDefault="00E6009A" w:rsidP="005401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программу «Укрепление общественного здоровья на территории Копейского городского округа», утвержденную постановлением администрации Копейского</w:t>
      </w:r>
      <w:r w:rsidR="00924B0E">
        <w:rPr>
          <w:rFonts w:ascii="Times New Roman" w:hAnsi="Times New Roman" w:cs="Times New Roman"/>
          <w:sz w:val="28"/>
          <w:szCs w:val="28"/>
        </w:rPr>
        <w:t xml:space="preserve"> городского округа от 30.03.2020 № 600-п, изменения, изложив п</w:t>
      </w:r>
      <w:r w:rsidR="0054011B">
        <w:rPr>
          <w:rFonts w:ascii="Times New Roman" w:hAnsi="Times New Roman" w:cs="Times New Roman"/>
          <w:sz w:val="28"/>
          <w:szCs w:val="28"/>
        </w:rPr>
        <w:t xml:space="preserve">ункт 4 раздела </w:t>
      </w:r>
      <w:r w:rsidR="0054011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4011B">
        <w:rPr>
          <w:rFonts w:ascii="Times New Roman" w:hAnsi="Times New Roman" w:cs="Times New Roman"/>
          <w:sz w:val="28"/>
          <w:szCs w:val="28"/>
        </w:rPr>
        <w:t xml:space="preserve"> «Программные мероприятия» в следующей редакции:</w:t>
      </w:r>
    </w:p>
    <w:p w:rsidR="0054011B" w:rsidRDefault="0054011B" w:rsidP="0054011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011B">
        <w:rPr>
          <w:rFonts w:ascii="Times New Roman" w:hAnsi="Times New Roman"/>
          <w:sz w:val="28"/>
          <w:szCs w:val="28"/>
        </w:rPr>
        <w:t xml:space="preserve">4. </w:t>
      </w:r>
      <w:r w:rsidRPr="0054011B">
        <w:rPr>
          <w:rFonts w:ascii="Times New Roman" w:hAnsi="Times New Roman"/>
          <w:sz w:val="28"/>
          <w:szCs w:val="24"/>
        </w:rPr>
        <w:t>Показатели эффективности Программы (индикаторы Программы)</w:t>
      </w:r>
    </w:p>
    <w:p w:rsidR="00924B0E" w:rsidRDefault="00924B0E" w:rsidP="0054011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0329BD" w:rsidRPr="0054011B" w:rsidRDefault="00924B0E" w:rsidP="00924B0E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276"/>
        <w:gridCol w:w="992"/>
        <w:gridCol w:w="1360"/>
        <w:gridCol w:w="737"/>
        <w:gridCol w:w="709"/>
        <w:gridCol w:w="708"/>
        <w:gridCol w:w="709"/>
        <w:gridCol w:w="709"/>
      </w:tblGrid>
      <w:tr w:rsidR="0054011B" w:rsidRPr="00CC338D" w:rsidTr="000329BD">
        <w:trPr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3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33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8D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8D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8D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38D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</w:tr>
      <w:tr w:rsidR="0054011B" w:rsidRPr="00CC338D" w:rsidTr="000329BD">
        <w:trPr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011B" w:rsidRPr="00CC338D" w:rsidTr="000329BD">
        <w:tc>
          <w:tcPr>
            <w:tcW w:w="56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329BD" w:rsidRDefault="000329BD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9B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Снижение смертности населения (до 10,9  случаев на 1 тыс. населения)</w:t>
            </w:r>
          </w:p>
          <w:p w:rsidR="000329BD" w:rsidRPr="00CC338D" w:rsidRDefault="000329BD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9BD" w:rsidRPr="00CC338D" w:rsidRDefault="0054011B" w:rsidP="0092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54011B" w:rsidRPr="00CC338D" w:rsidTr="000329BD">
        <w:tc>
          <w:tcPr>
            <w:tcW w:w="56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 xml:space="preserve">Снижение смертности от болезней </w:t>
            </w:r>
            <w:r w:rsidRPr="00924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кровообращения (до 450 случаев на 100 тыс. населения)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673,0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50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597,4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560,3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486,0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54011B" w:rsidRPr="00CC338D" w:rsidTr="000329BD">
        <w:tc>
          <w:tcPr>
            <w:tcW w:w="56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 xml:space="preserve">Снижение смертности от новообразований, в том числе от злокачественных (до 185 случаев на 100 тыс. населения)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CC338D" w:rsidRDefault="0054011B" w:rsidP="000329BD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50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54011B" w:rsidRPr="00CC338D" w:rsidTr="000329BD">
        <w:tc>
          <w:tcPr>
            <w:tcW w:w="56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Смертность женщин в возрасте  16-54 лет на 100 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272,8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50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248,9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</w:tr>
      <w:tr w:rsidR="0054011B" w:rsidRPr="00CC338D" w:rsidTr="000329BD">
        <w:tc>
          <w:tcPr>
            <w:tcW w:w="56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</w:t>
            </w:r>
            <w:r w:rsidR="00365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Смертность мужчин в возрасте  16-59 лет  на 100 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11B" w:rsidRPr="00CC338D" w:rsidRDefault="003652AE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011B" w:rsidRPr="00CC338D">
              <w:rPr>
                <w:rFonts w:ascii="Times New Roman" w:hAnsi="Times New Roman"/>
                <w:sz w:val="24"/>
                <w:szCs w:val="24"/>
              </w:rPr>
              <w:t>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11B" w:rsidRPr="00CC338D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011B" w:rsidRPr="00924B0E" w:rsidRDefault="0054011B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50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616,6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578,4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8D">
              <w:rPr>
                <w:rFonts w:ascii="Times New Roman" w:hAnsi="Times New Roman"/>
                <w:sz w:val="24"/>
                <w:szCs w:val="24"/>
              </w:rPr>
              <w:t>517,8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11B" w:rsidRPr="00CC338D" w:rsidRDefault="0054011B" w:rsidP="00924B0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338D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3652AE" w:rsidRPr="00CC338D" w:rsidTr="000329BD">
        <w:tc>
          <w:tcPr>
            <w:tcW w:w="562" w:type="dxa"/>
            <w:shd w:val="clear" w:color="auto" w:fill="auto"/>
            <w:vAlign w:val="center"/>
          </w:tcPr>
          <w:p w:rsidR="003652AE" w:rsidRPr="00CC338D" w:rsidRDefault="003652AE" w:rsidP="0003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652AE" w:rsidRPr="00924B0E" w:rsidRDefault="003652AE" w:rsidP="0003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 xml:space="preserve">Доля граждан, ежегодно проходящих </w:t>
            </w:r>
            <w:proofErr w:type="spellStart"/>
            <w:proofErr w:type="gramStart"/>
            <w:r w:rsidRPr="00924B0E">
              <w:rPr>
                <w:rFonts w:ascii="Times New Roman" w:hAnsi="Times New Roman"/>
                <w:sz w:val="24"/>
                <w:szCs w:val="24"/>
              </w:rPr>
              <w:t>профилактичес</w:t>
            </w:r>
            <w:proofErr w:type="spellEnd"/>
            <w:r w:rsidRPr="00924B0E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924B0E">
              <w:rPr>
                <w:rFonts w:ascii="Times New Roman" w:hAnsi="Times New Roman"/>
                <w:sz w:val="24"/>
                <w:szCs w:val="24"/>
              </w:rPr>
              <w:t xml:space="preserve"> медицин-</w:t>
            </w:r>
            <w:proofErr w:type="spellStart"/>
            <w:r w:rsidRPr="00924B0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24B0E">
              <w:rPr>
                <w:rFonts w:ascii="Times New Roman" w:hAnsi="Times New Roman"/>
                <w:sz w:val="24"/>
                <w:szCs w:val="24"/>
              </w:rPr>
              <w:t xml:space="preserve"> осмотр и (или) </w:t>
            </w:r>
            <w:proofErr w:type="spellStart"/>
            <w:r w:rsidRPr="00924B0E">
              <w:rPr>
                <w:rFonts w:ascii="Times New Roman" w:hAnsi="Times New Roman"/>
                <w:sz w:val="24"/>
                <w:szCs w:val="24"/>
              </w:rPr>
              <w:t>диспан-серизацию</w:t>
            </w:r>
            <w:proofErr w:type="spellEnd"/>
            <w:r w:rsidRPr="00924B0E">
              <w:rPr>
                <w:rFonts w:ascii="Times New Roman" w:hAnsi="Times New Roman"/>
                <w:sz w:val="24"/>
                <w:szCs w:val="24"/>
              </w:rPr>
              <w:t>, от общего числа населения,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2AE" w:rsidRPr="00CC338D" w:rsidRDefault="003652AE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2AE" w:rsidRPr="00CC338D" w:rsidRDefault="003652AE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652AE" w:rsidRPr="00924B0E" w:rsidRDefault="003652AE" w:rsidP="000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B0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652AE" w:rsidRPr="00CC338D" w:rsidRDefault="003652AE" w:rsidP="00924B0E">
            <w:pPr>
              <w:spacing w:after="0" w:line="240" w:lineRule="auto"/>
              <w:ind w:left="-50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52AE" w:rsidRPr="00CC338D" w:rsidRDefault="003652AE" w:rsidP="00924B0E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52AE" w:rsidRPr="00CC338D" w:rsidRDefault="003652AE" w:rsidP="00924B0E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52AE" w:rsidRPr="00CC338D" w:rsidRDefault="003652AE" w:rsidP="00924B0E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2AE" w:rsidRDefault="003652AE" w:rsidP="00924B0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70»</w:t>
            </w:r>
          </w:p>
        </w:tc>
      </w:tr>
    </w:tbl>
    <w:p w:rsidR="003652AE" w:rsidRDefault="003652AE" w:rsidP="003652A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8AE" w:rsidRPr="003D36BD" w:rsidRDefault="009C78AE" w:rsidP="003A05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BD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городского округа (</w:t>
      </w:r>
      <w:proofErr w:type="spellStart"/>
      <w:r w:rsidR="003652AE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3652AE">
        <w:rPr>
          <w:rFonts w:ascii="Times New Roman" w:hAnsi="Times New Roman" w:cs="Times New Roman"/>
          <w:sz w:val="28"/>
          <w:szCs w:val="28"/>
        </w:rPr>
        <w:t xml:space="preserve"> П.А.)</w:t>
      </w:r>
      <w:r w:rsidRPr="003D3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6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36BD">
        <w:rPr>
          <w:rFonts w:ascii="Times New Roman" w:hAnsi="Times New Roman" w:cs="Times New Roman"/>
          <w:sz w:val="28"/>
          <w:szCs w:val="28"/>
        </w:rPr>
        <w:t xml:space="preserve"> </w:t>
      </w:r>
      <w:r w:rsidR="0018620D" w:rsidRPr="003D36B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3D36BD">
        <w:rPr>
          <w:rFonts w:ascii="Times New Roman" w:hAnsi="Times New Roman" w:cs="Times New Roman"/>
          <w:sz w:val="28"/>
          <w:szCs w:val="28"/>
        </w:rPr>
        <w:t>на сайте администрации Копейского городского округа в сети Интернет.</w:t>
      </w:r>
    </w:p>
    <w:p w:rsidR="001859B5" w:rsidRDefault="001859B5" w:rsidP="00980D6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69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A5140" w:rsidRPr="00EC3697">
        <w:rPr>
          <w:rFonts w:ascii="Times New Roman" w:hAnsi="Times New Roman" w:cs="Times New Roman"/>
          <w:sz w:val="28"/>
          <w:szCs w:val="28"/>
        </w:rPr>
        <w:t>постановления</w:t>
      </w:r>
      <w:r w:rsidRPr="00EC3697">
        <w:rPr>
          <w:rFonts w:ascii="Times New Roman" w:hAnsi="Times New Roman" w:cs="Times New Roman"/>
          <w:sz w:val="28"/>
          <w:szCs w:val="28"/>
        </w:rPr>
        <w:t xml:space="preserve"> </w:t>
      </w:r>
      <w:r w:rsidR="004A5140" w:rsidRPr="00EC3697">
        <w:rPr>
          <w:rFonts w:ascii="Times New Roman" w:hAnsi="Times New Roman" w:cs="Times New Roman"/>
          <w:sz w:val="28"/>
          <w:szCs w:val="28"/>
        </w:rPr>
        <w:t>возложить на заместителя Главы городского округа по социальному развитию Логанову С.В.</w:t>
      </w:r>
    </w:p>
    <w:p w:rsidR="009C78AE" w:rsidRDefault="009C78AE" w:rsidP="009C78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AE" w:rsidRPr="009C78AE" w:rsidRDefault="009C78AE" w:rsidP="009C78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97" w:rsidRPr="00EC3697" w:rsidRDefault="00EC3697" w:rsidP="00EC369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9C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А.М. </w:t>
      </w:r>
      <w:proofErr w:type="spellStart"/>
      <w:r w:rsidR="009C78A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1859B5" w:rsidRPr="001859B5" w:rsidRDefault="001859B5" w:rsidP="0018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9B5" w:rsidRPr="001859B5" w:rsidSect="008A2F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CA" w:rsidRDefault="00F55DCA" w:rsidP="008A2FA9">
      <w:pPr>
        <w:spacing w:after="0" w:line="240" w:lineRule="auto"/>
      </w:pPr>
      <w:r>
        <w:separator/>
      </w:r>
    </w:p>
  </w:endnote>
  <w:endnote w:type="continuationSeparator" w:id="0">
    <w:p w:rsidR="00F55DCA" w:rsidRDefault="00F55DCA" w:rsidP="008A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CA" w:rsidRDefault="00F55DCA" w:rsidP="008A2FA9">
      <w:pPr>
        <w:spacing w:after="0" w:line="240" w:lineRule="auto"/>
      </w:pPr>
      <w:r>
        <w:separator/>
      </w:r>
    </w:p>
  </w:footnote>
  <w:footnote w:type="continuationSeparator" w:id="0">
    <w:p w:rsidR="00F55DCA" w:rsidRDefault="00F55DCA" w:rsidP="008A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609317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9BD" w:rsidRPr="000329BD" w:rsidRDefault="008A2FA9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0329BD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0329BD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0329BD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810E90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0329BD">
          <w:rPr>
            <w:rFonts w:ascii="Times New Roman" w:hAnsi="Times New Roman" w:cs="Times New Roman"/>
            <w:color w:val="000000" w:themeColor="text1"/>
          </w:rPr>
          <w:fldChar w:fldCharType="end"/>
        </w:r>
      </w:p>
      <w:p w:rsidR="000329BD" w:rsidRPr="000329BD" w:rsidRDefault="000329BD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</w:p>
      <w:p w:rsidR="008A2FA9" w:rsidRPr="000329BD" w:rsidRDefault="000329BD" w:rsidP="000329BD">
        <w:pPr>
          <w:pStyle w:val="a6"/>
          <w:jc w:val="right"/>
          <w:rPr>
            <w:rFonts w:ascii="Times New Roman" w:hAnsi="Times New Roman" w:cs="Times New Roman"/>
            <w:color w:val="000000" w:themeColor="text1"/>
          </w:rPr>
        </w:pPr>
        <w:r w:rsidRPr="000329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Окончание таблицы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6DC"/>
    <w:multiLevelType w:val="multilevel"/>
    <w:tmpl w:val="ABD48F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D443664"/>
    <w:multiLevelType w:val="multilevel"/>
    <w:tmpl w:val="ABD48F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EE70F1F"/>
    <w:multiLevelType w:val="hybridMultilevel"/>
    <w:tmpl w:val="6002A89E"/>
    <w:lvl w:ilvl="0" w:tplc="B83C4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3B55E6"/>
    <w:multiLevelType w:val="hybridMultilevel"/>
    <w:tmpl w:val="22043A0C"/>
    <w:lvl w:ilvl="0" w:tplc="E708C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B6"/>
    <w:rsid w:val="000329BD"/>
    <w:rsid w:val="00091FB3"/>
    <w:rsid w:val="000B110D"/>
    <w:rsid w:val="001859B5"/>
    <w:rsid w:val="0018620D"/>
    <w:rsid w:val="003652AE"/>
    <w:rsid w:val="00366E42"/>
    <w:rsid w:val="00375F8F"/>
    <w:rsid w:val="00393D20"/>
    <w:rsid w:val="003A05CE"/>
    <w:rsid w:val="003D36BD"/>
    <w:rsid w:val="003E45E6"/>
    <w:rsid w:val="0046494C"/>
    <w:rsid w:val="00494FB6"/>
    <w:rsid w:val="004A5140"/>
    <w:rsid w:val="0054011B"/>
    <w:rsid w:val="007D7FED"/>
    <w:rsid w:val="00810E90"/>
    <w:rsid w:val="008A2FA9"/>
    <w:rsid w:val="008E0FC2"/>
    <w:rsid w:val="00901414"/>
    <w:rsid w:val="00924B0E"/>
    <w:rsid w:val="00980D69"/>
    <w:rsid w:val="009C5651"/>
    <w:rsid w:val="009C78AE"/>
    <w:rsid w:val="00B141B6"/>
    <w:rsid w:val="00CE2FC9"/>
    <w:rsid w:val="00D077E1"/>
    <w:rsid w:val="00E6009A"/>
    <w:rsid w:val="00E84785"/>
    <w:rsid w:val="00E95EF9"/>
    <w:rsid w:val="00EC0B15"/>
    <w:rsid w:val="00EC3697"/>
    <w:rsid w:val="00EE79C1"/>
    <w:rsid w:val="00F00BBA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FA9"/>
  </w:style>
  <w:style w:type="paragraph" w:styleId="a8">
    <w:name w:val="footer"/>
    <w:basedOn w:val="a"/>
    <w:link w:val="a9"/>
    <w:uiPriority w:val="99"/>
    <w:unhideWhenUsed/>
    <w:rsid w:val="008A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FA9"/>
  </w:style>
  <w:style w:type="character" w:customStyle="1" w:styleId="Bodytext7">
    <w:name w:val="Body text (7)_"/>
    <w:link w:val="Bodytext70"/>
    <w:rsid w:val="0054011B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54011B"/>
    <w:pPr>
      <w:shd w:val="clear" w:color="auto" w:fill="FFFFFF"/>
      <w:spacing w:after="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FA9"/>
  </w:style>
  <w:style w:type="paragraph" w:styleId="a8">
    <w:name w:val="footer"/>
    <w:basedOn w:val="a"/>
    <w:link w:val="a9"/>
    <w:uiPriority w:val="99"/>
    <w:unhideWhenUsed/>
    <w:rsid w:val="008A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FA9"/>
  </w:style>
  <w:style w:type="character" w:customStyle="1" w:styleId="Bodytext7">
    <w:name w:val="Body text (7)_"/>
    <w:link w:val="Bodytext70"/>
    <w:rsid w:val="0054011B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54011B"/>
    <w:pPr>
      <w:shd w:val="clear" w:color="auto" w:fill="FFFFFF"/>
      <w:spacing w:after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3390557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Юлия Викторовна</dc:creator>
  <cp:lastModifiedBy>Лехновская Ирина Евгеньевна</cp:lastModifiedBy>
  <cp:revision>2</cp:revision>
  <cp:lastPrinted>2023-09-14T08:02:00Z</cp:lastPrinted>
  <dcterms:created xsi:type="dcterms:W3CDTF">2023-09-19T08:09:00Z</dcterms:created>
  <dcterms:modified xsi:type="dcterms:W3CDTF">2023-09-19T08:09:00Z</dcterms:modified>
</cp:coreProperties>
</file>