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C396" w14:textId="77777777"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1CD2F407" w14:textId="77777777" w:rsidR="009F1DF6" w:rsidRPr="009F1DF6" w:rsidRDefault="009F1DF6" w:rsidP="009F1DF6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</w:rPr>
      </w:pPr>
      <w:r w:rsidRPr="009F1DF6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14:paraId="63E86CDC" w14:textId="77777777" w:rsidR="009F1DF6" w:rsidRPr="009F1DF6" w:rsidRDefault="009F1DF6" w:rsidP="009F1DF6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9F1DF6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14:paraId="66A5163A" w14:textId="77777777" w:rsidR="009F1DF6" w:rsidRPr="009F1DF6" w:rsidRDefault="009F1DF6" w:rsidP="009F1DF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9F1DF6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9F1DF6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14:paraId="7FC55E34" w14:textId="77777777"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1346F31D" w14:textId="6CF26EF5" w:rsidR="00385579" w:rsidRDefault="009F1DF6" w:rsidP="0010200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16.05.2023 № 1730-п</w:t>
      </w:r>
      <w:bookmarkStart w:id="0" w:name="_GoBack"/>
      <w:bookmarkEnd w:id="0"/>
    </w:p>
    <w:p w14:paraId="23E9599B" w14:textId="632BBF5D" w:rsidR="00DA70A3" w:rsidRPr="000E2393" w:rsidRDefault="00DA70A3" w:rsidP="00354C3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О</w:t>
      </w:r>
      <w:r w:rsidR="00DE7132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F2159">
        <w:rPr>
          <w:rFonts w:ascii="Times New Roman" w:hAnsi="Times New Roman" w:cs="Times New Roman"/>
          <w:sz w:val="28"/>
          <w:szCs w:val="28"/>
        </w:rPr>
        <w:t>я</w:t>
      </w:r>
      <w:r w:rsidR="00DE713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Копейского городского округа от </w:t>
      </w:r>
      <w:r w:rsidR="00125FCE">
        <w:rPr>
          <w:rFonts w:ascii="Times New Roman" w:hAnsi="Times New Roman" w:cs="Times New Roman"/>
          <w:sz w:val="28"/>
          <w:szCs w:val="28"/>
        </w:rPr>
        <w:t>29</w:t>
      </w:r>
      <w:r w:rsidR="00DE7132">
        <w:rPr>
          <w:rFonts w:ascii="Times New Roman" w:hAnsi="Times New Roman" w:cs="Times New Roman"/>
          <w:sz w:val="28"/>
          <w:szCs w:val="28"/>
        </w:rPr>
        <w:t>.</w:t>
      </w:r>
      <w:r w:rsidR="006D3A47">
        <w:rPr>
          <w:rFonts w:ascii="Times New Roman" w:hAnsi="Times New Roman" w:cs="Times New Roman"/>
          <w:sz w:val="28"/>
          <w:szCs w:val="28"/>
        </w:rPr>
        <w:t>0</w:t>
      </w:r>
      <w:r w:rsidR="00125FCE">
        <w:rPr>
          <w:rFonts w:ascii="Times New Roman" w:hAnsi="Times New Roman" w:cs="Times New Roman"/>
          <w:sz w:val="28"/>
          <w:szCs w:val="28"/>
        </w:rPr>
        <w:t>8</w:t>
      </w:r>
      <w:r w:rsidR="00DE7132">
        <w:rPr>
          <w:rFonts w:ascii="Times New Roman" w:hAnsi="Times New Roman" w:cs="Times New Roman"/>
          <w:sz w:val="28"/>
          <w:szCs w:val="28"/>
        </w:rPr>
        <w:t>.202</w:t>
      </w:r>
      <w:r w:rsidR="00125FCE">
        <w:rPr>
          <w:rFonts w:ascii="Times New Roman" w:hAnsi="Times New Roman" w:cs="Times New Roman"/>
          <w:sz w:val="28"/>
          <w:szCs w:val="28"/>
        </w:rPr>
        <w:t>2</w:t>
      </w:r>
      <w:r w:rsidR="00DE7132">
        <w:rPr>
          <w:rFonts w:ascii="Times New Roman" w:hAnsi="Times New Roman" w:cs="Times New Roman"/>
          <w:sz w:val="28"/>
          <w:szCs w:val="28"/>
        </w:rPr>
        <w:t xml:space="preserve"> № </w:t>
      </w:r>
      <w:r w:rsidR="00125FCE">
        <w:rPr>
          <w:rFonts w:ascii="Times New Roman" w:hAnsi="Times New Roman" w:cs="Times New Roman"/>
          <w:sz w:val="28"/>
          <w:szCs w:val="28"/>
        </w:rPr>
        <w:t>2248</w:t>
      </w:r>
      <w:r w:rsidR="00DE7132">
        <w:rPr>
          <w:rFonts w:ascii="Times New Roman" w:hAnsi="Times New Roman" w:cs="Times New Roman"/>
          <w:sz w:val="28"/>
          <w:szCs w:val="28"/>
        </w:rPr>
        <w:t xml:space="preserve">-п </w:t>
      </w:r>
    </w:p>
    <w:p w14:paraId="4A1F6061" w14:textId="77777777"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0C1579C" w14:textId="77777777"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44AC482" w14:textId="082CB7E3" w:rsidR="002E4B35" w:rsidRPr="000E2393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 xml:space="preserve">В  соответствии с </w:t>
      </w:r>
      <w:r w:rsidR="00157241" w:rsidRPr="000E2393">
        <w:rPr>
          <w:rFonts w:ascii="Times New Roman" w:eastAsia="Times New Roman" w:hAnsi="Times New Roman"/>
          <w:sz w:val="28"/>
          <w:szCs w:val="28"/>
        </w:rPr>
        <w:t>Ф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едеральными законами от 06 октября 2003 года </w:t>
      </w:r>
      <w:r w:rsidR="00354C3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DE7132">
        <w:rPr>
          <w:rFonts w:ascii="Times New Roman" w:eastAsia="Times New Roman" w:hAnsi="Times New Roman"/>
          <w:sz w:val="28"/>
          <w:szCs w:val="28"/>
        </w:rPr>
        <w:t>вления в Российской Федерации»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, от 27 июля 2010 года № 210-ФЗ «Об организации </w:t>
      </w:r>
      <w:proofErr w:type="gramStart"/>
      <w:r w:rsidR="002E4B35" w:rsidRPr="000E2393">
        <w:rPr>
          <w:rFonts w:ascii="Times New Roman" w:eastAsia="Times New Roman" w:hAnsi="Times New Roman"/>
          <w:sz w:val="28"/>
          <w:szCs w:val="28"/>
        </w:rPr>
        <w:t>предоставления государственных и муниципальных услуг»,</w:t>
      </w:r>
      <w:r w:rsidR="00AE6B13">
        <w:rPr>
          <w:rFonts w:ascii="Times New Roman" w:eastAsia="Times New Roman" w:hAnsi="Times New Roman"/>
          <w:sz w:val="28"/>
          <w:szCs w:val="28"/>
        </w:rPr>
        <w:t xml:space="preserve"> от 05 декабря 2022 года № 509-ФЗ «О внесении изменений в Земельный кодекс Российской Федерации и статью 3</w:t>
      </w:r>
      <w:r w:rsidR="001E01D6">
        <w:rPr>
          <w:rFonts w:ascii="Times New Roman" w:eastAsia="Times New Roman" w:hAnsi="Times New Roman"/>
          <w:sz w:val="28"/>
          <w:szCs w:val="28"/>
        </w:rPr>
        <w:t>.</w:t>
      </w:r>
      <w:r w:rsidR="00AE6B13">
        <w:rPr>
          <w:rFonts w:ascii="Times New Roman" w:eastAsia="Times New Roman" w:hAnsi="Times New Roman"/>
          <w:sz w:val="28"/>
          <w:szCs w:val="28"/>
        </w:rPr>
        <w:t xml:space="preserve">5 Федерального закона «О введении в действие Земельного кодекса Российской Федерации»,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Копейского городского округа от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AE6B13">
        <w:rPr>
          <w:rFonts w:ascii="Times New Roman" w:eastAsia="Times New Roman" w:hAnsi="Times New Roman"/>
          <w:sz w:val="28"/>
          <w:szCs w:val="28"/>
        </w:rPr>
        <w:t xml:space="preserve"> 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 администрация Копейского городского округа</w:t>
      </w:r>
      <w:proofErr w:type="gramEnd"/>
    </w:p>
    <w:p w14:paraId="4361519E" w14:textId="77777777" w:rsidR="002E4B35" w:rsidRPr="000E2393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00A39FA6" w14:textId="08242E1A" w:rsidR="00AE6B13" w:rsidRPr="00974991" w:rsidRDefault="00DE7132" w:rsidP="00974991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Копейского городского округа от </w:t>
      </w:r>
      <w:r w:rsidR="00125FCE">
        <w:rPr>
          <w:rFonts w:ascii="Times New Roman" w:hAnsi="Times New Roman" w:cs="Times New Roman"/>
          <w:sz w:val="28"/>
          <w:szCs w:val="28"/>
        </w:rPr>
        <w:t>29</w:t>
      </w:r>
      <w:r w:rsidR="006D3A47">
        <w:rPr>
          <w:rFonts w:ascii="Times New Roman" w:hAnsi="Times New Roman" w:cs="Times New Roman"/>
          <w:sz w:val="28"/>
          <w:szCs w:val="28"/>
        </w:rPr>
        <w:t>.0</w:t>
      </w:r>
      <w:r w:rsidR="00125FCE">
        <w:rPr>
          <w:rFonts w:ascii="Times New Roman" w:hAnsi="Times New Roman" w:cs="Times New Roman"/>
          <w:sz w:val="28"/>
          <w:szCs w:val="28"/>
        </w:rPr>
        <w:t>8</w:t>
      </w:r>
      <w:r w:rsidR="006D3A47">
        <w:rPr>
          <w:rFonts w:ascii="Times New Roman" w:hAnsi="Times New Roman" w:cs="Times New Roman"/>
          <w:sz w:val="28"/>
          <w:szCs w:val="28"/>
        </w:rPr>
        <w:t>.202</w:t>
      </w:r>
      <w:r w:rsidR="00125FCE">
        <w:rPr>
          <w:rFonts w:ascii="Times New Roman" w:hAnsi="Times New Roman" w:cs="Times New Roman"/>
          <w:sz w:val="28"/>
          <w:szCs w:val="28"/>
        </w:rPr>
        <w:t>2</w:t>
      </w:r>
      <w:r w:rsidR="006D3A47">
        <w:rPr>
          <w:rFonts w:ascii="Times New Roman" w:hAnsi="Times New Roman" w:cs="Times New Roman"/>
          <w:sz w:val="28"/>
          <w:szCs w:val="28"/>
        </w:rPr>
        <w:t xml:space="preserve"> № </w:t>
      </w:r>
      <w:r w:rsidR="00125FCE">
        <w:rPr>
          <w:rFonts w:ascii="Times New Roman" w:hAnsi="Times New Roman" w:cs="Times New Roman"/>
          <w:sz w:val="28"/>
          <w:szCs w:val="28"/>
        </w:rPr>
        <w:t>2248</w:t>
      </w:r>
      <w:r w:rsidR="006D3A47">
        <w:rPr>
          <w:rFonts w:ascii="Times New Roman" w:hAnsi="Times New Roman" w:cs="Times New Roman"/>
          <w:sz w:val="28"/>
          <w:szCs w:val="28"/>
        </w:rPr>
        <w:t>-п</w:t>
      </w:r>
      <w:r w:rsidR="00540B84">
        <w:rPr>
          <w:rFonts w:ascii="Times New Roman" w:hAnsi="Times New Roman" w:cs="Times New Roman"/>
          <w:sz w:val="28"/>
          <w:szCs w:val="28"/>
        </w:rPr>
        <w:t xml:space="preserve"> «</w:t>
      </w:r>
      <w:r w:rsidR="00540B84" w:rsidRPr="000E239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540B84">
        <w:rPr>
          <w:rFonts w:ascii="Times New Roman" w:hAnsi="Times New Roman" w:cs="Times New Roman"/>
          <w:sz w:val="28"/>
          <w:szCs w:val="28"/>
        </w:rPr>
        <w:t xml:space="preserve"> </w:t>
      </w:r>
      <w:r w:rsidR="00540B84" w:rsidRPr="000E2393">
        <w:rPr>
          <w:rFonts w:ascii="Times New Roman" w:hAnsi="Times New Roman" w:cs="Times New Roman"/>
          <w:sz w:val="28"/>
          <w:szCs w:val="28"/>
        </w:rPr>
        <w:t>регламента предоставлени</w:t>
      </w:r>
      <w:r w:rsidR="00125FCE">
        <w:rPr>
          <w:rFonts w:ascii="Times New Roman" w:hAnsi="Times New Roman" w:cs="Times New Roman"/>
          <w:sz w:val="28"/>
          <w:szCs w:val="28"/>
        </w:rPr>
        <w:t>я</w:t>
      </w:r>
      <w:r w:rsidR="00540B8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40B84" w:rsidRPr="000E2393">
        <w:rPr>
          <w:rFonts w:ascii="Times New Roman" w:hAnsi="Times New Roman" w:cs="Times New Roman"/>
          <w:sz w:val="28"/>
          <w:szCs w:val="28"/>
        </w:rPr>
        <w:t>«</w:t>
      </w:r>
      <w:r w:rsidR="00125FCE">
        <w:rPr>
          <w:rFonts w:ascii="Times New Roman" w:eastAsia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40B84" w:rsidRPr="000E23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2F2159">
        <w:rPr>
          <w:rFonts w:ascii="Times New Roman" w:hAnsi="Times New Roman" w:cs="Times New Roman"/>
          <w:sz w:val="28"/>
          <w:szCs w:val="28"/>
        </w:rPr>
        <w:t>е</w:t>
      </w:r>
      <w:r w:rsidR="00974991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974991" w:rsidRPr="009749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7C90" w:rsidRPr="00974991">
        <w:rPr>
          <w:rFonts w:ascii="Times New Roman" w:eastAsia="Times New Roman" w:hAnsi="Times New Roman" w:cs="Times New Roman"/>
          <w:sz w:val="28"/>
          <w:szCs w:val="28"/>
        </w:rPr>
        <w:t xml:space="preserve">ункт 2.6. </w:t>
      </w:r>
      <w:r w:rsidR="001179BE" w:rsidRPr="0097499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77C90" w:rsidRPr="00974991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AE6B13" w:rsidRPr="0097499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BFA122" w14:textId="2CCC0FBA" w:rsidR="001179BE" w:rsidRPr="002F2159" w:rsidRDefault="001179BE" w:rsidP="002F215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6B13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477C90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составляет не более 20 дней</w:t>
      </w:r>
      <w:proofErr w:type="gramStart"/>
      <w:r w:rsidR="00AE6B1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14:paraId="6A171781" w14:textId="663DAC5A" w:rsidR="00325CB7" w:rsidRPr="00325CB7" w:rsidRDefault="00325CB7" w:rsidP="00325CB7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B7">
        <w:rPr>
          <w:rFonts w:ascii="Times New Roman" w:eastAsia="Calibri" w:hAnsi="Times New Roman" w:cs="Times New Roman"/>
          <w:sz w:val="28"/>
          <w:szCs w:val="28"/>
        </w:rPr>
        <w:t>Отделу пресс-службы администрации Копейского городского округа</w:t>
      </w:r>
      <w:r w:rsidR="00BA43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D3A47">
        <w:rPr>
          <w:rFonts w:ascii="Times New Roman" w:eastAsia="Calibri" w:hAnsi="Times New Roman" w:cs="Times New Roman"/>
          <w:sz w:val="28"/>
          <w:szCs w:val="28"/>
        </w:rPr>
        <w:t>Чабан Н.В.</w:t>
      </w:r>
      <w:r w:rsidR="00BA43D0">
        <w:rPr>
          <w:rFonts w:ascii="Times New Roman" w:eastAsia="Calibri" w:hAnsi="Times New Roman" w:cs="Times New Roman"/>
          <w:sz w:val="28"/>
          <w:szCs w:val="28"/>
        </w:rPr>
        <w:t>)</w:t>
      </w:r>
      <w:r w:rsidRPr="00325CB7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12ED98FE" w14:textId="77777777" w:rsidR="00C33D52" w:rsidRPr="000E2393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93">
        <w:rPr>
          <w:rFonts w:ascii="Times New Roman" w:eastAsia="Calibri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4012F5AE" w14:textId="4D21B516"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 исполнения настоящего постановления </w:t>
      </w:r>
      <w:r w:rsidR="001B2C39">
        <w:rPr>
          <w:rFonts w:ascii="Times New Roman" w:eastAsia="Times New Roman" w:hAnsi="Times New Roman"/>
          <w:sz w:val="28"/>
          <w:szCs w:val="28"/>
        </w:rPr>
        <w:t xml:space="preserve">возложить на первого заместителя Главы городского округа </w:t>
      </w:r>
      <w:r w:rsidR="006D3A47">
        <w:rPr>
          <w:rFonts w:ascii="Times New Roman" w:eastAsia="Times New Roman" w:hAnsi="Times New Roman"/>
          <w:sz w:val="28"/>
          <w:szCs w:val="28"/>
        </w:rPr>
        <w:t>Сазонова Н.В.</w:t>
      </w:r>
    </w:p>
    <w:p w14:paraId="3267F0E6" w14:textId="77777777"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5891757B" w14:textId="77777777"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F54C5ED" w14:textId="77777777"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239F18F" w14:textId="77777777" w:rsidR="001179BE" w:rsidRDefault="001179BE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F4DA56" w14:textId="77777777" w:rsidR="00E12CAF" w:rsidRPr="000E2393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Глав</w:t>
      </w:r>
      <w:r w:rsidR="006F35F8">
        <w:rPr>
          <w:rFonts w:ascii="Times New Roman" w:hAnsi="Times New Roman" w:cs="Times New Roman"/>
          <w:sz w:val="28"/>
          <w:szCs w:val="28"/>
        </w:rPr>
        <w:t>а</w:t>
      </w:r>
      <w:r w:rsidR="00325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B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12CAF" w:rsidRPr="000E239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r w:rsidR="006F35F8">
        <w:rPr>
          <w:rFonts w:ascii="Times New Roman" w:hAnsi="Times New Roman" w:cs="Times New Roman"/>
          <w:sz w:val="28"/>
          <w:szCs w:val="28"/>
        </w:rPr>
        <w:t xml:space="preserve">    </w:t>
      </w:r>
      <w:r w:rsidR="006F35F8"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 w:rsidR="006F35F8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14:paraId="3368D17C" w14:textId="77777777"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7395D62" w14:textId="77777777"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3C7" w:rsidSect="00403F7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7F45B" w14:textId="77777777" w:rsidR="00AE6B13" w:rsidRDefault="00AE6B13" w:rsidP="00822808">
      <w:pPr>
        <w:spacing w:after="0" w:line="240" w:lineRule="auto"/>
      </w:pPr>
      <w:r>
        <w:separator/>
      </w:r>
    </w:p>
  </w:endnote>
  <w:endnote w:type="continuationSeparator" w:id="0">
    <w:p w14:paraId="4CFFB087" w14:textId="77777777" w:rsidR="00AE6B13" w:rsidRDefault="00AE6B13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0628D" w14:textId="77777777" w:rsidR="00AE6B13" w:rsidRDefault="00AE6B13" w:rsidP="00822808">
      <w:pPr>
        <w:spacing w:after="0" w:line="240" w:lineRule="auto"/>
      </w:pPr>
      <w:r>
        <w:separator/>
      </w:r>
    </w:p>
  </w:footnote>
  <w:footnote w:type="continuationSeparator" w:id="0">
    <w:p w14:paraId="7C24A316" w14:textId="77777777" w:rsidR="00AE6B13" w:rsidRDefault="00AE6B13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140257"/>
      <w:docPartObj>
        <w:docPartGallery w:val="Page Numbers (Top of Page)"/>
        <w:docPartUnique/>
      </w:docPartObj>
    </w:sdtPr>
    <w:sdtEndPr/>
    <w:sdtContent>
      <w:p w14:paraId="6C099F2C" w14:textId="77777777" w:rsidR="00AE6B13" w:rsidRDefault="00AE6B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F6">
          <w:rPr>
            <w:noProof/>
          </w:rPr>
          <w:t>2</w:t>
        </w:r>
        <w:r>
          <w:fldChar w:fldCharType="end"/>
        </w:r>
      </w:p>
    </w:sdtContent>
  </w:sdt>
  <w:p w14:paraId="482C4B60" w14:textId="77777777" w:rsidR="00AE6B13" w:rsidRDefault="00AE6B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20364"/>
    <w:multiLevelType w:val="hybridMultilevel"/>
    <w:tmpl w:val="A0763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44FF"/>
    <w:multiLevelType w:val="hybridMultilevel"/>
    <w:tmpl w:val="F726F964"/>
    <w:lvl w:ilvl="0" w:tplc="AAC83528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95958AB"/>
    <w:multiLevelType w:val="hybridMultilevel"/>
    <w:tmpl w:val="C1A8BF1C"/>
    <w:lvl w:ilvl="0" w:tplc="B980E18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036E0D"/>
    <w:multiLevelType w:val="hybridMultilevel"/>
    <w:tmpl w:val="8326E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028EE"/>
    <w:multiLevelType w:val="hybridMultilevel"/>
    <w:tmpl w:val="D09685E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5B2271B7"/>
    <w:multiLevelType w:val="hybridMultilevel"/>
    <w:tmpl w:val="FE0E26DA"/>
    <w:lvl w:ilvl="0" w:tplc="58063BFC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05F27"/>
    <w:multiLevelType w:val="hybridMultilevel"/>
    <w:tmpl w:val="48E84A3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71DD7090"/>
    <w:multiLevelType w:val="hybridMultilevel"/>
    <w:tmpl w:val="F65CE9F6"/>
    <w:lvl w:ilvl="0" w:tplc="EEEA29B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F15F53"/>
    <w:multiLevelType w:val="hybridMultilevel"/>
    <w:tmpl w:val="70A60AB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8"/>
  </w:num>
  <w:num w:numId="9">
    <w:abstractNumId w:val="5"/>
  </w:num>
  <w:num w:numId="10">
    <w:abstractNumId w:val="0"/>
  </w:num>
  <w:num w:numId="11">
    <w:abstractNumId w:val="18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A"/>
    <w:rsid w:val="00003689"/>
    <w:rsid w:val="00013AFD"/>
    <w:rsid w:val="000255BF"/>
    <w:rsid w:val="000335D2"/>
    <w:rsid w:val="00051BDE"/>
    <w:rsid w:val="00072E66"/>
    <w:rsid w:val="0007634D"/>
    <w:rsid w:val="000E2393"/>
    <w:rsid w:val="000F013F"/>
    <w:rsid w:val="000F0484"/>
    <w:rsid w:val="0010200B"/>
    <w:rsid w:val="0010615B"/>
    <w:rsid w:val="001179BE"/>
    <w:rsid w:val="00125FCE"/>
    <w:rsid w:val="00135FEB"/>
    <w:rsid w:val="00157241"/>
    <w:rsid w:val="00173FF2"/>
    <w:rsid w:val="00183CAB"/>
    <w:rsid w:val="001A4FBE"/>
    <w:rsid w:val="001B2C39"/>
    <w:rsid w:val="001E01D6"/>
    <w:rsid w:val="001F4CD9"/>
    <w:rsid w:val="0025742E"/>
    <w:rsid w:val="002D31FA"/>
    <w:rsid w:val="002E4B35"/>
    <w:rsid w:val="002F2159"/>
    <w:rsid w:val="002F433E"/>
    <w:rsid w:val="00303131"/>
    <w:rsid w:val="0031776A"/>
    <w:rsid w:val="00325CB7"/>
    <w:rsid w:val="00326ACD"/>
    <w:rsid w:val="00354C38"/>
    <w:rsid w:val="00360681"/>
    <w:rsid w:val="00367010"/>
    <w:rsid w:val="00385579"/>
    <w:rsid w:val="003F1631"/>
    <w:rsid w:val="003F4444"/>
    <w:rsid w:val="003F4483"/>
    <w:rsid w:val="00402504"/>
    <w:rsid w:val="00403F75"/>
    <w:rsid w:val="004043D6"/>
    <w:rsid w:val="00476528"/>
    <w:rsid w:val="00477C90"/>
    <w:rsid w:val="00495586"/>
    <w:rsid w:val="004C5565"/>
    <w:rsid w:val="004F3235"/>
    <w:rsid w:val="00540B84"/>
    <w:rsid w:val="00566C97"/>
    <w:rsid w:val="005820F4"/>
    <w:rsid w:val="005822B1"/>
    <w:rsid w:val="005918D7"/>
    <w:rsid w:val="0060370F"/>
    <w:rsid w:val="006314FF"/>
    <w:rsid w:val="00666FC7"/>
    <w:rsid w:val="006D3A47"/>
    <w:rsid w:val="006F35F8"/>
    <w:rsid w:val="00711385"/>
    <w:rsid w:val="00715700"/>
    <w:rsid w:val="0072596F"/>
    <w:rsid w:val="00744073"/>
    <w:rsid w:val="0074490F"/>
    <w:rsid w:val="00750DBA"/>
    <w:rsid w:val="00757648"/>
    <w:rsid w:val="007A2C1A"/>
    <w:rsid w:val="007A57FE"/>
    <w:rsid w:val="007C4FD7"/>
    <w:rsid w:val="007E1064"/>
    <w:rsid w:val="00813441"/>
    <w:rsid w:val="00822808"/>
    <w:rsid w:val="008858CE"/>
    <w:rsid w:val="008A2520"/>
    <w:rsid w:val="008D782B"/>
    <w:rsid w:val="008E2EBD"/>
    <w:rsid w:val="00974991"/>
    <w:rsid w:val="00977AA9"/>
    <w:rsid w:val="009C75FE"/>
    <w:rsid w:val="009E01FF"/>
    <w:rsid w:val="009F1DF6"/>
    <w:rsid w:val="009F7B00"/>
    <w:rsid w:val="00A03B17"/>
    <w:rsid w:val="00A23941"/>
    <w:rsid w:val="00A45B52"/>
    <w:rsid w:val="00A901B8"/>
    <w:rsid w:val="00AA5A84"/>
    <w:rsid w:val="00AE6B13"/>
    <w:rsid w:val="00AF6BE8"/>
    <w:rsid w:val="00B04CBF"/>
    <w:rsid w:val="00B109B2"/>
    <w:rsid w:val="00B54F77"/>
    <w:rsid w:val="00B638C0"/>
    <w:rsid w:val="00B929A0"/>
    <w:rsid w:val="00BA43D0"/>
    <w:rsid w:val="00C1546F"/>
    <w:rsid w:val="00C33D52"/>
    <w:rsid w:val="00C35E31"/>
    <w:rsid w:val="00C43021"/>
    <w:rsid w:val="00C60A0C"/>
    <w:rsid w:val="00C66E2F"/>
    <w:rsid w:val="00C75E1D"/>
    <w:rsid w:val="00C8371F"/>
    <w:rsid w:val="00CA062A"/>
    <w:rsid w:val="00CB2184"/>
    <w:rsid w:val="00CD1424"/>
    <w:rsid w:val="00D329A8"/>
    <w:rsid w:val="00D35D4C"/>
    <w:rsid w:val="00D6032F"/>
    <w:rsid w:val="00D84335"/>
    <w:rsid w:val="00D91860"/>
    <w:rsid w:val="00DA0BE6"/>
    <w:rsid w:val="00DA70A3"/>
    <w:rsid w:val="00DB6773"/>
    <w:rsid w:val="00DD6424"/>
    <w:rsid w:val="00DE05D3"/>
    <w:rsid w:val="00DE7132"/>
    <w:rsid w:val="00E0121C"/>
    <w:rsid w:val="00E12CAF"/>
    <w:rsid w:val="00E3555D"/>
    <w:rsid w:val="00E80DEA"/>
    <w:rsid w:val="00F24996"/>
    <w:rsid w:val="00F439FF"/>
    <w:rsid w:val="00F50A71"/>
    <w:rsid w:val="00F82A53"/>
    <w:rsid w:val="00F92D53"/>
    <w:rsid w:val="00F953C7"/>
    <w:rsid w:val="00FD0758"/>
    <w:rsid w:val="00FF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CA98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757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757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CD61-8D2B-4702-B011-22CFAF85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Лехновская Ирина Евгеньевна</cp:lastModifiedBy>
  <cp:revision>2</cp:revision>
  <cp:lastPrinted>2023-05-02T10:53:00Z</cp:lastPrinted>
  <dcterms:created xsi:type="dcterms:W3CDTF">2023-05-16T06:32:00Z</dcterms:created>
  <dcterms:modified xsi:type="dcterms:W3CDTF">2023-05-16T06:32:00Z</dcterms:modified>
</cp:coreProperties>
</file>