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6E" w:rsidRDefault="009B2A6E" w:rsidP="009B2A6E"/>
    <w:p w:rsidR="004754D0" w:rsidRPr="004754D0" w:rsidRDefault="004754D0" w:rsidP="004754D0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  <w:lang w:eastAsia="ru-RU"/>
        </w:rPr>
      </w:pPr>
      <w:r w:rsidRPr="004754D0">
        <w:rPr>
          <w:rFonts w:ascii="Calibri" w:hAnsi="Calibri"/>
          <w:b/>
          <w:kern w:val="32"/>
          <w:sz w:val="25"/>
          <w:szCs w:val="25"/>
        </w:rPr>
        <w:t>АДМИНИСТРАЦИЯ КОПЕЙСКОГО ГОРОДСКОГО ОКРУГА</w:t>
      </w:r>
    </w:p>
    <w:p w:rsidR="004754D0" w:rsidRPr="004754D0" w:rsidRDefault="004754D0" w:rsidP="004754D0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</w:rPr>
      </w:pPr>
      <w:r w:rsidRPr="004754D0">
        <w:rPr>
          <w:rFonts w:ascii="Calibri" w:hAnsi="Calibri"/>
          <w:b/>
          <w:kern w:val="32"/>
          <w:sz w:val="25"/>
          <w:szCs w:val="25"/>
        </w:rPr>
        <w:t>ЧЕЛЯБИНСКОЙ ОБЛАСТИ</w:t>
      </w:r>
    </w:p>
    <w:p w:rsidR="004754D0" w:rsidRPr="004754D0" w:rsidRDefault="004754D0" w:rsidP="004754D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iCs/>
          <w:sz w:val="38"/>
          <w:szCs w:val="38"/>
        </w:rPr>
        <w:t>РАСПОРЯЖЕНИЕ</w:t>
      </w:r>
    </w:p>
    <w:p w:rsidR="009B2A6E" w:rsidRDefault="009B2A6E" w:rsidP="009B2A6E"/>
    <w:p w:rsidR="009B2A6E" w:rsidRDefault="009B2A6E" w:rsidP="009B2A6E"/>
    <w:p w:rsidR="009B2A6E" w:rsidRDefault="009B2A6E" w:rsidP="009B2A6E"/>
    <w:p w:rsidR="009B2A6E" w:rsidRDefault="009B2A6E" w:rsidP="009B2A6E"/>
    <w:p w:rsidR="00B1423B" w:rsidRPr="004754D0" w:rsidRDefault="004754D0" w:rsidP="004754D0">
      <w:r>
        <w:t>14.06.2023 № 438-р</w:t>
      </w:r>
      <w:bookmarkStart w:id="0" w:name="_GoBack"/>
      <w:bookmarkEnd w:id="0"/>
    </w:p>
    <w:p w:rsidR="00B1423B" w:rsidRDefault="00B1423B" w:rsidP="004D15ED">
      <w:pPr>
        <w:ind w:right="4677"/>
        <w:jc w:val="both"/>
        <w:rPr>
          <w:sz w:val="26"/>
          <w:szCs w:val="26"/>
        </w:rPr>
      </w:pPr>
    </w:p>
    <w:p w:rsidR="009B2A6E" w:rsidRPr="00B1423B" w:rsidRDefault="00164F5E" w:rsidP="004D15ED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от </w:t>
      </w:r>
      <w:r w:rsidR="00470B77">
        <w:rPr>
          <w:sz w:val="26"/>
          <w:szCs w:val="26"/>
        </w:rPr>
        <w:t>27.04.2022 № 28</w:t>
      </w:r>
      <w:r>
        <w:rPr>
          <w:sz w:val="26"/>
          <w:szCs w:val="26"/>
        </w:rPr>
        <w:t>9</w:t>
      </w:r>
      <w:r w:rsidR="00051A71" w:rsidRPr="00051A71">
        <w:rPr>
          <w:sz w:val="26"/>
          <w:szCs w:val="26"/>
        </w:rPr>
        <w:t>-р</w:t>
      </w:r>
    </w:p>
    <w:p w:rsidR="009B2A6E" w:rsidRPr="00B1423B" w:rsidRDefault="009B2A6E" w:rsidP="009B2A6E">
      <w:pPr>
        <w:ind w:right="4677"/>
        <w:rPr>
          <w:sz w:val="26"/>
          <w:szCs w:val="26"/>
        </w:rPr>
      </w:pPr>
    </w:p>
    <w:p w:rsidR="009B2A6E" w:rsidRPr="00B1423B" w:rsidRDefault="009B2A6E" w:rsidP="009B2A6E">
      <w:pPr>
        <w:ind w:right="4677"/>
        <w:rPr>
          <w:sz w:val="26"/>
          <w:szCs w:val="26"/>
        </w:rPr>
      </w:pPr>
    </w:p>
    <w:p w:rsidR="009B2A6E" w:rsidRPr="00B1423B" w:rsidRDefault="00235C0E" w:rsidP="009B2A6E">
      <w:pPr>
        <w:ind w:right="-1" w:firstLine="709"/>
        <w:jc w:val="both"/>
        <w:rPr>
          <w:sz w:val="26"/>
          <w:szCs w:val="26"/>
        </w:rPr>
      </w:pPr>
      <w:r w:rsidRPr="00B1423B">
        <w:rPr>
          <w:sz w:val="26"/>
          <w:szCs w:val="26"/>
        </w:rPr>
        <w:t xml:space="preserve">На основании итогов ежегодного опроса населения об эффективности </w:t>
      </w:r>
      <w:proofErr w:type="gramStart"/>
      <w:r w:rsidRPr="00B1423B">
        <w:rPr>
          <w:sz w:val="26"/>
          <w:szCs w:val="26"/>
        </w:rPr>
        <w:t>деятельности руководителей органов местного самоуправления муниципальных образований Челябинской</w:t>
      </w:r>
      <w:proofErr w:type="gramEnd"/>
      <w:r w:rsidRPr="00B1423B">
        <w:rPr>
          <w:sz w:val="26"/>
          <w:szCs w:val="26"/>
        </w:rPr>
        <w:t xml:space="preserve">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или в муниципальной собственности, осуществляющих оказание услуг населению муниципальных образов</w:t>
      </w:r>
      <w:r w:rsidR="00164F5E">
        <w:rPr>
          <w:sz w:val="26"/>
          <w:szCs w:val="26"/>
        </w:rPr>
        <w:t>аний Челябинской области за 2022</w:t>
      </w:r>
      <w:r w:rsidRPr="00B1423B">
        <w:rPr>
          <w:sz w:val="26"/>
          <w:szCs w:val="26"/>
        </w:rPr>
        <w:t xml:space="preserve"> год, в</w:t>
      </w:r>
      <w:r w:rsidR="009B2A6E" w:rsidRPr="00B1423B">
        <w:rPr>
          <w:sz w:val="26"/>
          <w:szCs w:val="26"/>
        </w:rPr>
        <w:t xml:space="preserve"> целях </w:t>
      </w:r>
      <w:r w:rsidR="000E4597" w:rsidRPr="00B1423B">
        <w:rPr>
          <w:sz w:val="26"/>
          <w:szCs w:val="26"/>
        </w:rPr>
        <w:t xml:space="preserve">повышения результативности деятельности органов местного самоуправления и </w:t>
      </w:r>
      <w:proofErr w:type="gramStart"/>
      <w:r w:rsidR="000E4597" w:rsidRPr="00B1423B">
        <w:rPr>
          <w:sz w:val="26"/>
          <w:szCs w:val="26"/>
        </w:rPr>
        <w:t>решени</w:t>
      </w:r>
      <w:r w:rsidR="00D00054">
        <w:rPr>
          <w:sz w:val="26"/>
          <w:szCs w:val="26"/>
        </w:rPr>
        <w:t>я</w:t>
      </w:r>
      <w:proofErr w:type="gramEnd"/>
      <w:r w:rsidR="000E4597" w:rsidRPr="00B1423B">
        <w:rPr>
          <w:sz w:val="26"/>
          <w:szCs w:val="26"/>
        </w:rPr>
        <w:t xml:space="preserve"> выявленных в ходе анализа проблем, связанных с низкой оценкой населения</w:t>
      </w:r>
      <w:r w:rsidR="00470B77">
        <w:rPr>
          <w:sz w:val="26"/>
          <w:szCs w:val="26"/>
        </w:rPr>
        <w:t xml:space="preserve">, </w:t>
      </w:r>
      <w:r w:rsidR="009B2A6E" w:rsidRPr="00B1423B">
        <w:rPr>
          <w:sz w:val="26"/>
          <w:szCs w:val="26"/>
        </w:rPr>
        <w:t>в соответствии с Уставом муниципального образования «Копейский городской округ»:</w:t>
      </w:r>
    </w:p>
    <w:p w:rsidR="009F52AE" w:rsidRPr="002A4AB4" w:rsidRDefault="009F52AE" w:rsidP="009B2A6E">
      <w:pPr>
        <w:pStyle w:val="a4"/>
        <w:numPr>
          <w:ilvl w:val="0"/>
          <w:numId w:val="13"/>
        </w:numPr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proofErr w:type="gramStart"/>
      <w:r w:rsidRPr="002A4AB4">
        <w:rPr>
          <w:sz w:val="26"/>
          <w:szCs w:val="26"/>
        </w:rPr>
        <w:t xml:space="preserve">Внести изменения в распоряжение администрации </w:t>
      </w:r>
      <w:proofErr w:type="spellStart"/>
      <w:r w:rsidRPr="002A4AB4">
        <w:rPr>
          <w:sz w:val="26"/>
          <w:szCs w:val="26"/>
        </w:rPr>
        <w:t>Копейского</w:t>
      </w:r>
      <w:proofErr w:type="spellEnd"/>
      <w:r w:rsidRPr="002A4AB4">
        <w:rPr>
          <w:sz w:val="26"/>
          <w:szCs w:val="26"/>
        </w:rPr>
        <w:t xml:space="preserve"> городского округа от </w:t>
      </w:r>
      <w:r w:rsidR="00470B77" w:rsidRPr="002A4AB4">
        <w:rPr>
          <w:sz w:val="26"/>
          <w:szCs w:val="26"/>
        </w:rPr>
        <w:t>27.04.2022 № 28</w:t>
      </w:r>
      <w:r w:rsidRPr="002A4AB4">
        <w:rPr>
          <w:sz w:val="26"/>
          <w:szCs w:val="26"/>
        </w:rPr>
        <w:t xml:space="preserve">9-р «Об утверждении программы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населения, на 2022 год и на плановый период 2023-2024 годов», изложив </w:t>
      </w:r>
      <w:r w:rsidR="000226D8" w:rsidRPr="002A4AB4">
        <w:rPr>
          <w:sz w:val="26"/>
          <w:szCs w:val="26"/>
        </w:rPr>
        <w:t>строки</w:t>
      </w:r>
      <w:r w:rsidR="00D0310B" w:rsidRPr="002A4AB4">
        <w:rPr>
          <w:sz w:val="26"/>
          <w:szCs w:val="26"/>
        </w:rPr>
        <w:t xml:space="preserve"> 11, 13</w:t>
      </w:r>
      <w:r w:rsidRPr="002A4AB4">
        <w:rPr>
          <w:sz w:val="26"/>
          <w:szCs w:val="26"/>
        </w:rPr>
        <w:t xml:space="preserve"> </w:t>
      </w:r>
      <w:r w:rsidR="00D0310B" w:rsidRPr="002A4AB4">
        <w:rPr>
          <w:sz w:val="26"/>
          <w:szCs w:val="26"/>
        </w:rPr>
        <w:t xml:space="preserve">таблицы </w:t>
      </w:r>
      <w:r w:rsidR="002A4AB4">
        <w:rPr>
          <w:sz w:val="26"/>
          <w:szCs w:val="26"/>
        </w:rPr>
        <w:t>«План</w:t>
      </w:r>
      <w:r w:rsidR="00FC5A23" w:rsidRPr="002A4AB4">
        <w:rPr>
          <w:sz w:val="26"/>
          <w:szCs w:val="26"/>
        </w:rPr>
        <w:t xml:space="preserve"> меро</w:t>
      </w:r>
      <w:r w:rsidR="002A4AB4">
        <w:rPr>
          <w:sz w:val="26"/>
          <w:szCs w:val="26"/>
        </w:rPr>
        <w:t xml:space="preserve">приятий Программы на 2022-2024 годы» </w:t>
      </w:r>
      <w:r w:rsidR="00D60871" w:rsidRPr="002A4AB4">
        <w:rPr>
          <w:sz w:val="26"/>
          <w:szCs w:val="26"/>
        </w:rPr>
        <w:t xml:space="preserve">в </w:t>
      </w:r>
      <w:r w:rsidR="00E4126D" w:rsidRPr="002A4AB4">
        <w:rPr>
          <w:sz w:val="26"/>
          <w:szCs w:val="26"/>
        </w:rPr>
        <w:t>следующей редакции:</w:t>
      </w:r>
      <w:proofErr w:type="gramEnd"/>
    </w:p>
    <w:p w:rsidR="003460D1" w:rsidRPr="00D0310B" w:rsidRDefault="003460D1" w:rsidP="003460D1">
      <w:pPr>
        <w:pStyle w:val="a4"/>
        <w:tabs>
          <w:tab w:val="left" w:pos="993"/>
        </w:tabs>
        <w:ind w:left="709" w:right="-1"/>
        <w:jc w:val="both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26"/>
        <w:gridCol w:w="1151"/>
        <w:gridCol w:w="1418"/>
        <w:gridCol w:w="1368"/>
        <w:gridCol w:w="1630"/>
        <w:gridCol w:w="1786"/>
      </w:tblGrid>
      <w:tr w:rsidR="00CC2223" w:rsidRPr="003460D1" w:rsidTr="000226D8">
        <w:tc>
          <w:tcPr>
            <w:tcW w:w="567" w:type="dxa"/>
          </w:tcPr>
          <w:p w:rsidR="003460D1" w:rsidRPr="003460D1" w:rsidRDefault="00D0310B" w:rsidP="003460D1">
            <w:pPr>
              <w:pStyle w:val="a4"/>
              <w:tabs>
                <w:tab w:val="left" w:pos="993"/>
              </w:tabs>
              <w:ind w:left="0" w:right="-1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«</w:t>
            </w:r>
            <w:r w:rsidR="003460D1" w:rsidRPr="003460D1">
              <w:rPr>
                <w:sz w:val="20"/>
                <w:lang w:val="en-US"/>
              </w:rPr>
              <w:t>11.</w:t>
            </w:r>
          </w:p>
        </w:tc>
        <w:tc>
          <w:tcPr>
            <w:tcW w:w="1826" w:type="dxa"/>
          </w:tcPr>
          <w:p w:rsidR="003460D1" w:rsidRPr="003460D1" w:rsidRDefault="003460D1" w:rsidP="003460D1">
            <w:pPr>
              <w:pStyle w:val="a4"/>
              <w:tabs>
                <w:tab w:val="left" w:pos="993"/>
              </w:tabs>
              <w:ind w:left="0" w:right="-1"/>
              <w:jc w:val="both"/>
              <w:rPr>
                <w:sz w:val="20"/>
              </w:rPr>
            </w:pPr>
            <w:r w:rsidRPr="003460D1">
              <w:rPr>
                <w:sz w:val="20"/>
              </w:rPr>
              <w:t>Реализация регионального проекта «Формирование комфортной городской среды». Выполнение мероприятий по благоустройству территорий общего пользования</w:t>
            </w:r>
          </w:p>
        </w:tc>
        <w:tc>
          <w:tcPr>
            <w:tcW w:w="1151" w:type="dxa"/>
          </w:tcPr>
          <w:p w:rsidR="003460D1" w:rsidRPr="003460D1" w:rsidRDefault="009766A1" w:rsidP="003460D1">
            <w:pPr>
              <w:pStyle w:val="a4"/>
              <w:tabs>
                <w:tab w:val="left" w:pos="993"/>
              </w:tabs>
              <w:ind w:left="0" w:right="-1"/>
              <w:jc w:val="both"/>
              <w:rPr>
                <w:sz w:val="20"/>
              </w:rPr>
            </w:pPr>
            <w:r w:rsidRPr="009766A1">
              <w:rPr>
                <w:sz w:val="20"/>
              </w:rPr>
              <w:t>2022-2024 годы</w:t>
            </w:r>
          </w:p>
        </w:tc>
        <w:tc>
          <w:tcPr>
            <w:tcW w:w="1418" w:type="dxa"/>
          </w:tcPr>
          <w:p w:rsidR="003460D1" w:rsidRPr="003460D1" w:rsidRDefault="009766A1" w:rsidP="00CC2223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0"/>
              </w:rPr>
            </w:pPr>
            <w:r w:rsidRPr="009766A1">
              <w:rPr>
                <w:sz w:val="20"/>
              </w:rPr>
              <w:t>количество б</w:t>
            </w:r>
            <w:r w:rsidR="00CC2223">
              <w:rPr>
                <w:sz w:val="20"/>
              </w:rPr>
              <w:t>лагоустроенных территорий, ед.</w:t>
            </w:r>
          </w:p>
        </w:tc>
        <w:tc>
          <w:tcPr>
            <w:tcW w:w="1368" w:type="dxa"/>
          </w:tcPr>
          <w:p w:rsidR="009766A1" w:rsidRPr="009766A1" w:rsidRDefault="009766A1" w:rsidP="009766A1">
            <w:pPr>
              <w:pStyle w:val="a4"/>
              <w:tabs>
                <w:tab w:val="left" w:pos="993"/>
              </w:tabs>
              <w:ind w:left="0" w:right="-1"/>
              <w:jc w:val="both"/>
              <w:rPr>
                <w:sz w:val="20"/>
              </w:rPr>
            </w:pPr>
            <w:r w:rsidRPr="009766A1">
              <w:rPr>
                <w:sz w:val="20"/>
              </w:rPr>
              <w:t>2022 год – 4</w:t>
            </w:r>
          </w:p>
          <w:p w:rsidR="009766A1" w:rsidRPr="009766A1" w:rsidRDefault="009766A1" w:rsidP="009766A1">
            <w:pPr>
              <w:pStyle w:val="a4"/>
              <w:tabs>
                <w:tab w:val="left" w:pos="993"/>
              </w:tabs>
              <w:ind w:left="0" w:right="-1"/>
              <w:jc w:val="both"/>
              <w:rPr>
                <w:sz w:val="20"/>
              </w:rPr>
            </w:pPr>
            <w:r w:rsidRPr="009766A1">
              <w:rPr>
                <w:sz w:val="20"/>
              </w:rPr>
              <w:t xml:space="preserve">2023 год – 4 </w:t>
            </w:r>
          </w:p>
          <w:p w:rsidR="003460D1" w:rsidRPr="003460D1" w:rsidRDefault="009766A1" w:rsidP="009766A1">
            <w:pPr>
              <w:pStyle w:val="a4"/>
              <w:tabs>
                <w:tab w:val="left" w:pos="993"/>
              </w:tabs>
              <w:ind w:left="0" w:right="-1"/>
              <w:jc w:val="both"/>
              <w:rPr>
                <w:sz w:val="26"/>
                <w:szCs w:val="26"/>
              </w:rPr>
            </w:pPr>
            <w:r w:rsidRPr="009766A1">
              <w:rPr>
                <w:sz w:val="20"/>
              </w:rPr>
              <w:t>2024 год – 4</w:t>
            </w:r>
          </w:p>
        </w:tc>
        <w:tc>
          <w:tcPr>
            <w:tcW w:w="1630" w:type="dxa"/>
          </w:tcPr>
          <w:p w:rsidR="003460D1" w:rsidRPr="009766A1" w:rsidRDefault="009766A1" w:rsidP="00CC2223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0"/>
              </w:rPr>
            </w:pPr>
            <w:r w:rsidRPr="009766A1">
              <w:rPr>
                <w:sz w:val="20"/>
              </w:rPr>
              <w:t>снижение социальной напряженности путем бла</w:t>
            </w:r>
            <w:r w:rsidR="00CC2223">
              <w:rPr>
                <w:sz w:val="20"/>
              </w:rPr>
              <w:t xml:space="preserve">гоустройства территорий общего </w:t>
            </w:r>
            <w:r w:rsidRPr="009766A1">
              <w:rPr>
                <w:sz w:val="20"/>
              </w:rPr>
              <w:t>пользования</w:t>
            </w:r>
          </w:p>
        </w:tc>
        <w:tc>
          <w:tcPr>
            <w:tcW w:w="1786" w:type="dxa"/>
          </w:tcPr>
          <w:p w:rsidR="009766A1" w:rsidRPr="009766A1" w:rsidRDefault="009766A1" w:rsidP="009766A1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0"/>
              </w:rPr>
            </w:pPr>
            <w:r w:rsidRPr="009766A1">
              <w:rPr>
                <w:sz w:val="20"/>
              </w:rPr>
              <w:t>Заместитель Главы городского округа по жилищно-коммунальным вопросам;</w:t>
            </w:r>
          </w:p>
          <w:p w:rsidR="009766A1" w:rsidRPr="009766A1" w:rsidRDefault="009766A1" w:rsidP="009766A1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0"/>
              </w:rPr>
            </w:pPr>
            <w:r w:rsidRPr="009766A1">
              <w:rPr>
                <w:sz w:val="20"/>
              </w:rPr>
              <w:t>УГХ;</w:t>
            </w:r>
          </w:p>
          <w:p w:rsidR="003460D1" w:rsidRPr="003460D1" w:rsidRDefault="009766A1" w:rsidP="009766A1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МКУ КГО «Управление благоустройства</w:t>
            </w:r>
            <w:r w:rsidRPr="009766A1">
              <w:rPr>
                <w:sz w:val="20"/>
              </w:rPr>
              <w:t>»</w:t>
            </w:r>
          </w:p>
        </w:tc>
      </w:tr>
      <w:tr w:rsidR="00CC2223" w:rsidRPr="003460D1" w:rsidTr="000226D8">
        <w:tc>
          <w:tcPr>
            <w:tcW w:w="567" w:type="dxa"/>
          </w:tcPr>
          <w:p w:rsidR="003460D1" w:rsidRPr="003460D1" w:rsidRDefault="003460D1" w:rsidP="003460D1">
            <w:pPr>
              <w:pStyle w:val="a4"/>
              <w:tabs>
                <w:tab w:val="left" w:pos="993"/>
              </w:tabs>
              <w:ind w:left="0" w:right="-1"/>
              <w:jc w:val="both"/>
              <w:rPr>
                <w:sz w:val="20"/>
                <w:lang w:val="en-US"/>
              </w:rPr>
            </w:pPr>
            <w:r w:rsidRPr="003460D1">
              <w:rPr>
                <w:sz w:val="20"/>
                <w:lang w:val="en-US"/>
              </w:rPr>
              <w:t>13.</w:t>
            </w:r>
          </w:p>
        </w:tc>
        <w:tc>
          <w:tcPr>
            <w:tcW w:w="1826" w:type="dxa"/>
          </w:tcPr>
          <w:p w:rsidR="003460D1" w:rsidRPr="003460D1" w:rsidRDefault="009766A1" w:rsidP="00CC2223">
            <w:pPr>
              <w:pStyle w:val="a4"/>
              <w:tabs>
                <w:tab w:val="left" w:pos="993"/>
              </w:tabs>
              <w:ind w:left="0" w:right="-1"/>
              <w:jc w:val="both"/>
              <w:rPr>
                <w:sz w:val="26"/>
                <w:szCs w:val="26"/>
              </w:rPr>
            </w:pPr>
            <w:r w:rsidRPr="009766A1">
              <w:rPr>
                <w:sz w:val="20"/>
              </w:rPr>
              <w:t xml:space="preserve">Осуществление </w:t>
            </w:r>
            <w:proofErr w:type="gramStart"/>
            <w:r w:rsidRPr="009766A1">
              <w:rPr>
                <w:sz w:val="20"/>
              </w:rPr>
              <w:t>контроля</w:t>
            </w:r>
            <w:r w:rsidR="00CC2223">
              <w:rPr>
                <w:sz w:val="20"/>
              </w:rPr>
              <w:t> </w:t>
            </w:r>
            <w:r w:rsidRPr="009766A1">
              <w:rPr>
                <w:sz w:val="20"/>
              </w:rPr>
              <w:t>за</w:t>
            </w:r>
            <w:proofErr w:type="gramEnd"/>
            <w:r w:rsidRPr="009766A1">
              <w:rPr>
                <w:sz w:val="20"/>
              </w:rPr>
              <w:t xml:space="preserve"> качеством проведенных работ по благоустройству территорий общественного </w:t>
            </w:r>
            <w:r w:rsidRPr="009766A1">
              <w:rPr>
                <w:sz w:val="20"/>
              </w:rPr>
              <w:lastRenderedPageBreak/>
              <w:t xml:space="preserve">пользования и </w:t>
            </w:r>
            <w:proofErr w:type="spellStart"/>
            <w:r w:rsidRPr="009766A1">
              <w:rPr>
                <w:sz w:val="20"/>
              </w:rPr>
              <w:t>внутридворовых</w:t>
            </w:r>
            <w:proofErr w:type="spellEnd"/>
            <w:r w:rsidRPr="009766A1">
              <w:rPr>
                <w:sz w:val="20"/>
              </w:rPr>
              <w:t xml:space="preserve"> территорий</w:t>
            </w:r>
          </w:p>
        </w:tc>
        <w:tc>
          <w:tcPr>
            <w:tcW w:w="1151" w:type="dxa"/>
          </w:tcPr>
          <w:p w:rsidR="003460D1" w:rsidRPr="009766A1" w:rsidRDefault="009766A1" w:rsidP="003460D1">
            <w:pPr>
              <w:pStyle w:val="a4"/>
              <w:tabs>
                <w:tab w:val="left" w:pos="993"/>
              </w:tabs>
              <w:ind w:left="0" w:right="-1"/>
              <w:jc w:val="both"/>
              <w:rPr>
                <w:sz w:val="20"/>
              </w:rPr>
            </w:pPr>
            <w:r w:rsidRPr="009766A1">
              <w:rPr>
                <w:sz w:val="20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3460D1" w:rsidRPr="009766A1" w:rsidRDefault="009766A1" w:rsidP="00CC2223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0"/>
              </w:rPr>
            </w:pPr>
            <w:r w:rsidRPr="009766A1">
              <w:rPr>
                <w:sz w:val="20"/>
              </w:rPr>
              <w:t>соответствие проведённых работ установленным стандартам, %</w:t>
            </w:r>
          </w:p>
        </w:tc>
        <w:tc>
          <w:tcPr>
            <w:tcW w:w="1368" w:type="dxa"/>
          </w:tcPr>
          <w:p w:rsidR="003460D1" w:rsidRPr="009766A1" w:rsidRDefault="009766A1" w:rsidP="003460D1">
            <w:pPr>
              <w:pStyle w:val="a4"/>
              <w:tabs>
                <w:tab w:val="left" w:pos="993"/>
              </w:tabs>
              <w:ind w:left="0" w:right="-1"/>
              <w:jc w:val="both"/>
              <w:rPr>
                <w:sz w:val="20"/>
              </w:rPr>
            </w:pPr>
            <w:r w:rsidRPr="009766A1">
              <w:rPr>
                <w:sz w:val="20"/>
              </w:rPr>
              <w:t>100 %</w:t>
            </w:r>
          </w:p>
        </w:tc>
        <w:tc>
          <w:tcPr>
            <w:tcW w:w="1630" w:type="dxa"/>
          </w:tcPr>
          <w:p w:rsidR="003460D1" w:rsidRPr="003460D1" w:rsidRDefault="009766A1" w:rsidP="00CC2223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 w:rsidRPr="009766A1">
              <w:rPr>
                <w:sz w:val="20"/>
              </w:rPr>
              <w:t xml:space="preserve"> качеством проведенных работ</w:t>
            </w:r>
          </w:p>
        </w:tc>
        <w:tc>
          <w:tcPr>
            <w:tcW w:w="1786" w:type="dxa"/>
          </w:tcPr>
          <w:p w:rsidR="009766A1" w:rsidRPr="009766A1" w:rsidRDefault="009766A1" w:rsidP="009766A1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0"/>
              </w:rPr>
            </w:pPr>
            <w:r w:rsidRPr="009766A1">
              <w:rPr>
                <w:sz w:val="20"/>
              </w:rPr>
              <w:t>Заместитель Главы городского округа по жилищно-коммунальным вопросам;</w:t>
            </w:r>
          </w:p>
          <w:p w:rsidR="009766A1" w:rsidRPr="009766A1" w:rsidRDefault="009766A1" w:rsidP="009766A1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0"/>
              </w:rPr>
            </w:pPr>
            <w:r w:rsidRPr="009766A1">
              <w:rPr>
                <w:sz w:val="20"/>
              </w:rPr>
              <w:t>УГХ;</w:t>
            </w:r>
          </w:p>
          <w:p w:rsidR="003460D1" w:rsidRPr="009766A1" w:rsidRDefault="009766A1" w:rsidP="009766A1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0"/>
              </w:rPr>
            </w:pPr>
            <w:r w:rsidRPr="009766A1">
              <w:rPr>
                <w:sz w:val="20"/>
              </w:rPr>
              <w:t>МУ «ГСЗ»;</w:t>
            </w:r>
          </w:p>
          <w:p w:rsidR="009766A1" w:rsidRPr="009766A1" w:rsidRDefault="009766A1" w:rsidP="009766A1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0"/>
              </w:rPr>
            </w:pPr>
            <w:r w:rsidRPr="009766A1">
              <w:rPr>
                <w:sz w:val="20"/>
              </w:rPr>
              <w:lastRenderedPageBreak/>
              <w:t>МКУ КГО «Управление благоустройства»;</w:t>
            </w:r>
          </w:p>
          <w:p w:rsidR="009766A1" w:rsidRPr="009766A1" w:rsidRDefault="009766A1" w:rsidP="009766A1">
            <w:pPr>
              <w:pStyle w:val="a4"/>
              <w:tabs>
                <w:tab w:val="left" w:pos="993"/>
              </w:tabs>
              <w:ind w:left="0" w:right="-1"/>
              <w:jc w:val="center"/>
              <w:rPr>
                <w:sz w:val="26"/>
                <w:szCs w:val="26"/>
              </w:rPr>
            </w:pPr>
            <w:r w:rsidRPr="009766A1">
              <w:rPr>
                <w:sz w:val="20"/>
              </w:rPr>
              <w:t>управляющие организации</w:t>
            </w:r>
            <w:r w:rsidR="000226D8">
              <w:rPr>
                <w:sz w:val="20"/>
              </w:rPr>
              <w:t>»</w:t>
            </w:r>
          </w:p>
        </w:tc>
      </w:tr>
    </w:tbl>
    <w:p w:rsidR="003460D1" w:rsidRPr="009766A1" w:rsidRDefault="003460D1" w:rsidP="009766A1">
      <w:pPr>
        <w:tabs>
          <w:tab w:val="left" w:pos="993"/>
        </w:tabs>
        <w:ind w:right="-1"/>
        <w:jc w:val="both"/>
        <w:rPr>
          <w:sz w:val="26"/>
          <w:szCs w:val="26"/>
        </w:rPr>
      </w:pPr>
    </w:p>
    <w:p w:rsidR="00751F2D" w:rsidRPr="00B1423B" w:rsidRDefault="00751F2D" w:rsidP="00751F2D">
      <w:pPr>
        <w:pStyle w:val="a4"/>
        <w:numPr>
          <w:ilvl w:val="0"/>
          <w:numId w:val="13"/>
        </w:numPr>
        <w:tabs>
          <w:tab w:val="left" w:pos="0"/>
          <w:tab w:val="left" w:pos="426"/>
          <w:tab w:val="left" w:pos="993"/>
        </w:tabs>
        <w:ind w:left="0" w:right="-1" w:firstLine="705"/>
        <w:jc w:val="both"/>
        <w:rPr>
          <w:sz w:val="26"/>
          <w:szCs w:val="26"/>
        </w:rPr>
      </w:pPr>
      <w:r w:rsidRPr="00B1423B">
        <w:rPr>
          <w:sz w:val="26"/>
          <w:szCs w:val="26"/>
        </w:rPr>
        <w:t xml:space="preserve">Отделу пресс-службы администрации </w:t>
      </w:r>
      <w:proofErr w:type="spellStart"/>
      <w:r w:rsidRPr="00B1423B">
        <w:rPr>
          <w:sz w:val="26"/>
          <w:szCs w:val="26"/>
        </w:rPr>
        <w:t>Копейского</w:t>
      </w:r>
      <w:proofErr w:type="spellEnd"/>
      <w:r w:rsidRPr="00B1423B">
        <w:rPr>
          <w:sz w:val="26"/>
          <w:szCs w:val="26"/>
        </w:rPr>
        <w:t xml:space="preserve"> городского округа               (Чабан Н.В.) </w:t>
      </w:r>
      <w:r w:rsidR="001C113F" w:rsidRPr="00B1423B">
        <w:rPr>
          <w:sz w:val="26"/>
          <w:szCs w:val="26"/>
        </w:rPr>
        <w:t xml:space="preserve">в течение 3-х календарных дней </w:t>
      </w:r>
      <w:r w:rsidR="00B1423B">
        <w:rPr>
          <w:sz w:val="26"/>
          <w:szCs w:val="26"/>
        </w:rPr>
        <w:t xml:space="preserve">со дня подписания настоящего распоряжения </w:t>
      </w:r>
      <w:r w:rsidR="00A70EE2">
        <w:rPr>
          <w:sz w:val="26"/>
          <w:szCs w:val="26"/>
        </w:rPr>
        <w:t>актуализировать</w:t>
      </w:r>
      <w:r w:rsidRPr="00B1423B">
        <w:rPr>
          <w:sz w:val="26"/>
          <w:szCs w:val="26"/>
        </w:rPr>
        <w:t xml:space="preserve">  Программу на официальном сайте администрации Копейского городского округа.</w:t>
      </w:r>
    </w:p>
    <w:p w:rsidR="00751F2D" w:rsidRPr="00B1423B" w:rsidRDefault="00751F2D" w:rsidP="00751F2D">
      <w:pPr>
        <w:pStyle w:val="a4"/>
        <w:numPr>
          <w:ilvl w:val="0"/>
          <w:numId w:val="13"/>
        </w:numPr>
        <w:tabs>
          <w:tab w:val="left" w:pos="0"/>
          <w:tab w:val="left" w:pos="993"/>
        </w:tabs>
        <w:ind w:left="0" w:right="-1" w:firstLine="705"/>
        <w:jc w:val="both"/>
        <w:rPr>
          <w:sz w:val="26"/>
          <w:szCs w:val="26"/>
        </w:rPr>
      </w:pPr>
      <w:r w:rsidRPr="00B1423B">
        <w:rPr>
          <w:sz w:val="26"/>
          <w:szCs w:val="26"/>
        </w:rPr>
        <w:t>Контроль исполнения  настояще</w:t>
      </w:r>
      <w:r w:rsidR="00CC2223">
        <w:rPr>
          <w:sz w:val="26"/>
          <w:szCs w:val="26"/>
        </w:rPr>
        <w:t xml:space="preserve">го распоряжения </w:t>
      </w:r>
      <w:r w:rsidRPr="00B1423B">
        <w:rPr>
          <w:sz w:val="26"/>
          <w:szCs w:val="26"/>
        </w:rPr>
        <w:t>оставляю за собой.</w:t>
      </w:r>
    </w:p>
    <w:p w:rsidR="009B2A6E" w:rsidRPr="00B1423B" w:rsidRDefault="009B2A6E" w:rsidP="009B2A6E">
      <w:pPr>
        <w:tabs>
          <w:tab w:val="left" w:pos="0"/>
          <w:tab w:val="left" w:pos="993"/>
        </w:tabs>
        <w:ind w:right="-1" w:firstLine="705"/>
        <w:jc w:val="both"/>
        <w:rPr>
          <w:sz w:val="26"/>
          <w:szCs w:val="26"/>
        </w:rPr>
      </w:pPr>
    </w:p>
    <w:p w:rsidR="009B2A6E" w:rsidRPr="00B1423B" w:rsidRDefault="009B2A6E" w:rsidP="009B2A6E">
      <w:pPr>
        <w:tabs>
          <w:tab w:val="left" w:pos="993"/>
        </w:tabs>
        <w:ind w:right="-1"/>
        <w:jc w:val="both"/>
        <w:rPr>
          <w:sz w:val="26"/>
          <w:szCs w:val="26"/>
        </w:rPr>
      </w:pPr>
    </w:p>
    <w:p w:rsidR="009B2A6E" w:rsidRPr="00B1423B" w:rsidRDefault="009B2A6E" w:rsidP="009B2A6E">
      <w:pPr>
        <w:tabs>
          <w:tab w:val="left" w:pos="993"/>
        </w:tabs>
        <w:ind w:right="-1"/>
        <w:jc w:val="both"/>
        <w:rPr>
          <w:sz w:val="26"/>
          <w:szCs w:val="26"/>
        </w:rPr>
      </w:pPr>
    </w:p>
    <w:p w:rsidR="009B2A6E" w:rsidRPr="00B1423B" w:rsidRDefault="009B2A6E" w:rsidP="009B2A6E">
      <w:pPr>
        <w:tabs>
          <w:tab w:val="left" w:pos="993"/>
        </w:tabs>
        <w:ind w:right="-1"/>
        <w:jc w:val="both"/>
        <w:rPr>
          <w:sz w:val="26"/>
          <w:szCs w:val="26"/>
        </w:rPr>
      </w:pPr>
      <w:r w:rsidRPr="00B1423B">
        <w:rPr>
          <w:sz w:val="26"/>
          <w:szCs w:val="26"/>
        </w:rPr>
        <w:t>Глава городского округа</w:t>
      </w:r>
      <w:r w:rsidRPr="00B1423B">
        <w:rPr>
          <w:sz w:val="26"/>
          <w:szCs w:val="26"/>
        </w:rPr>
        <w:tab/>
      </w:r>
      <w:r w:rsidRPr="00B1423B">
        <w:rPr>
          <w:sz w:val="26"/>
          <w:szCs w:val="26"/>
        </w:rPr>
        <w:tab/>
      </w:r>
      <w:r w:rsidRPr="00B1423B">
        <w:rPr>
          <w:sz w:val="26"/>
          <w:szCs w:val="26"/>
        </w:rPr>
        <w:tab/>
      </w:r>
      <w:r w:rsidRPr="00B1423B">
        <w:rPr>
          <w:sz w:val="26"/>
          <w:szCs w:val="26"/>
        </w:rPr>
        <w:tab/>
      </w:r>
      <w:r w:rsidRPr="00B1423B">
        <w:rPr>
          <w:sz w:val="26"/>
          <w:szCs w:val="26"/>
        </w:rPr>
        <w:tab/>
      </w:r>
      <w:r w:rsidR="002B4D71" w:rsidRPr="00B1423B">
        <w:rPr>
          <w:sz w:val="26"/>
          <w:szCs w:val="26"/>
        </w:rPr>
        <w:t xml:space="preserve">     </w:t>
      </w:r>
      <w:r w:rsidRPr="00B1423B">
        <w:rPr>
          <w:sz w:val="26"/>
          <w:szCs w:val="26"/>
        </w:rPr>
        <w:t xml:space="preserve">       </w:t>
      </w:r>
      <w:r w:rsidR="00751F2D" w:rsidRPr="00B1423B">
        <w:rPr>
          <w:sz w:val="26"/>
          <w:szCs w:val="26"/>
        </w:rPr>
        <w:t xml:space="preserve"> </w:t>
      </w:r>
      <w:r w:rsidR="002B4D71" w:rsidRPr="00B1423B">
        <w:rPr>
          <w:sz w:val="26"/>
          <w:szCs w:val="26"/>
        </w:rPr>
        <w:t xml:space="preserve">    </w:t>
      </w:r>
      <w:r w:rsidR="004D15ED" w:rsidRPr="00B1423B">
        <w:rPr>
          <w:sz w:val="26"/>
          <w:szCs w:val="26"/>
        </w:rPr>
        <w:t xml:space="preserve">   </w:t>
      </w:r>
      <w:r w:rsidR="00B1423B">
        <w:rPr>
          <w:sz w:val="26"/>
          <w:szCs w:val="26"/>
        </w:rPr>
        <w:t xml:space="preserve">            </w:t>
      </w:r>
      <w:r w:rsidR="00CC2223">
        <w:rPr>
          <w:sz w:val="26"/>
          <w:szCs w:val="26"/>
        </w:rPr>
        <w:t xml:space="preserve">  </w:t>
      </w:r>
      <w:r w:rsidR="00751F2D" w:rsidRPr="00B1423B">
        <w:rPr>
          <w:sz w:val="26"/>
          <w:szCs w:val="26"/>
        </w:rPr>
        <w:t xml:space="preserve">А.М. </w:t>
      </w:r>
      <w:proofErr w:type="spellStart"/>
      <w:r w:rsidR="00751F2D" w:rsidRPr="00B1423B">
        <w:rPr>
          <w:sz w:val="26"/>
          <w:szCs w:val="26"/>
        </w:rPr>
        <w:t>Фалейчик</w:t>
      </w:r>
      <w:proofErr w:type="spellEnd"/>
    </w:p>
    <w:sectPr w:rsidR="009B2A6E" w:rsidRPr="00B1423B" w:rsidSect="00235C0E"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B4" w:rsidRDefault="006027B4" w:rsidP="00664C9B">
      <w:r>
        <w:separator/>
      </w:r>
    </w:p>
  </w:endnote>
  <w:endnote w:type="continuationSeparator" w:id="0">
    <w:p w:rsidR="006027B4" w:rsidRDefault="006027B4" w:rsidP="006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B4" w:rsidRDefault="006027B4" w:rsidP="00664C9B">
      <w:r>
        <w:separator/>
      </w:r>
    </w:p>
  </w:footnote>
  <w:footnote w:type="continuationSeparator" w:id="0">
    <w:p w:rsidR="006027B4" w:rsidRDefault="006027B4" w:rsidP="0066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600728"/>
      <w:docPartObj>
        <w:docPartGallery w:val="Page Numbers (Top of Page)"/>
        <w:docPartUnique/>
      </w:docPartObj>
    </w:sdtPr>
    <w:sdtEndPr/>
    <w:sdtContent>
      <w:p w:rsidR="004D15ED" w:rsidRDefault="004D15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D0">
          <w:rPr>
            <w:noProof/>
          </w:rPr>
          <w:t>2</w:t>
        </w:r>
        <w:r>
          <w:fldChar w:fldCharType="end"/>
        </w:r>
      </w:p>
    </w:sdtContent>
  </w:sdt>
  <w:p w:rsidR="004D15ED" w:rsidRDefault="004D15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51"/>
    <w:multiLevelType w:val="hybridMultilevel"/>
    <w:tmpl w:val="6CEE573A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4F44630"/>
    <w:multiLevelType w:val="hybridMultilevel"/>
    <w:tmpl w:val="3B2EAA32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8D4955"/>
    <w:multiLevelType w:val="hybridMultilevel"/>
    <w:tmpl w:val="59407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73E55"/>
    <w:multiLevelType w:val="hybridMultilevel"/>
    <w:tmpl w:val="02781E14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E633668"/>
    <w:multiLevelType w:val="hybridMultilevel"/>
    <w:tmpl w:val="49C6A0B6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519339AB"/>
    <w:multiLevelType w:val="hybridMultilevel"/>
    <w:tmpl w:val="17BCE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D5AFA"/>
    <w:multiLevelType w:val="hybridMultilevel"/>
    <w:tmpl w:val="DAC8BB3E"/>
    <w:lvl w:ilvl="0" w:tplc="0419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5D206E85"/>
    <w:multiLevelType w:val="hybridMultilevel"/>
    <w:tmpl w:val="C4381F66"/>
    <w:lvl w:ilvl="0" w:tplc="0B0C20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E5693F"/>
    <w:multiLevelType w:val="hybridMultilevel"/>
    <w:tmpl w:val="166A5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4024B"/>
    <w:multiLevelType w:val="hybridMultilevel"/>
    <w:tmpl w:val="26085B4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3548C"/>
    <w:multiLevelType w:val="hybridMultilevel"/>
    <w:tmpl w:val="87125364"/>
    <w:lvl w:ilvl="0" w:tplc="CFE656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70362E"/>
    <w:multiLevelType w:val="hybridMultilevel"/>
    <w:tmpl w:val="659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33098"/>
    <w:multiLevelType w:val="hybridMultilevel"/>
    <w:tmpl w:val="06C87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745D82"/>
    <w:multiLevelType w:val="hybridMultilevel"/>
    <w:tmpl w:val="212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42AE9"/>
    <w:multiLevelType w:val="hybridMultilevel"/>
    <w:tmpl w:val="B5B0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E6B8C"/>
    <w:multiLevelType w:val="hybridMultilevel"/>
    <w:tmpl w:val="A2EA70E4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6"/>
    <w:rsid w:val="000226D8"/>
    <w:rsid w:val="000319D9"/>
    <w:rsid w:val="000323F9"/>
    <w:rsid w:val="00051A71"/>
    <w:rsid w:val="00051E85"/>
    <w:rsid w:val="00052F22"/>
    <w:rsid w:val="0005350A"/>
    <w:rsid w:val="0007616D"/>
    <w:rsid w:val="000945C8"/>
    <w:rsid w:val="000E4597"/>
    <w:rsid w:val="00133C9F"/>
    <w:rsid w:val="001479C1"/>
    <w:rsid w:val="00164F5E"/>
    <w:rsid w:val="001809AF"/>
    <w:rsid w:val="00182114"/>
    <w:rsid w:val="0019286E"/>
    <w:rsid w:val="001A74AF"/>
    <w:rsid w:val="001C06E8"/>
    <w:rsid w:val="001C113F"/>
    <w:rsid w:val="001C54FE"/>
    <w:rsid w:val="001C6753"/>
    <w:rsid w:val="001C733F"/>
    <w:rsid w:val="001E4F8B"/>
    <w:rsid w:val="001F3358"/>
    <w:rsid w:val="0020596F"/>
    <w:rsid w:val="00216205"/>
    <w:rsid w:val="00235C0E"/>
    <w:rsid w:val="00236508"/>
    <w:rsid w:val="00260B89"/>
    <w:rsid w:val="002677C2"/>
    <w:rsid w:val="0027026D"/>
    <w:rsid w:val="00281756"/>
    <w:rsid w:val="00281BBD"/>
    <w:rsid w:val="00293C61"/>
    <w:rsid w:val="00294C6E"/>
    <w:rsid w:val="002A4AB4"/>
    <w:rsid w:val="002B4D71"/>
    <w:rsid w:val="002C3F42"/>
    <w:rsid w:val="002D13E8"/>
    <w:rsid w:val="002D3179"/>
    <w:rsid w:val="00302536"/>
    <w:rsid w:val="00302D3E"/>
    <w:rsid w:val="00306BBA"/>
    <w:rsid w:val="003460D1"/>
    <w:rsid w:val="003513D0"/>
    <w:rsid w:val="003610B4"/>
    <w:rsid w:val="00370B71"/>
    <w:rsid w:val="0037331E"/>
    <w:rsid w:val="00374848"/>
    <w:rsid w:val="003776A8"/>
    <w:rsid w:val="003B42A0"/>
    <w:rsid w:val="003B5C93"/>
    <w:rsid w:val="003D3618"/>
    <w:rsid w:val="003F54AE"/>
    <w:rsid w:val="00405B5F"/>
    <w:rsid w:val="00417B42"/>
    <w:rsid w:val="004207CE"/>
    <w:rsid w:val="00421C65"/>
    <w:rsid w:val="004220CC"/>
    <w:rsid w:val="00426148"/>
    <w:rsid w:val="00430446"/>
    <w:rsid w:val="004313F1"/>
    <w:rsid w:val="0045407B"/>
    <w:rsid w:val="00464F25"/>
    <w:rsid w:val="00470B77"/>
    <w:rsid w:val="004754D0"/>
    <w:rsid w:val="004B3E51"/>
    <w:rsid w:val="004C1A16"/>
    <w:rsid w:val="004D15ED"/>
    <w:rsid w:val="00507C9E"/>
    <w:rsid w:val="00511F90"/>
    <w:rsid w:val="005219B7"/>
    <w:rsid w:val="005272CA"/>
    <w:rsid w:val="00532E9E"/>
    <w:rsid w:val="00540717"/>
    <w:rsid w:val="005765E3"/>
    <w:rsid w:val="005A5DF6"/>
    <w:rsid w:val="005A77E0"/>
    <w:rsid w:val="005B3F97"/>
    <w:rsid w:val="005C11D1"/>
    <w:rsid w:val="006027B4"/>
    <w:rsid w:val="00612A70"/>
    <w:rsid w:val="006231DD"/>
    <w:rsid w:val="0063331F"/>
    <w:rsid w:val="006340E9"/>
    <w:rsid w:val="0065176B"/>
    <w:rsid w:val="00664C9B"/>
    <w:rsid w:val="00681814"/>
    <w:rsid w:val="006913C8"/>
    <w:rsid w:val="00693DFF"/>
    <w:rsid w:val="006A0083"/>
    <w:rsid w:val="006A6064"/>
    <w:rsid w:val="006B3EB0"/>
    <w:rsid w:val="006B419E"/>
    <w:rsid w:val="006B447A"/>
    <w:rsid w:val="006C7D49"/>
    <w:rsid w:val="006F6333"/>
    <w:rsid w:val="006F6B90"/>
    <w:rsid w:val="00704088"/>
    <w:rsid w:val="007255B3"/>
    <w:rsid w:val="00732F27"/>
    <w:rsid w:val="00737E64"/>
    <w:rsid w:val="0074676D"/>
    <w:rsid w:val="00751F2D"/>
    <w:rsid w:val="00761D7C"/>
    <w:rsid w:val="0079619A"/>
    <w:rsid w:val="007B4B90"/>
    <w:rsid w:val="007B7865"/>
    <w:rsid w:val="007C26A8"/>
    <w:rsid w:val="007E724A"/>
    <w:rsid w:val="008139B6"/>
    <w:rsid w:val="00817070"/>
    <w:rsid w:val="0083403B"/>
    <w:rsid w:val="00851609"/>
    <w:rsid w:val="008B41E2"/>
    <w:rsid w:val="008C247D"/>
    <w:rsid w:val="009065B1"/>
    <w:rsid w:val="009311AA"/>
    <w:rsid w:val="00937F16"/>
    <w:rsid w:val="00942B15"/>
    <w:rsid w:val="009766A1"/>
    <w:rsid w:val="00994217"/>
    <w:rsid w:val="009A260A"/>
    <w:rsid w:val="009B2A6E"/>
    <w:rsid w:val="009D2A09"/>
    <w:rsid w:val="009E1737"/>
    <w:rsid w:val="009F4A6D"/>
    <w:rsid w:val="009F52AE"/>
    <w:rsid w:val="009F6B98"/>
    <w:rsid w:val="00A02C36"/>
    <w:rsid w:val="00A07F09"/>
    <w:rsid w:val="00A10496"/>
    <w:rsid w:val="00A436C9"/>
    <w:rsid w:val="00A60E4E"/>
    <w:rsid w:val="00A65ED5"/>
    <w:rsid w:val="00A70EE2"/>
    <w:rsid w:val="00A86C0E"/>
    <w:rsid w:val="00AC0D03"/>
    <w:rsid w:val="00AD6101"/>
    <w:rsid w:val="00AE3BDE"/>
    <w:rsid w:val="00AF1D52"/>
    <w:rsid w:val="00AF2EE7"/>
    <w:rsid w:val="00B12250"/>
    <w:rsid w:val="00B1423B"/>
    <w:rsid w:val="00B23005"/>
    <w:rsid w:val="00B3646B"/>
    <w:rsid w:val="00B3699B"/>
    <w:rsid w:val="00B40857"/>
    <w:rsid w:val="00B420BD"/>
    <w:rsid w:val="00B576C0"/>
    <w:rsid w:val="00B576FE"/>
    <w:rsid w:val="00B86636"/>
    <w:rsid w:val="00B902A5"/>
    <w:rsid w:val="00B93ADF"/>
    <w:rsid w:val="00BB074F"/>
    <w:rsid w:val="00BB3A59"/>
    <w:rsid w:val="00BC3F3E"/>
    <w:rsid w:val="00BD29CD"/>
    <w:rsid w:val="00BD69B9"/>
    <w:rsid w:val="00BD7AB7"/>
    <w:rsid w:val="00C169E4"/>
    <w:rsid w:val="00C1716C"/>
    <w:rsid w:val="00C23B4D"/>
    <w:rsid w:val="00C316E3"/>
    <w:rsid w:val="00C61347"/>
    <w:rsid w:val="00C81B2C"/>
    <w:rsid w:val="00C8363C"/>
    <w:rsid w:val="00C86B71"/>
    <w:rsid w:val="00CB34A3"/>
    <w:rsid w:val="00CB4FA3"/>
    <w:rsid w:val="00CB6A35"/>
    <w:rsid w:val="00CC2223"/>
    <w:rsid w:val="00CF0070"/>
    <w:rsid w:val="00CF035C"/>
    <w:rsid w:val="00D00054"/>
    <w:rsid w:val="00D0310B"/>
    <w:rsid w:val="00D10831"/>
    <w:rsid w:val="00D10FEF"/>
    <w:rsid w:val="00D41A87"/>
    <w:rsid w:val="00D4746D"/>
    <w:rsid w:val="00D60871"/>
    <w:rsid w:val="00D632BC"/>
    <w:rsid w:val="00D71B46"/>
    <w:rsid w:val="00D87CF7"/>
    <w:rsid w:val="00DF0603"/>
    <w:rsid w:val="00DF6E51"/>
    <w:rsid w:val="00E014C2"/>
    <w:rsid w:val="00E06268"/>
    <w:rsid w:val="00E203AC"/>
    <w:rsid w:val="00E248B3"/>
    <w:rsid w:val="00E4126D"/>
    <w:rsid w:val="00E4757F"/>
    <w:rsid w:val="00EA4217"/>
    <w:rsid w:val="00EC24B7"/>
    <w:rsid w:val="00EC303E"/>
    <w:rsid w:val="00ED7509"/>
    <w:rsid w:val="00EE43CA"/>
    <w:rsid w:val="00EF5965"/>
    <w:rsid w:val="00EF7F2A"/>
    <w:rsid w:val="00F01B24"/>
    <w:rsid w:val="00F06851"/>
    <w:rsid w:val="00F147D3"/>
    <w:rsid w:val="00F177B2"/>
    <w:rsid w:val="00F21DE9"/>
    <w:rsid w:val="00F57086"/>
    <w:rsid w:val="00F74A36"/>
    <w:rsid w:val="00F84542"/>
    <w:rsid w:val="00FB387F"/>
    <w:rsid w:val="00FC4D7B"/>
    <w:rsid w:val="00FC5A23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C3F5-1D9C-4B89-93DB-30AA34A4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Лехновская Ирина Евгеньевна</cp:lastModifiedBy>
  <cp:revision>2</cp:revision>
  <cp:lastPrinted>2023-04-26T10:20:00Z</cp:lastPrinted>
  <dcterms:created xsi:type="dcterms:W3CDTF">2023-06-14T06:28:00Z</dcterms:created>
  <dcterms:modified xsi:type="dcterms:W3CDTF">2023-06-14T06:28:00Z</dcterms:modified>
</cp:coreProperties>
</file>