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830" w:rsidRDefault="000C2830" w:rsidP="000C283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14B" w:rsidRPr="0047614B" w:rsidRDefault="0047614B" w:rsidP="0047614B">
      <w:pPr>
        <w:keepNext/>
        <w:spacing w:before="240" w:after="60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25"/>
          <w:szCs w:val="25"/>
          <w:lang w:eastAsia="ru-RU"/>
        </w:rPr>
      </w:pPr>
      <w:r w:rsidRPr="0047614B">
        <w:rPr>
          <w:rFonts w:ascii="Calibri" w:eastAsia="Times New Roman" w:hAnsi="Calibri" w:cs="Times New Roman"/>
          <w:b/>
          <w:kern w:val="32"/>
          <w:sz w:val="25"/>
          <w:szCs w:val="25"/>
        </w:rPr>
        <w:t>АДМИНИСТРАЦИЯ КОПЕЙСКОГО ГОРОДСКОГО ОКРУГА</w:t>
      </w:r>
    </w:p>
    <w:p w:rsidR="0047614B" w:rsidRPr="0047614B" w:rsidRDefault="0047614B" w:rsidP="0047614B">
      <w:pPr>
        <w:keepNext/>
        <w:spacing w:before="240" w:after="60" w:line="240" w:lineRule="auto"/>
        <w:jc w:val="center"/>
        <w:outlineLvl w:val="0"/>
        <w:rPr>
          <w:rFonts w:ascii="Calibri" w:eastAsia="Times New Roman" w:hAnsi="Calibri" w:cs="Times New Roman"/>
          <w:b/>
          <w:kern w:val="32"/>
          <w:sz w:val="25"/>
          <w:szCs w:val="25"/>
        </w:rPr>
      </w:pPr>
      <w:r w:rsidRPr="0047614B">
        <w:rPr>
          <w:rFonts w:ascii="Calibri" w:eastAsia="Times New Roman" w:hAnsi="Calibri" w:cs="Times New Roman"/>
          <w:b/>
          <w:kern w:val="32"/>
          <w:sz w:val="25"/>
          <w:szCs w:val="25"/>
        </w:rPr>
        <w:t>ЧЕЛЯБИНСКОЙ ОБЛАСТИ</w:t>
      </w:r>
    </w:p>
    <w:p w:rsidR="0047614B" w:rsidRPr="0047614B" w:rsidRDefault="0047614B" w:rsidP="0047614B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proofErr w:type="gramStart"/>
      <w:r w:rsidRPr="0047614B">
        <w:rPr>
          <w:rFonts w:ascii="Calibri" w:eastAsia="Times New Roman" w:hAnsi="Calibri" w:cs="Times New Roman"/>
          <w:b/>
          <w:i/>
          <w:iCs/>
          <w:sz w:val="38"/>
          <w:szCs w:val="38"/>
        </w:rPr>
        <w:t>П</w:t>
      </w:r>
      <w:proofErr w:type="gramEnd"/>
      <w:r w:rsidRPr="0047614B">
        <w:rPr>
          <w:rFonts w:ascii="Calibri" w:eastAsia="Times New Roman" w:hAnsi="Calibri" w:cs="Times New Roman"/>
          <w:b/>
          <w:i/>
          <w:iCs/>
          <w:sz w:val="38"/>
          <w:szCs w:val="38"/>
        </w:rPr>
        <w:t xml:space="preserve"> О С Т А Н О В Л Е Н И Е</w:t>
      </w:r>
    </w:p>
    <w:p w:rsidR="001431E8" w:rsidRDefault="001431E8" w:rsidP="000C283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30" w:rsidRDefault="000C2830" w:rsidP="000C283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C2830" w:rsidRDefault="0047614B" w:rsidP="000C283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24.02.2022 № 518-п</w:t>
      </w:r>
    </w:p>
    <w:p w:rsidR="000C2830" w:rsidRPr="000C2830" w:rsidRDefault="000C2830" w:rsidP="000C283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719" w:rsidRPr="00DC1689" w:rsidRDefault="000C2830" w:rsidP="00DE26A2">
      <w:pPr>
        <w:autoSpaceDE w:val="0"/>
        <w:autoSpaceDN w:val="0"/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</w:t>
      </w:r>
      <w:r w:rsidR="00483DE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постановление администрации Копейского</w:t>
      </w:r>
      <w:r w:rsidR="00842D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</w:t>
      </w:r>
      <w:r w:rsidR="00842D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округа </w:t>
      </w:r>
    </w:p>
    <w:p w:rsidR="00651FA3" w:rsidRDefault="009709C8" w:rsidP="00651FA3">
      <w:pPr>
        <w:autoSpaceDE w:val="0"/>
        <w:autoSpaceDN w:val="0"/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10.05.2016 № 1076</w:t>
      </w:r>
      <w:r w:rsidR="000C2830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</w:p>
    <w:p w:rsidR="00651FA3" w:rsidRPr="00DC1689" w:rsidRDefault="00651FA3" w:rsidP="00DE26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1FA3" w:rsidRDefault="00651FA3" w:rsidP="00DE26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09C8" w:rsidRPr="00DC1689" w:rsidRDefault="009709C8" w:rsidP="00DE26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BE0245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B10E0D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едеральным законом</w:t>
      </w:r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12 июня 2002 г</w:t>
      </w:r>
      <w:r w:rsidR="00931B5A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67-ФЗ </w:t>
      </w:r>
      <w:r w:rsidR="00F92D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931B5A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Уставом муниципального образования «</w:t>
      </w:r>
      <w:proofErr w:type="spellStart"/>
      <w:r w:rsidR="00931B5A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Копейский</w:t>
      </w:r>
      <w:proofErr w:type="spellEnd"/>
      <w:r w:rsidR="00931B5A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округ»</w:t>
      </w:r>
      <w:r w:rsidR="009F121C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31B5A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Копейского городского округа</w:t>
      </w:r>
    </w:p>
    <w:p w:rsidR="000C2830" w:rsidRPr="00DC1689" w:rsidRDefault="000C2830" w:rsidP="00DE26A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BD4BC0" w:rsidRPr="00BD4BC0" w:rsidRDefault="00866922" w:rsidP="00483DE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</w:t>
      </w:r>
      <w:r w:rsidR="00483D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изменение </w:t>
      </w:r>
      <w:r w:rsidR="000C2830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B10E0D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к </w:t>
      </w:r>
      <w:r w:rsidR="000C2830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B10E0D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0C2830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Ко</w:t>
      </w:r>
      <w:r w:rsidR="009709C8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пейского городского округа от 10.05.2016 № 1076-п</w:t>
      </w:r>
      <w:r w:rsidR="000C2830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9709C8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образовании на территории Копейского городского округа Челябинской области избирательных участков для проведения выборов</w:t>
      </w:r>
      <w:r w:rsidR="009F121C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483DEA">
        <w:rPr>
          <w:rFonts w:ascii="Times New Roman" w:eastAsia="Times New Roman" w:hAnsi="Times New Roman" w:cs="Times New Roman"/>
          <w:sz w:val="26"/>
          <w:szCs w:val="26"/>
          <w:lang w:eastAsia="ru-RU"/>
        </w:rPr>
        <w:t>, изложив</w:t>
      </w:r>
      <w:r w:rsidR="009F121C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83DEA" w:rsidRPr="00375906">
        <w:rPr>
          <w:rFonts w:ascii="Times New Roman" w:eastAsia="Times New Roman" w:hAnsi="Times New Roman" w:cs="Times New Roman"/>
          <w:sz w:val="26"/>
          <w:szCs w:val="26"/>
          <w:lang w:eastAsia="ru-RU"/>
        </w:rPr>
        <w:t>абзац «Место нахождения участковой комиссии и голосования»</w:t>
      </w:r>
      <w:r w:rsidR="00483D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D4BC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</w:t>
      </w:r>
      <w:r w:rsidR="00483DE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BD4B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BD4BC0" w:rsidRPr="00BD4BC0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Избирательный участок № 19</w:t>
      </w:r>
      <w:r w:rsidR="00483DEA">
        <w:rPr>
          <w:rFonts w:ascii="Times New Roman" w:eastAsia="Times New Roman" w:hAnsi="Times New Roman" w:cs="Times New Roman"/>
          <w:sz w:val="26"/>
          <w:szCs w:val="26"/>
          <w:lang w:eastAsia="ru-RU"/>
        </w:rPr>
        <w:t>33</w:t>
      </w:r>
      <w:r w:rsidR="00BD4B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375906" w:rsidRPr="0037590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следующий редакции:</w:t>
      </w:r>
    </w:p>
    <w:p w:rsidR="00483DEA" w:rsidRPr="00483DEA" w:rsidRDefault="00483DEA" w:rsidP="00483DEA">
      <w:pPr>
        <w:pStyle w:val="ab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483DEA">
        <w:rPr>
          <w:sz w:val="26"/>
          <w:szCs w:val="26"/>
        </w:rPr>
        <w:t>Место нахождения участковой комиссии и голосования – помещение Физкультурно-оздоровительного комплекса по ул. Забойщиков, 51а/1 (1 этаж), телефон: 89514455696.</w:t>
      </w:r>
    </w:p>
    <w:p w:rsidR="00483DEA" w:rsidRPr="00483DEA" w:rsidRDefault="00483DEA" w:rsidP="00483DE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3DEA">
        <w:rPr>
          <w:rFonts w:ascii="Times New Roman" w:hAnsi="Times New Roman" w:cs="Times New Roman"/>
          <w:sz w:val="26"/>
          <w:szCs w:val="26"/>
        </w:rPr>
        <w:t>Адрес: 456619, г. Копейск, ул. Забойщиков, 51а/1.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627D5A" w:rsidRPr="00DC1689" w:rsidRDefault="00627D5A" w:rsidP="00DE26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Отделу </w:t>
      </w:r>
      <w:r w:rsidR="00C231A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пресс-службы</w:t>
      </w:r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Копейского городского округа </w:t>
      </w:r>
      <w:r w:rsidR="00F92D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(Чабан Н.В.) </w:t>
      </w:r>
      <w:r w:rsidRPr="00DC1689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опубликовать настоящее постановление в порядке, установленном для официального опубликования муниципальных правовых актов, и разместить на сайте администрации Копейского городского округа в сети Интернет.</w:t>
      </w:r>
    </w:p>
    <w:p w:rsidR="00627D5A" w:rsidRPr="00DC1689" w:rsidRDefault="00627D5A" w:rsidP="00DE26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Отделу бухгалтерского учета и отчетности администрации Копейского городского округа (Шульгина И.Ю.) </w:t>
      </w:r>
      <w:r w:rsidRPr="00DC1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возместить расходы, связанные с опубликованием, за счет средств, предусмотренных на эти цели.</w:t>
      </w:r>
    </w:p>
    <w:p w:rsidR="00627D5A" w:rsidRPr="00DC1689" w:rsidRDefault="00627D5A" w:rsidP="00DE26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Контроль исполнения настоящего постановления возложить на </w:t>
      </w:r>
      <w:r w:rsidR="00C231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заместителя Главы городского округа, </w:t>
      </w:r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руководителя аппарата администрации Копейского городского округа </w:t>
      </w:r>
      <w:r w:rsidR="004E05A6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Шадрина А.Б.</w:t>
      </w:r>
    </w:p>
    <w:p w:rsidR="004E05A6" w:rsidRPr="00DC1689" w:rsidRDefault="00627D5A" w:rsidP="00DE26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5. Настоящее постановление вступает в силу с момента опубликования.</w:t>
      </w:r>
    </w:p>
    <w:p w:rsidR="00DE26A2" w:rsidRPr="00DC1689" w:rsidRDefault="00DE26A2" w:rsidP="00DE26A2">
      <w:pPr>
        <w:spacing w:after="20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26A2" w:rsidRPr="00DC1689" w:rsidRDefault="00DE26A2" w:rsidP="00DE26A2">
      <w:pPr>
        <w:spacing w:after="20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7D5A" w:rsidRPr="00DC1689" w:rsidRDefault="00627D5A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C1689"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                                                    </w:t>
      </w:r>
      <w:r w:rsidR="004E05A6" w:rsidRPr="00DC1689">
        <w:rPr>
          <w:rFonts w:ascii="Times New Roman" w:hAnsi="Times New Roman" w:cs="Times New Roman"/>
          <w:sz w:val="26"/>
          <w:szCs w:val="26"/>
        </w:rPr>
        <w:t xml:space="preserve">    </w:t>
      </w:r>
      <w:r w:rsidRPr="00DC1689">
        <w:rPr>
          <w:rFonts w:ascii="Times New Roman" w:hAnsi="Times New Roman" w:cs="Times New Roman"/>
          <w:sz w:val="26"/>
          <w:szCs w:val="26"/>
        </w:rPr>
        <w:t xml:space="preserve">      </w:t>
      </w:r>
      <w:r w:rsidR="004E05A6" w:rsidRPr="00DC1689">
        <w:rPr>
          <w:rFonts w:ascii="Times New Roman" w:hAnsi="Times New Roman" w:cs="Times New Roman"/>
          <w:sz w:val="26"/>
          <w:szCs w:val="26"/>
        </w:rPr>
        <w:t xml:space="preserve">А.М. </w:t>
      </w:r>
      <w:proofErr w:type="spellStart"/>
      <w:r w:rsidR="004E05A6" w:rsidRPr="00DC1689">
        <w:rPr>
          <w:rFonts w:ascii="Times New Roman" w:hAnsi="Times New Roman" w:cs="Times New Roman"/>
          <w:sz w:val="26"/>
          <w:szCs w:val="26"/>
        </w:rPr>
        <w:t>Фалейчик</w:t>
      </w:r>
      <w:proofErr w:type="spellEnd"/>
    </w:p>
    <w:sectPr w:rsidR="00627D5A" w:rsidRPr="00DC1689" w:rsidSect="00803938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409" w:rsidRDefault="00B21409" w:rsidP="00B21409">
      <w:pPr>
        <w:spacing w:after="0" w:line="240" w:lineRule="auto"/>
      </w:pPr>
      <w:r>
        <w:separator/>
      </w:r>
    </w:p>
  </w:endnote>
  <w:endnote w:type="continuationSeparator" w:id="0">
    <w:p w:rsidR="00B21409" w:rsidRDefault="00B21409" w:rsidP="00B21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02FF" w:usb1="4000E47F" w:usb2="0000002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409" w:rsidRDefault="00B21409" w:rsidP="00B21409">
      <w:pPr>
        <w:spacing w:after="0" w:line="240" w:lineRule="auto"/>
      </w:pPr>
      <w:r>
        <w:separator/>
      </w:r>
    </w:p>
  </w:footnote>
  <w:footnote w:type="continuationSeparator" w:id="0">
    <w:p w:rsidR="00B21409" w:rsidRDefault="00B21409" w:rsidP="00B21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09" w:rsidRDefault="00B21409">
    <w:pPr>
      <w:pStyle w:val="a7"/>
      <w:jc w:val="center"/>
    </w:pPr>
  </w:p>
  <w:p w:rsidR="00B21409" w:rsidRDefault="00B2140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A3F46"/>
    <w:multiLevelType w:val="hybridMultilevel"/>
    <w:tmpl w:val="53B01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24C82"/>
    <w:multiLevelType w:val="hybridMultilevel"/>
    <w:tmpl w:val="0C706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F90E31"/>
    <w:multiLevelType w:val="hybridMultilevel"/>
    <w:tmpl w:val="24D8DAC4"/>
    <w:lvl w:ilvl="0" w:tplc="4C6EA8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B4B"/>
    <w:rsid w:val="0002161B"/>
    <w:rsid w:val="000218E0"/>
    <w:rsid w:val="00037B37"/>
    <w:rsid w:val="00080265"/>
    <w:rsid w:val="0008390D"/>
    <w:rsid w:val="000B7CA4"/>
    <w:rsid w:val="000C2830"/>
    <w:rsid w:val="0011152F"/>
    <w:rsid w:val="00111561"/>
    <w:rsid w:val="00111D73"/>
    <w:rsid w:val="00116551"/>
    <w:rsid w:val="00126AA1"/>
    <w:rsid w:val="001364B7"/>
    <w:rsid w:val="001431E8"/>
    <w:rsid w:val="001644BC"/>
    <w:rsid w:val="001869FD"/>
    <w:rsid w:val="00196882"/>
    <w:rsid w:val="001D04D3"/>
    <w:rsid w:val="00276845"/>
    <w:rsid w:val="00281A6C"/>
    <w:rsid w:val="002943B9"/>
    <w:rsid w:val="002A2D85"/>
    <w:rsid w:val="002B5EB4"/>
    <w:rsid w:val="002E633D"/>
    <w:rsid w:val="00314FA4"/>
    <w:rsid w:val="003446CC"/>
    <w:rsid w:val="0037114C"/>
    <w:rsid w:val="00375906"/>
    <w:rsid w:val="00385F06"/>
    <w:rsid w:val="0039518B"/>
    <w:rsid w:val="003B2D4E"/>
    <w:rsid w:val="003C54DA"/>
    <w:rsid w:val="003D015B"/>
    <w:rsid w:val="003D778E"/>
    <w:rsid w:val="003F2184"/>
    <w:rsid w:val="004033A7"/>
    <w:rsid w:val="0042351E"/>
    <w:rsid w:val="0042791D"/>
    <w:rsid w:val="0043343D"/>
    <w:rsid w:val="0047614B"/>
    <w:rsid w:val="004775CB"/>
    <w:rsid w:val="00483DEA"/>
    <w:rsid w:val="004A4FAC"/>
    <w:rsid w:val="004B5D4F"/>
    <w:rsid w:val="004D5D45"/>
    <w:rsid w:val="004E05A6"/>
    <w:rsid w:val="004F1820"/>
    <w:rsid w:val="004F794A"/>
    <w:rsid w:val="00511323"/>
    <w:rsid w:val="00541EBC"/>
    <w:rsid w:val="0056321B"/>
    <w:rsid w:val="00575E6D"/>
    <w:rsid w:val="00584656"/>
    <w:rsid w:val="005C08FD"/>
    <w:rsid w:val="005F06B6"/>
    <w:rsid w:val="006102C1"/>
    <w:rsid w:val="00627D5A"/>
    <w:rsid w:val="00651FA3"/>
    <w:rsid w:val="00673D95"/>
    <w:rsid w:val="0067525A"/>
    <w:rsid w:val="00680661"/>
    <w:rsid w:val="00697B50"/>
    <w:rsid w:val="006A10BE"/>
    <w:rsid w:val="006C2F87"/>
    <w:rsid w:val="0070647D"/>
    <w:rsid w:val="00750C31"/>
    <w:rsid w:val="00751641"/>
    <w:rsid w:val="00767E8B"/>
    <w:rsid w:val="00775EA6"/>
    <w:rsid w:val="0078204E"/>
    <w:rsid w:val="007974C1"/>
    <w:rsid w:val="007C61FA"/>
    <w:rsid w:val="007E4E44"/>
    <w:rsid w:val="00803938"/>
    <w:rsid w:val="00807371"/>
    <w:rsid w:val="00822AF3"/>
    <w:rsid w:val="00822B4B"/>
    <w:rsid w:val="00842DF7"/>
    <w:rsid w:val="00851A73"/>
    <w:rsid w:val="00866922"/>
    <w:rsid w:val="00872156"/>
    <w:rsid w:val="008A4831"/>
    <w:rsid w:val="008F0C9C"/>
    <w:rsid w:val="008F1962"/>
    <w:rsid w:val="00931B5A"/>
    <w:rsid w:val="009542FF"/>
    <w:rsid w:val="009709C8"/>
    <w:rsid w:val="00986386"/>
    <w:rsid w:val="00993E51"/>
    <w:rsid w:val="009A1507"/>
    <w:rsid w:val="009D1977"/>
    <w:rsid w:val="009D67C6"/>
    <w:rsid w:val="009F121C"/>
    <w:rsid w:val="009F30BF"/>
    <w:rsid w:val="00A164E2"/>
    <w:rsid w:val="00A43779"/>
    <w:rsid w:val="00A75E68"/>
    <w:rsid w:val="00AB636C"/>
    <w:rsid w:val="00AC2974"/>
    <w:rsid w:val="00AD5664"/>
    <w:rsid w:val="00AF5202"/>
    <w:rsid w:val="00B10E0D"/>
    <w:rsid w:val="00B17807"/>
    <w:rsid w:val="00B21409"/>
    <w:rsid w:val="00B22F13"/>
    <w:rsid w:val="00B3133B"/>
    <w:rsid w:val="00B56465"/>
    <w:rsid w:val="00B66133"/>
    <w:rsid w:val="00B7564D"/>
    <w:rsid w:val="00BB7A6F"/>
    <w:rsid w:val="00BD4BC0"/>
    <w:rsid w:val="00BD693C"/>
    <w:rsid w:val="00BE0245"/>
    <w:rsid w:val="00BF13FD"/>
    <w:rsid w:val="00C02251"/>
    <w:rsid w:val="00C1213F"/>
    <w:rsid w:val="00C231A6"/>
    <w:rsid w:val="00C312A8"/>
    <w:rsid w:val="00C32BAF"/>
    <w:rsid w:val="00C47F2D"/>
    <w:rsid w:val="00C91215"/>
    <w:rsid w:val="00CA21E5"/>
    <w:rsid w:val="00CC3266"/>
    <w:rsid w:val="00CD2312"/>
    <w:rsid w:val="00CE3956"/>
    <w:rsid w:val="00CE4660"/>
    <w:rsid w:val="00D04862"/>
    <w:rsid w:val="00D23A0E"/>
    <w:rsid w:val="00D37944"/>
    <w:rsid w:val="00D4188B"/>
    <w:rsid w:val="00D91464"/>
    <w:rsid w:val="00DB5EDB"/>
    <w:rsid w:val="00DC1689"/>
    <w:rsid w:val="00DE26A2"/>
    <w:rsid w:val="00DF24C7"/>
    <w:rsid w:val="00E001E3"/>
    <w:rsid w:val="00E2569E"/>
    <w:rsid w:val="00E50755"/>
    <w:rsid w:val="00E57A00"/>
    <w:rsid w:val="00E7573C"/>
    <w:rsid w:val="00E94FF8"/>
    <w:rsid w:val="00EB3719"/>
    <w:rsid w:val="00EB592F"/>
    <w:rsid w:val="00F120F5"/>
    <w:rsid w:val="00F332CA"/>
    <w:rsid w:val="00F57FE2"/>
    <w:rsid w:val="00F70E7A"/>
    <w:rsid w:val="00F92D1D"/>
    <w:rsid w:val="00FC09A9"/>
    <w:rsid w:val="00FD590D"/>
    <w:rsid w:val="00FF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922"/>
    <w:pPr>
      <w:ind w:left="720"/>
      <w:contextualSpacing/>
    </w:pPr>
  </w:style>
  <w:style w:type="table" w:styleId="a4">
    <w:name w:val="Table Grid"/>
    <w:basedOn w:val="a1"/>
    <w:uiPriority w:val="39"/>
    <w:rsid w:val="002E6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5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54D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21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1409"/>
  </w:style>
  <w:style w:type="paragraph" w:styleId="a9">
    <w:name w:val="footer"/>
    <w:basedOn w:val="a"/>
    <w:link w:val="aa"/>
    <w:unhideWhenUsed/>
    <w:rsid w:val="00B21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1409"/>
  </w:style>
  <w:style w:type="paragraph" w:customStyle="1" w:styleId="ConsPlusNormal">
    <w:name w:val="ConsPlusNormal"/>
    <w:uiPriority w:val="99"/>
    <w:rsid w:val="00A164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rsid w:val="00483D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483D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922"/>
    <w:pPr>
      <w:ind w:left="720"/>
      <w:contextualSpacing/>
    </w:pPr>
  </w:style>
  <w:style w:type="table" w:styleId="a4">
    <w:name w:val="Table Grid"/>
    <w:basedOn w:val="a1"/>
    <w:uiPriority w:val="39"/>
    <w:rsid w:val="002E6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5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54D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21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1409"/>
  </w:style>
  <w:style w:type="paragraph" w:styleId="a9">
    <w:name w:val="footer"/>
    <w:basedOn w:val="a"/>
    <w:link w:val="aa"/>
    <w:unhideWhenUsed/>
    <w:rsid w:val="00B21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1409"/>
  </w:style>
  <w:style w:type="paragraph" w:customStyle="1" w:styleId="ConsPlusNormal">
    <w:name w:val="ConsPlusNormal"/>
    <w:uiPriority w:val="99"/>
    <w:rsid w:val="00A164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rsid w:val="00483D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483D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9C062-435D-4B0C-BC0B-5EACD7DB7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Меньшикова Анастасия Викторовна</dc:creator>
  <cp:lastModifiedBy>Лехновская Ирина Евгеньевна</cp:lastModifiedBy>
  <cp:revision>3</cp:revision>
  <cp:lastPrinted>2022-02-07T06:20:00Z</cp:lastPrinted>
  <dcterms:created xsi:type="dcterms:W3CDTF">2022-02-24T04:58:00Z</dcterms:created>
  <dcterms:modified xsi:type="dcterms:W3CDTF">2022-02-24T04:58:00Z</dcterms:modified>
</cp:coreProperties>
</file>