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0E" w:rsidRDefault="00B2638D" w:rsidP="008775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87750E" w:rsidRPr="0087750E">
        <w:rPr>
          <w:rFonts w:ascii="Times New Roman" w:hAnsi="Times New Roman" w:cs="Times New Roman"/>
          <w:sz w:val="26"/>
          <w:szCs w:val="26"/>
        </w:rPr>
        <w:t>«Благоустройство территории центрального входа МУ</w:t>
      </w:r>
      <w:r w:rsidR="0087750E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87750E" w:rsidRPr="0087750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87750E" w:rsidRPr="008775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921" w:rsidRPr="00F457FF" w:rsidRDefault="0087750E" w:rsidP="00EA5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7750E">
        <w:rPr>
          <w:rFonts w:ascii="Times New Roman" w:hAnsi="Times New Roman" w:cs="Times New Roman"/>
          <w:sz w:val="26"/>
          <w:szCs w:val="26"/>
        </w:rPr>
        <w:t>«ДШИ № 1» КГО»</w:t>
      </w:r>
      <w:r w:rsidR="00B2638D"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="00B2638D"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  <w:proofErr w:type="gramEnd"/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87750E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50E">
              <w:rPr>
                <w:rFonts w:ascii="Times New Roman" w:hAnsi="Times New Roman" w:cs="Times New Roman"/>
                <w:sz w:val="26"/>
                <w:szCs w:val="26"/>
              </w:rPr>
              <w:t>«Благоустройство терри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тории центрального входа МУ ДО </w:t>
            </w:r>
            <w:r w:rsidRPr="0087750E">
              <w:rPr>
                <w:rFonts w:ascii="Times New Roman" w:hAnsi="Times New Roman" w:cs="Times New Roman"/>
                <w:sz w:val="26"/>
                <w:szCs w:val="26"/>
              </w:rPr>
              <w:t>«ДШИ № 1» КГО»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FF3CE1" w:rsidRPr="00FF3CE1" w:rsidRDefault="0087750E" w:rsidP="00FF3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дополнительного образования «Детская школа искусств № 1»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было основано в 1965 году. В 2021 году школа была включена в федеральный проект «Обеспечение качественно нового уровня развития культуры «Культурная среда», в рамках которого был произведен капитальный ремонт основного здания школы. При этом, территория центрального входа в школу осталась неблагоустроенной</w:t>
            </w:r>
            <w:r w:rsidRPr="0087750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 лавочки, урны и вазоны, что придает неэстетичный вид зданию после капитального ремонта. Также имеется необхо</w:t>
            </w:r>
            <w:r w:rsidR="00FF3CE1">
              <w:rPr>
                <w:rFonts w:ascii="Times New Roman" w:hAnsi="Times New Roman" w:cs="Times New Roman"/>
                <w:sz w:val="26"/>
                <w:szCs w:val="26"/>
              </w:rPr>
              <w:t xml:space="preserve">димость установления полусфер бетонных (парковочные ограждения) для препятствия заезда автомобилей на территорию перед </w:t>
            </w:r>
            <w:r w:rsidR="00FF3CE1" w:rsidRPr="00FF3CE1">
              <w:rPr>
                <w:rFonts w:ascii="Times New Roman" w:hAnsi="Times New Roman" w:cs="Times New Roman"/>
                <w:sz w:val="26"/>
                <w:szCs w:val="26"/>
              </w:rPr>
              <w:t xml:space="preserve">МУ </w:t>
            </w:r>
            <w:proofErr w:type="gramStart"/>
            <w:r w:rsidR="00FF3CE1" w:rsidRPr="00FF3CE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FF3CE1" w:rsidRPr="00FF3C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00F3" w:rsidRPr="0087750E" w:rsidRDefault="00FF3CE1" w:rsidP="00FF3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CE1">
              <w:rPr>
                <w:rFonts w:ascii="Times New Roman" w:hAnsi="Times New Roman" w:cs="Times New Roman"/>
                <w:sz w:val="26"/>
                <w:szCs w:val="26"/>
              </w:rPr>
              <w:t>«ДШИ № 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КГО в целях обеспечения безопасности обучающихся.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FF3CE1" w:rsidRDefault="00FF3CE1" w:rsidP="00EB4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Решить данную проблему необходимо при помощи привлечения средств областного бюджета</w:t>
            </w:r>
            <w:r w:rsidRPr="00FF3CE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монтаж лавочек, урн для мусора, вазонов для цветов, полусфер бетонных (ограждение парковочное).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F3CE1" w:rsidRDefault="00FF3CE1" w:rsidP="00FF3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реализации инициативного проекта будет предан эстетический вид главному входу в здание </w:t>
            </w:r>
            <w:r w:rsidRPr="00FF3CE1">
              <w:rPr>
                <w:rFonts w:ascii="Times New Roman" w:hAnsi="Times New Roman" w:cs="Times New Roman"/>
                <w:sz w:val="26"/>
                <w:szCs w:val="26"/>
              </w:rPr>
              <w:t xml:space="preserve">МУ </w:t>
            </w:r>
            <w:proofErr w:type="gramStart"/>
            <w:r w:rsidRPr="00FF3CE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F3C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378B" w:rsidRPr="00FF3CE1" w:rsidRDefault="00FF3CE1" w:rsidP="00FF3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CE1">
              <w:rPr>
                <w:rFonts w:ascii="Times New Roman" w:hAnsi="Times New Roman" w:cs="Times New Roman"/>
                <w:sz w:val="26"/>
                <w:szCs w:val="26"/>
              </w:rPr>
              <w:t>«ДШИ № 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КГО, а именно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установлены</w:t>
            </w:r>
            <w:proofErr w:type="gramEnd"/>
            <w:r w:rsidRPr="00FF3CE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F3CE1" w:rsidRPr="00FF3CE1" w:rsidRDefault="00FF3CE1" w:rsidP="00FF3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лавочки</w:t>
            </w:r>
            <w:r w:rsidRPr="00FF3CE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3CE1" w:rsidRPr="00FF3CE1" w:rsidRDefault="00FF3CE1" w:rsidP="00FF3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CE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урны</w:t>
            </w:r>
            <w:r w:rsidRPr="00FF3CE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3CE1" w:rsidRPr="00FF3CE1" w:rsidRDefault="00FF3CE1" w:rsidP="00FF3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CE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вазоны для цветов</w:t>
            </w:r>
            <w:r w:rsidRPr="00FF3CE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3CE1" w:rsidRPr="00FF3CE1" w:rsidRDefault="00FF3CE1" w:rsidP="00FF3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CE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полусферы бетонные (ограждение парковочное).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FF2292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169 575,00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8F0709" w:rsidRDefault="00FF2292" w:rsidP="00FF2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  <w:p w:rsidR="00FF2292" w:rsidRPr="00FF2292" w:rsidRDefault="00FF2292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292">
              <w:rPr>
                <w:rFonts w:ascii="Times New Roman" w:hAnsi="Times New Roman" w:cs="Times New Roman"/>
                <w:sz w:val="26"/>
                <w:szCs w:val="26"/>
              </w:rPr>
              <w:t xml:space="preserve">1. Подготовка участка под монтаж лавочек, </w:t>
            </w:r>
            <w:r w:rsidRPr="00FF2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вазонов, урн и бетонных полусфер (очищение места работ от мусора, скос травы, вывоз мусора).</w:t>
            </w:r>
          </w:p>
          <w:p w:rsidR="005660B5" w:rsidRPr="005660B5" w:rsidRDefault="00FF2292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292">
              <w:rPr>
                <w:rFonts w:ascii="Times New Roman" w:hAnsi="Times New Roman" w:cs="Times New Roman"/>
                <w:sz w:val="26"/>
                <w:szCs w:val="26"/>
              </w:rPr>
              <w:t>2. Распределение земли по вазонам и клумбам.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FF2292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169,57 </w:t>
            </w:r>
            <w:r w:rsidR="00FB002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E92C2D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2C2D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E92C2D"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</w:t>
            </w:r>
            <w:r w:rsidR="00A627C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FF2292">
              <w:rPr>
                <w:rFonts w:ascii="Times New Roman" w:hAnsi="Times New Roman" w:cs="Times New Roman"/>
                <w:sz w:val="26"/>
                <w:szCs w:val="26"/>
              </w:rPr>
              <w:t>Комсомольская, д. 12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FF2292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Маргарян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Ивановна</w:t>
            </w:r>
            <w:r w:rsidR="00A627CA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 </w:t>
            </w:r>
            <w:r w:rsidRPr="00FF2292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FF2292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22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FF2292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  <w:proofErr w:type="gramEnd"/>
            <w:r w:rsidRPr="00FF2292">
              <w:rPr>
                <w:rFonts w:ascii="Times New Roman" w:hAnsi="Times New Roman" w:cs="Times New Roman"/>
                <w:sz w:val="26"/>
                <w:szCs w:val="26"/>
              </w:rPr>
              <w:t xml:space="preserve"> школа искусств № 1»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93277"/>
    <w:rsid w:val="000D2294"/>
    <w:rsid w:val="000F4BF6"/>
    <w:rsid w:val="001C4B27"/>
    <w:rsid w:val="001E7E10"/>
    <w:rsid w:val="0021417B"/>
    <w:rsid w:val="00220D23"/>
    <w:rsid w:val="002300CA"/>
    <w:rsid w:val="00231609"/>
    <w:rsid w:val="00232B0E"/>
    <w:rsid w:val="0024378B"/>
    <w:rsid w:val="0025512C"/>
    <w:rsid w:val="00256E1A"/>
    <w:rsid w:val="00266C16"/>
    <w:rsid w:val="00272D9B"/>
    <w:rsid w:val="002970F4"/>
    <w:rsid w:val="002A1639"/>
    <w:rsid w:val="002A4101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652EC"/>
    <w:rsid w:val="005660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746F3"/>
    <w:rsid w:val="0087750E"/>
    <w:rsid w:val="008E00F3"/>
    <w:rsid w:val="008F0709"/>
    <w:rsid w:val="0090041F"/>
    <w:rsid w:val="00904C1B"/>
    <w:rsid w:val="00937536"/>
    <w:rsid w:val="00993308"/>
    <w:rsid w:val="009A4229"/>
    <w:rsid w:val="009B457B"/>
    <w:rsid w:val="009D4788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3D79"/>
    <w:rsid w:val="00B667B5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D61BBC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5B38"/>
    <w:rsid w:val="00F96291"/>
    <w:rsid w:val="00FA641D"/>
    <w:rsid w:val="00FB002B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1D19-65C8-4FB7-A5C9-A52B1154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2022-02-24T10:42:00Z</dcterms:created>
  <dcterms:modified xsi:type="dcterms:W3CDTF">2022-02-24T10:42:00Z</dcterms:modified>
</cp:coreProperties>
</file>