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0" w:rsidRDefault="00A043F0" w:rsidP="00A043F0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A043F0" w:rsidRDefault="00A043F0" w:rsidP="00A043F0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A043F0" w:rsidRDefault="00A043F0" w:rsidP="00A043F0">
      <w:pPr>
        <w:jc w:val="center"/>
        <w:rPr>
          <w:b/>
          <w:sz w:val="28"/>
          <w:szCs w:val="28"/>
        </w:rPr>
      </w:pPr>
      <w:proofErr w:type="gramStart"/>
      <w:r>
        <w:rPr>
          <w:i/>
          <w:iCs/>
          <w:sz w:val="38"/>
          <w:szCs w:val="38"/>
        </w:rPr>
        <w:t>П</w:t>
      </w:r>
      <w:proofErr w:type="gramEnd"/>
      <w:r>
        <w:rPr>
          <w:i/>
          <w:iCs/>
          <w:sz w:val="38"/>
          <w:szCs w:val="38"/>
        </w:rPr>
        <w:t xml:space="preserve"> О С Т А Н О В Л Е Н И Е</w:t>
      </w:r>
    </w:p>
    <w:p w:rsidR="006761D7" w:rsidRDefault="0067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D7" w:rsidRDefault="0067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D7" w:rsidRDefault="00A0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 № 3400-п</w:t>
      </w:r>
    </w:p>
    <w:p w:rsidR="006761D7" w:rsidRDefault="0067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AF" w:rsidRDefault="0012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1D7" w:rsidRDefault="00075BA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Копейского городского округа от 18.10.2021 № 2450-п</w:t>
      </w:r>
    </w:p>
    <w:p w:rsidR="006761D7" w:rsidRDefault="006761D7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D7" w:rsidRDefault="006761D7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D7" w:rsidRDefault="0007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22.07.2020 № 1613-п «Об утверждении Порядка принятия решений о разработке, формировании и реализации муниципальных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программ, а также Порядка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заседания конкурсной комиссии по подведению итогов конкурса на предоставление субсидий на возмещение части затрат, связанных с развитием бизнеса № 2 от 11.11.2022,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Копейского городского округа </w:t>
      </w:r>
    </w:p>
    <w:p w:rsidR="006761D7" w:rsidRDefault="0007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61D7" w:rsidRDefault="00075BAA">
      <w:pPr>
        <w:numPr>
          <w:ilvl w:val="0"/>
          <w:numId w:val="1"/>
        </w:numPr>
        <w:tabs>
          <w:tab w:val="clear" w:pos="1455"/>
          <w:tab w:val="left" w:pos="0"/>
          <w:tab w:val="left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</w:t>
      </w:r>
      <w:r w:rsidR="0012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области», утвержденную постановлением администрации Копейского городского округа от 18.10.2021 № 2450-п «Об утверждении м</w:t>
      </w:r>
      <w:r w:rsidR="0012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Копейском городском округе Челябинской области» (далее - муниципальная программа)  следующие изменения:</w:t>
      </w:r>
    </w:p>
    <w:p w:rsidR="006761D7" w:rsidRDefault="00075BAA">
      <w:pPr>
        <w:pStyle w:val="af6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 пункта 3 Паспорта муниципальной программы изложить в новой редакции:</w:t>
      </w:r>
    </w:p>
    <w:p w:rsidR="006761D7" w:rsidRDefault="00075BA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5"/>
        <w:gridCol w:w="1418"/>
        <w:gridCol w:w="1276"/>
        <w:gridCol w:w="1524"/>
      </w:tblGrid>
      <w:tr w:rsidR="006761D7">
        <w:trPr>
          <w:trHeight w:val="403"/>
        </w:trPr>
        <w:tc>
          <w:tcPr>
            <w:tcW w:w="816" w:type="dxa"/>
            <w:vMerge w:val="restart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535" w:type="dxa"/>
            <w:vMerge w:val="restart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218" w:type="dxa"/>
            <w:gridSpan w:val="3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Значение целевых показателей (индикаторов) муниципальной программы</w:t>
            </w:r>
          </w:p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761D7">
        <w:trPr>
          <w:trHeight w:val="253"/>
        </w:trPr>
        <w:tc>
          <w:tcPr>
            <w:tcW w:w="9569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761D7" w:rsidRDefault="00075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Продолжение таблицы 1</w:t>
            </w:r>
          </w:p>
        </w:tc>
      </w:tr>
      <w:tr w:rsidR="006761D7">
        <w:trPr>
          <w:trHeight w:val="516"/>
        </w:trPr>
        <w:tc>
          <w:tcPr>
            <w:tcW w:w="816" w:type="dxa"/>
            <w:vMerge w:val="restart"/>
            <w:tcBorders>
              <w:top w:val="single" w:sz="4" w:space="0" w:color="000000"/>
              <w:bottom w:val="none" w:sz="4" w:space="0" w:color="000000"/>
            </w:tcBorders>
          </w:tcPr>
          <w:p w:rsidR="006761D7" w:rsidRDefault="006761D7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000000"/>
              <w:bottom w:val="none" w:sz="4" w:space="0" w:color="000000"/>
            </w:tcBorders>
          </w:tcPr>
          <w:p w:rsidR="006761D7" w:rsidRDefault="006761D7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none" w:sz="4" w:space="0" w:color="000000"/>
            </w:tcBorders>
          </w:tcPr>
          <w:p w:rsidR="006761D7" w:rsidRDefault="00075B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none" w:sz="4" w:space="0" w:color="000000"/>
            </w:tcBorders>
          </w:tcPr>
          <w:p w:rsidR="006761D7" w:rsidRDefault="00075B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bottom w:val="none" w:sz="4" w:space="0" w:color="000000"/>
            </w:tcBorders>
          </w:tcPr>
          <w:p w:rsidR="006761D7" w:rsidRDefault="00075B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2024</w:t>
            </w:r>
          </w:p>
        </w:tc>
      </w:tr>
      <w:tr w:rsidR="006761D7">
        <w:trPr>
          <w:trHeight w:val="329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Цель: Обеспечение благоприятных условий для развития СМСП, 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 в округе</w:t>
            </w:r>
          </w:p>
        </w:tc>
      </w:tr>
      <w:tr w:rsidR="006761D7">
        <w:trPr>
          <w:trHeight w:val="897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1. Совершенствование законодательства в сфере регулирования деятельности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6761D7">
        <w:trPr>
          <w:trHeight w:val="1157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Доля проведенной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6761D7">
        <w:trPr>
          <w:trHeight w:val="217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6761D7">
        <w:trPr>
          <w:trHeight w:val="699"/>
        </w:trPr>
        <w:tc>
          <w:tcPr>
            <w:tcW w:w="816" w:type="dxa"/>
            <w:tcBorders>
              <w:bottom w:val="non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535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услуг), за исключением оборудования, предназначенного для осуществления оптовой и розничной торговой деятельности (ед.)</w:t>
            </w:r>
          </w:p>
        </w:tc>
        <w:tc>
          <w:tcPr>
            <w:tcW w:w="1418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24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761D7">
        <w:trPr>
          <w:trHeight w:val="726"/>
        </w:trPr>
        <w:tc>
          <w:tcPr>
            <w:tcW w:w="816" w:type="dxa"/>
            <w:tcBorders>
              <w:bottom w:val="non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2.1.2</w:t>
            </w:r>
          </w:p>
        </w:tc>
        <w:tc>
          <w:tcPr>
            <w:tcW w:w="4535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субсидии (ед.)</w:t>
            </w:r>
          </w:p>
        </w:tc>
        <w:tc>
          <w:tcPr>
            <w:tcW w:w="1418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24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761D7">
        <w:trPr>
          <w:trHeight w:val="679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2.1.3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созданных  получателями поддержки новых рабочих мест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761D7">
        <w:trPr>
          <w:trHeight w:val="580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3. Создание базы данных финансово – хозяйственной деятельности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</w:p>
        </w:tc>
      </w:tr>
      <w:tr w:rsidR="006761D7">
        <w:trPr>
          <w:trHeight w:val="602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3.1.1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276,39</w:t>
            </w:r>
          </w:p>
        </w:tc>
        <w:tc>
          <w:tcPr>
            <w:tcW w:w="1276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276,40</w:t>
            </w:r>
          </w:p>
        </w:tc>
        <w:tc>
          <w:tcPr>
            <w:tcW w:w="152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276,41</w:t>
            </w:r>
          </w:p>
        </w:tc>
      </w:tr>
      <w:tr w:rsidR="006761D7">
        <w:trPr>
          <w:trHeight w:val="602"/>
        </w:trPr>
        <w:tc>
          <w:tcPr>
            <w:tcW w:w="816" w:type="dxa"/>
            <w:tcBorders>
              <w:bottom w:val="non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3.1.2</w:t>
            </w:r>
          </w:p>
          <w:p w:rsidR="006761D7" w:rsidRDefault="006761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</w:p>
        </w:tc>
        <w:tc>
          <w:tcPr>
            <w:tcW w:w="1418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17,25</w:t>
            </w:r>
          </w:p>
        </w:tc>
        <w:tc>
          <w:tcPr>
            <w:tcW w:w="1276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17,26</w:t>
            </w:r>
          </w:p>
        </w:tc>
        <w:tc>
          <w:tcPr>
            <w:tcW w:w="1524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17,27</w:t>
            </w:r>
          </w:p>
        </w:tc>
      </w:tr>
      <w:tr w:rsidR="006761D7">
        <w:trPr>
          <w:trHeight w:val="401"/>
        </w:trPr>
        <w:tc>
          <w:tcPr>
            <w:tcW w:w="9569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761D7" w:rsidRDefault="00075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Окончание таблицы 1</w:t>
            </w:r>
          </w:p>
        </w:tc>
      </w:tr>
      <w:tr w:rsidR="006761D7">
        <w:trPr>
          <w:trHeight w:val="495"/>
        </w:trPr>
        <w:tc>
          <w:tcPr>
            <w:tcW w:w="816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предприятий и организаций, 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761D7">
        <w:trPr>
          <w:trHeight w:val="584"/>
        </w:trPr>
        <w:tc>
          <w:tcPr>
            <w:tcW w:w="816" w:type="dxa"/>
            <w:tcBorders>
              <w:bottom w:val="non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8753" w:type="dxa"/>
            <w:gridSpan w:val="4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4. Оказание информационно–консультационных услуг по вопросам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6761D7">
        <w:trPr>
          <w:trHeight w:val="654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4.1.1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консультаций, предоставленных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самозянятым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</w:tr>
      <w:tr w:rsidR="006761D7"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4.1.2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6761D7">
        <w:tc>
          <w:tcPr>
            <w:tcW w:w="816" w:type="dxa"/>
          </w:tcPr>
          <w:p w:rsidR="006761D7" w:rsidRDefault="00075B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5. Оказание имущественной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6761D7">
        <w:trPr>
          <w:trHeight w:val="1242"/>
        </w:trPr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5.1.1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объектов муниципального имущества, </w:t>
            </w:r>
          </w:p>
          <w:p w:rsidR="006761D7" w:rsidRDefault="00075B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предоставленных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аренду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отчетном году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</w:t>
            </w:r>
          </w:p>
        </w:tc>
      </w:tr>
      <w:tr w:rsidR="006761D7"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5.1.2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объектов муниципального имущества, отчужденных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761D7"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8753" w:type="dxa"/>
            <w:gridSpan w:val="4"/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6761D7">
        <w:tc>
          <w:tcPr>
            <w:tcW w:w="816" w:type="dxa"/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6.1.1</w:t>
            </w:r>
          </w:p>
        </w:tc>
        <w:tc>
          <w:tcPr>
            <w:tcW w:w="4535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семинаров, круглых столов, конференций и других мероприятий для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2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761D7">
        <w:tc>
          <w:tcPr>
            <w:tcW w:w="816" w:type="dxa"/>
            <w:tcBorders>
              <w:bottom w:val="non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7.1</w:t>
            </w:r>
          </w:p>
        </w:tc>
        <w:tc>
          <w:tcPr>
            <w:tcW w:w="8753" w:type="dxa"/>
            <w:gridSpan w:val="4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6761D7">
        <w:trPr>
          <w:trHeight w:val="1105"/>
        </w:trPr>
        <w:tc>
          <w:tcPr>
            <w:tcW w:w="816" w:type="dxa"/>
            <w:tcBorders>
              <w:top w:val="single" w:sz="4" w:space="0" w:color="000000"/>
            </w:tcBorders>
          </w:tcPr>
          <w:p w:rsidR="006761D7" w:rsidRDefault="00075B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2»;</w:t>
            </w:r>
          </w:p>
        </w:tc>
      </w:tr>
    </w:tbl>
    <w:p w:rsidR="006761D7" w:rsidRDefault="00075BAA">
      <w:pPr>
        <w:tabs>
          <w:tab w:val="left" w:pos="0"/>
          <w:tab w:val="left" w:pos="709"/>
          <w:tab w:val="left" w:pos="1134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1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Паспорта муниципальной программы изложить в новой редакции:</w:t>
      </w:r>
    </w:p>
    <w:p w:rsidR="006761D7" w:rsidRDefault="00075BAA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«5. Объемы бюджетных ассигнований муниципальной программы.</w:t>
      </w:r>
    </w:p>
    <w:p w:rsidR="006761D7" w:rsidRDefault="00075BAA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Общий объем финансового обеспечения муниципальной программы в 202</w:t>
      </w:r>
      <w:r w:rsidR="00F827F5">
        <w:rPr>
          <w:rFonts w:ascii="Times New Roman" w:eastAsia="Times New Roman" w:hAnsi="Times New Roman" w:cs="Times New Roman"/>
          <w:bCs/>
          <w:sz w:val="28"/>
          <w:szCs w:val="27"/>
        </w:rPr>
        <w:t>2-2024 годах составит 2197,58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тыс. рублей, в том числе:</w:t>
      </w:r>
    </w:p>
    <w:p w:rsidR="006761D7" w:rsidRDefault="00075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Таблица 2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468"/>
        <w:gridCol w:w="2234"/>
        <w:gridCol w:w="1950"/>
        <w:gridCol w:w="1559"/>
      </w:tblGrid>
      <w:tr w:rsidR="006761D7">
        <w:tc>
          <w:tcPr>
            <w:tcW w:w="1362" w:type="dxa"/>
            <w:vMerge w:val="restart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Год</w:t>
            </w:r>
          </w:p>
        </w:tc>
        <w:tc>
          <w:tcPr>
            <w:tcW w:w="8211" w:type="dxa"/>
            <w:gridSpan w:val="4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Объемы финансирования (тыс. рублей)</w:t>
            </w:r>
          </w:p>
        </w:tc>
      </w:tr>
      <w:tr w:rsidR="006761D7">
        <w:tc>
          <w:tcPr>
            <w:tcW w:w="1362" w:type="dxa"/>
            <w:vMerge/>
          </w:tcPr>
          <w:p w:rsidR="006761D7" w:rsidRDefault="006761D7"/>
        </w:tc>
        <w:tc>
          <w:tcPr>
            <w:tcW w:w="246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местный </w:t>
            </w:r>
          </w:p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бюджет</w:t>
            </w:r>
          </w:p>
        </w:tc>
        <w:tc>
          <w:tcPr>
            <w:tcW w:w="223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областной </w:t>
            </w:r>
          </w:p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бюджет</w:t>
            </w:r>
          </w:p>
        </w:tc>
        <w:tc>
          <w:tcPr>
            <w:tcW w:w="1950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федеральный бюджет</w:t>
            </w:r>
          </w:p>
        </w:tc>
        <w:tc>
          <w:tcPr>
            <w:tcW w:w="1559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итого</w:t>
            </w:r>
          </w:p>
        </w:tc>
      </w:tr>
      <w:tr w:rsidR="006761D7">
        <w:trPr>
          <w:trHeight w:val="160"/>
        </w:trPr>
        <w:tc>
          <w:tcPr>
            <w:tcW w:w="1362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2022</w:t>
            </w:r>
          </w:p>
        </w:tc>
        <w:tc>
          <w:tcPr>
            <w:tcW w:w="2468" w:type="dxa"/>
          </w:tcPr>
          <w:p w:rsidR="006761D7" w:rsidRDefault="00F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997,58</w:t>
            </w:r>
          </w:p>
        </w:tc>
        <w:tc>
          <w:tcPr>
            <w:tcW w:w="223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950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559" w:type="dxa"/>
          </w:tcPr>
          <w:p w:rsidR="006761D7" w:rsidRDefault="00F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997,58</w:t>
            </w:r>
          </w:p>
        </w:tc>
      </w:tr>
      <w:tr w:rsidR="006761D7">
        <w:trPr>
          <w:trHeight w:val="151"/>
        </w:trPr>
        <w:tc>
          <w:tcPr>
            <w:tcW w:w="1362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2023</w:t>
            </w:r>
          </w:p>
        </w:tc>
        <w:tc>
          <w:tcPr>
            <w:tcW w:w="2468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600,00</w:t>
            </w:r>
          </w:p>
        </w:tc>
        <w:tc>
          <w:tcPr>
            <w:tcW w:w="223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950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559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600,00</w:t>
            </w:r>
          </w:p>
        </w:tc>
      </w:tr>
      <w:tr w:rsidR="006761D7">
        <w:tc>
          <w:tcPr>
            <w:tcW w:w="1362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2024</w:t>
            </w:r>
          </w:p>
        </w:tc>
        <w:tc>
          <w:tcPr>
            <w:tcW w:w="2468" w:type="dxa"/>
          </w:tcPr>
          <w:p w:rsidR="006761D7" w:rsidRDefault="00075BAA">
            <w:pPr>
              <w:tabs>
                <w:tab w:val="left" w:pos="525"/>
                <w:tab w:val="center" w:pos="1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600,00</w:t>
            </w:r>
          </w:p>
        </w:tc>
        <w:tc>
          <w:tcPr>
            <w:tcW w:w="223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950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559" w:type="dxa"/>
          </w:tcPr>
          <w:p w:rsidR="006761D7" w:rsidRDefault="00075BAA">
            <w:pPr>
              <w:tabs>
                <w:tab w:val="left" w:pos="525"/>
                <w:tab w:val="center" w:pos="1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600,00</w:t>
            </w:r>
          </w:p>
        </w:tc>
      </w:tr>
      <w:tr w:rsidR="006761D7">
        <w:tc>
          <w:tcPr>
            <w:tcW w:w="1362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>Всего</w:t>
            </w:r>
          </w:p>
        </w:tc>
        <w:tc>
          <w:tcPr>
            <w:tcW w:w="2468" w:type="dxa"/>
          </w:tcPr>
          <w:p w:rsidR="006761D7" w:rsidRDefault="00F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2197,58</w:t>
            </w:r>
          </w:p>
        </w:tc>
        <w:tc>
          <w:tcPr>
            <w:tcW w:w="2234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950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-</w:t>
            </w:r>
          </w:p>
        </w:tc>
        <w:tc>
          <w:tcPr>
            <w:tcW w:w="1559" w:type="dxa"/>
          </w:tcPr>
          <w:p w:rsidR="006761D7" w:rsidRDefault="00F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2197,58</w:t>
            </w:r>
          </w:p>
        </w:tc>
      </w:tr>
    </w:tbl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7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7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7"/>
        </w:rPr>
        <w:t>.»;</w:t>
      </w:r>
      <w:proofErr w:type="gramEnd"/>
    </w:p>
    <w:p w:rsidR="006761D7" w:rsidRDefault="00075BAA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Паспорта муниципальной программы изложить в новой редакции:</w:t>
      </w:r>
    </w:p>
    <w:p w:rsidR="006761D7" w:rsidRDefault="00075BAA">
      <w:pPr>
        <w:pStyle w:val="1"/>
        <w:tabs>
          <w:tab w:val="left" w:pos="1134"/>
        </w:tabs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«6. Ожидаемые результаты реализации муниципальной программы:</w:t>
      </w:r>
    </w:p>
    <w:p w:rsidR="006761D7" w:rsidRDefault="00075BAA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 предоставление за период реализации муниципальной программы не менее 14 СМСП субсидий на возмещение затрат по приобретению оборудования, 12 субсидий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</w:p>
    <w:p w:rsidR="006761D7" w:rsidRDefault="00075BAA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2) создание за весь период реализации муниципальной программы СМСП – получателями поддержки не менее 14 новых рабочих мест;</w:t>
      </w:r>
    </w:p>
    <w:p w:rsidR="006761D7" w:rsidRDefault="0007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3) увеличение количества СМСП в расчете на 10 тыс. человек населения до 276,41 единиц;</w:t>
      </w:r>
    </w:p>
    <w:p w:rsidR="006761D7" w:rsidRDefault="0007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17,27 %;</w:t>
      </w:r>
    </w:p>
    <w:p w:rsidR="006761D7" w:rsidRDefault="00075BAA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 предоставление за период реализации муниципальной программы не менее 171 информационно – консультационных услуг по вопросам ведения предпринимательской деятельности,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</w:p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6) количество объектов муниципального имущества, предоставленных в аренду СМСП, – 137 единиц;</w:t>
      </w:r>
    </w:p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7) количество объектов муниципального имущества, отчужденных СМСП, – 5 единиц;</w:t>
      </w:r>
    </w:p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8) количество сообщений, новостей для предпринимателей,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</w:rPr>
        <w:t xml:space="preserve"> размещенных на официальном сайте администрации округа, – 250 единиц;</w:t>
      </w:r>
    </w:p>
    <w:p w:rsidR="006761D7" w:rsidRDefault="0007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9) количество семинаров, круглых столов, конференций и других мероприятий для предпринимателей,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</w:rPr>
        <w:t xml:space="preserve"> – 20 мероприятий;</w:t>
      </w:r>
    </w:p>
    <w:p w:rsidR="006761D7" w:rsidRDefault="00075BA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</w:rPr>
        <w:t>»;</w:t>
      </w:r>
      <w:proofErr w:type="gramEnd"/>
    </w:p>
    <w:p w:rsidR="006761D7" w:rsidRDefault="00075BA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 пункт</w:t>
      </w:r>
      <w:r w:rsidR="001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5B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23A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1223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6761D7" w:rsidRDefault="00075BAA">
      <w:pPr>
        <w:tabs>
          <w:tab w:val="left" w:pos="7380"/>
          <w:tab w:val="right" w:pos="9638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7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993"/>
        <w:gridCol w:w="959"/>
        <w:gridCol w:w="992"/>
        <w:gridCol w:w="1087"/>
        <w:gridCol w:w="1072"/>
      </w:tblGrid>
      <w:tr w:rsidR="006761D7">
        <w:trPr>
          <w:trHeight w:val="608"/>
        </w:trPr>
        <w:tc>
          <w:tcPr>
            <w:tcW w:w="817" w:type="dxa"/>
            <w:vMerge w:val="restart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5103" w:type="dxa"/>
            <w:gridSpan w:val="5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целевых показателей</w:t>
            </w:r>
          </w:p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(индикаторов)</w:t>
            </w:r>
          </w:p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1D7">
        <w:trPr>
          <w:trHeight w:val="185"/>
        </w:trPr>
        <w:tc>
          <w:tcPr>
            <w:tcW w:w="817" w:type="dxa"/>
            <w:vMerge/>
            <w:tcBorders>
              <w:bottom w:val="none" w:sz="4" w:space="0" w:color="000000"/>
            </w:tcBorders>
          </w:tcPr>
          <w:p w:rsidR="006761D7" w:rsidRDefault="006761D7">
            <w:pPr>
              <w:jc w:val="center"/>
            </w:pPr>
          </w:p>
        </w:tc>
        <w:tc>
          <w:tcPr>
            <w:tcW w:w="2693" w:type="dxa"/>
            <w:vMerge/>
            <w:tcBorders>
              <w:bottom w:val="none" w:sz="4" w:space="0" w:color="000000"/>
            </w:tcBorders>
          </w:tcPr>
          <w:p w:rsidR="006761D7" w:rsidRDefault="006761D7">
            <w:pPr>
              <w:jc w:val="center"/>
            </w:pPr>
          </w:p>
        </w:tc>
        <w:tc>
          <w:tcPr>
            <w:tcW w:w="1134" w:type="dxa"/>
            <w:vMerge/>
            <w:tcBorders>
              <w:bottom w:val="none" w:sz="4" w:space="0" w:color="000000"/>
            </w:tcBorders>
          </w:tcPr>
          <w:p w:rsidR="006761D7" w:rsidRDefault="006761D7">
            <w:pPr>
              <w:jc w:val="center"/>
            </w:pP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2022-</w:t>
            </w:r>
          </w:p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6761D7" w:rsidRDefault="0067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61D7">
        <w:trPr>
          <w:trHeight w:val="253"/>
        </w:trPr>
        <w:tc>
          <w:tcPr>
            <w:tcW w:w="9747" w:type="dxa"/>
            <w:gridSpan w:val="8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761D7" w:rsidRDefault="00075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Продолжение таблицы 3</w:t>
            </w:r>
          </w:p>
        </w:tc>
      </w:tr>
      <w:tr w:rsidR="006761D7">
        <w:trPr>
          <w:trHeight w:val="185"/>
        </w:trPr>
        <w:tc>
          <w:tcPr>
            <w:tcW w:w="9747" w:type="dxa"/>
            <w:gridSpan w:val="8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Цель: Обеспечение благоприятных условий для развития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округе</w:t>
            </w:r>
          </w:p>
        </w:tc>
      </w:tr>
      <w:tr w:rsidR="006761D7">
        <w:trPr>
          <w:trHeight w:val="185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1. Совершенствование законодательства в сфере регулирования деятельности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6761D7">
        <w:trPr>
          <w:trHeight w:val="185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26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Доля проведенной оценки 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6761D7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регулирующего воздействия проектов нормативных правовых </w:t>
            </w:r>
          </w:p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актов округа и экспертизы нормативных правовых актов округа, затрагивающих вопросы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предприниматель-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инвестиционной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1D7">
        <w:trPr>
          <w:trHeight w:val="324"/>
        </w:trPr>
        <w:tc>
          <w:tcPr>
            <w:tcW w:w="817" w:type="dxa"/>
            <w:tcBorders>
              <w:bottom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6761D7">
        <w:trPr>
          <w:trHeight w:val="416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 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6761D7">
        <w:trPr>
          <w:trHeight w:val="416"/>
        </w:trPr>
        <w:tc>
          <w:tcPr>
            <w:tcW w:w="9747" w:type="dxa"/>
            <w:gridSpan w:val="8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761D7" w:rsidRDefault="00075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Продолжение таблицы 3</w:t>
            </w:r>
          </w:p>
        </w:tc>
      </w:tr>
      <w:tr w:rsidR="006761D7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761D7">
        <w:trPr>
          <w:trHeight w:val="273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2.1.2</w:t>
            </w:r>
          </w:p>
        </w:tc>
        <w:tc>
          <w:tcPr>
            <w:tcW w:w="26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субсидии 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1223AF" w:rsidTr="00B9131B">
        <w:trPr>
          <w:trHeight w:val="1552"/>
        </w:trPr>
        <w:tc>
          <w:tcPr>
            <w:tcW w:w="817" w:type="dxa"/>
          </w:tcPr>
          <w:p w:rsidR="001223AF" w:rsidRDefault="0012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2.1.3</w:t>
            </w:r>
          </w:p>
        </w:tc>
        <w:tc>
          <w:tcPr>
            <w:tcW w:w="2693" w:type="dxa"/>
          </w:tcPr>
          <w:p w:rsidR="001223AF" w:rsidRDefault="00122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созданных новых рабочих мест  </w:t>
            </w:r>
          </w:p>
          <w:p w:rsidR="001223AF" w:rsidRDefault="001223AF" w:rsidP="00B62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получателями поддержки</w:t>
            </w:r>
          </w:p>
        </w:tc>
        <w:tc>
          <w:tcPr>
            <w:tcW w:w="1134" w:type="dxa"/>
          </w:tcPr>
          <w:p w:rsidR="001223AF" w:rsidRDefault="001223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1223AF" w:rsidRDefault="001223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59" w:type="dxa"/>
          </w:tcPr>
          <w:p w:rsidR="001223AF" w:rsidRDefault="001223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1223AF" w:rsidRDefault="001223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87" w:type="dxa"/>
          </w:tcPr>
          <w:p w:rsidR="001223AF" w:rsidRDefault="001223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72" w:type="dxa"/>
          </w:tcPr>
          <w:p w:rsidR="001223AF" w:rsidRDefault="0012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6761D7">
        <w:trPr>
          <w:trHeight w:val="419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3. Создание базы данных финансово – хозяйственной деятельности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</w:p>
        </w:tc>
      </w:tr>
      <w:tr w:rsidR="006761D7">
        <w:trPr>
          <w:trHeight w:val="375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СМСП в расчете на 10 тыс. человек населения</w:t>
            </w:r>
          </w:p>
        </w:tc>
        <w:tc>
          <w:tcPr>
            <w:tcW w:w="113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267,22</w:t>
            </w:r>
          </w:p>
        </w:tc>
        <w:tc>
          <w:tcPr>
            <w:tcW w:w="959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276,39</w:t>
            </w:r>
          </w:p>
        </w:tc>
        <w:tc>
          <w:tcPr>
            <w:tcW w:w="99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276,40</w:t>
            </w:r>
          </w:p>
        </w:tc>
        <w:tc>
          <w:tcPr>
            <w:tcW w:w="1087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276,41</w:t>
            </w:r>
          </w:p>
        </w:tc>
        <w:tc>
          <w:tcPr>
            <w:tcW w:w="107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276,41</w:t>
            </w:r>
          </w:p>
        </w:tc>
      </w:tr>
      <w:tr w:rsidR="006761D7">
        <w:trPr>
          <w:trHeight w:val="375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3.1.2</w:t>
            </w:r>
          </w:p>
        </w:tc>
        <w:tc>
          <w:tcPr>
            <w:tcW w:w="2693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Доля среднесписочной численности 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18,60</w:t>
            </w:r>
          </w:p>
        </w:tc>
        <w:tc>
          <w:tcPr>
            <w:tcW w:w="959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17,25</w:t>
            </w:r>
          </w:p>
        </w:tc>
        <w:tc>
          <w:tcPr>
            <w:tcW w:w="99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17,26</w:t>
            </w:r>
          </w:p>
        </w:tc>
        <w:tc>
          <w:tcPr>
            <w:tcW w:w="1087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17,27</w:t>
            </w:r>
          </w:p>
        </w:tc>
        <w:tc>
          <w:tcPr>
            <w:tcW w:w="107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17,27</w:t>
            </w:r>
          </w:p>
        </w:tc>
      </w:tr>
      <w:tr w:rsidR="006761D7">
        <w:trPr>
          <w:trHeight w:val="578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8930" w:type="dxa"/>
            <w:gridSpan w:val="7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4. Оказание информационно – консультационных услуг по вопросам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</w:p>
        </w:tc>
      </w:tr>
      <w:tr w:rsidR="006761D7">
        <w:trPr>
          <w:trHeight w:val="530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консультаций, предоставленных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13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959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99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087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07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</w:tr>
      <w:tr w:rsidR="006761D7">
        <w:trPr>
          <w:trHeight w:val="530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4.1.2</w:t>
            </w:r>
          </w:p>
        </w:tc>
        <w:tc>
          <w:tcPr>
            <w:tcW w:w="26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размещенных на официальном сайте администрации  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</w:tr>
      <w:tr w:rsidR="006761D7">
        <w:trPr>
          <w:trHeight w:val="260"/>
        </w:trPr>
        <w:tc>
          <w:tcPr>
            <w:tcW w:w="9747" w:type="dxa"/>
            <w:gridSpan w:val="8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Окончание таблицы 3</w:t>
            </w:r>
          </w:p>
        </w:tc>
      </w:tr>
      <w:tr w:rsidR="006761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761D7">
        <w:trPr>
          <w:trHeight w:val="348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Задача 5. Оказание имущественной поддержки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6761D7">
        <w:trPr>
          <w:trHeight w:val="415"/>
        </w:trPr>
        <w:tc>
          <w:tcPr>
            <w:tcW w:w="817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5.1.1</w:t>
            </w:r>
          </w:p>
        </w:tc>
        <w:tc>
          <w:tcPr>
            <w:tcW w:w="2693" w:type="dxa"/>
            <w:tcBorders>
              <w:bottom w:val="non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объектов муниципального имущества, предоставленных в аренду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отчетном году</w:t>
            </w:r>
          </w:p>
        </w:tc>
        <w:tc>
          <w:tcPr>
            <w:tcW w:w="1134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59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1087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072" w:type="dxa"/>
            <w:tcBorders>
              <w:bottom w:val="non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  <w:p w:rsidR="006761D7" w:rsidRDefault="00676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1D7">
        <w:trPr>
          <w:trHeight w:val="698"/>
        </w:trPr>
        <w:tc>
          <w:tcPr>
            <w:tcW w:w="817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5.1.2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объектов муниципального имущества, отчужденных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761D7">
        <w:trPr>
          <w:trHeight w:val="230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6761D7">
        <w:trPr>
          <w:trHeight w:val="558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семинаров, круглых столов, конференций и других мероприятий для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59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087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07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6761D7">
        <w:trPr>
          <w:trHeight w:val="504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7.1</w:t>
            </w:r>
          </w:p>
        </w:tc>
        <w:tc>
          <w:tcPr>
            <w:tcW w:w="8930" w:type="dxa"/>
            <w:gridSpan w:val="7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6761D7">
        <w:trPr>
          <w:trHeight w:val="273"/>
        </w:trPr>
        <w:tc>
          <w:tcPr>
            <w:tcW w:w="817" w:type="dxa"/>
          </w:tcPr>
          <w:p w:rsidR="006761D7" w:rsidRDefault="000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7.1.1</w:t>
            </w:r>
          </w:p>
        </w:tc>
        <w:tc>
          <w:tcPr>
            <w:tcW w:w="2693" w:type="dxa"/>
          </w:tcPr>
          <w:p w:rsidR="006761D7" w:rsidRDefault="00075B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134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59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087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:rsidR="006761D7" w:rsidRDefault="00075B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2»;</w:t>
            </w:r>
          </w:p>
        </w:tc>
      </w:tr>
    </w:tbl>
    <w:p w:rsidR="006761D7" w:rsidRDefault="00075BA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</w:rPr>
        <w:t>5) в пункте 5 столбца 7 таблицы 4 приложения 1 к муниципальной программе вместо цифр «100,00»  читать цифры «97,58».</w:t>
      </w:r>
    </w:p>
    <w:p w:rsidR="006761D7" w:rsidRDefault="00075BAA">
      <w:pPr>
        <w:pStyle w:val="af6"/>
        <w:numPr>
          <w:ilvl w:val="0"/>
          <w:numId w:val="1"/>
        </w:numPr>
        <w:tabs>
          <w:tab w:val="clear" w:pos="1455"/>
          <w:tab w:val="left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761D7" w:rsidRDefault="00075BAA">
      <w:pPr>
        <w:pStyle w:val="af6"/>
        <w:numPr>
          <w:ilvl w:val="0"/>
          <w:numId w:val="1"/>
        </w:numPr>
        <w:tabs>
          <w:tab w:val="clear" w:pos="1455"/>
          <w:tab w:val="left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6761D7" w:rsidRDefault="00075BAA">
      <w:pPr>
        <w:pStyle w:val="af6"/>
        <w:numPr>
          <w:ilvl w:val="0"/>
          <w:numId w:val="1"/>
        </w:numPr>
        <w:tabs>
          <w:tab w:val="clear" w:pos="1455"/>
          <w:tab w:val="left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Копейского городского округа по финансам и экономике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6761D7" w:rsidRDefault="00075BAA">
      <w:pPr>
        <w:pStyle w:val="af6"/>
        <w:numPr>
          <w:ilvl w:val="0"/>
          <w:numId w:val="1"/>
        </w:numPr>
        <w:tabs>
          <w:tab w:val="clear" w:pos="1455"/>
          <w:tab w:val="left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 и действует до 31.12.2022.</w:t>
      </w:r>
    </w:p>
    <w:p w:rsidR="006761D7" w:rsidRDefault="0067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D7" w:rsidRDefault="0067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D7" w:rsidRDefault="00075BA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1D7" w:rsidRDefault="00075BA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sectPr w:rsidR="006761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AA" w:rsidRDefault="00075BAA">
      <w:pPr>
        <w:spacing w:after="0" w:line="240" w:lineRule="auto"/>
      </w:pPr>
      <w:r>
        <w:separator/>
      </w:r>
    </w:p>
  </w:endnote>
  <w:endnote w:type="continuationSeparator" w:id="0">
    <w:p w:rsidR="00075BAA" w:rsidRDefault="0007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AA" w:rsidRDefault="00075BAA">
      <w:pPr>
        <w:spacing w:after="0" w:line="240" w:lineRule="auto"/>
      </w:pPr>
      <w:r>
        <w:separator/>
      </w:r>
    </w:p>
  </w:footnote>
  <w:footnote w:type="continuationSeparator" w:id="0">
    <w:p w:rsidR="00075BAA" w:rsidRDefault="0007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6087"/>
      <w:docPartObj>
        <w:docPartGallery w:val="Page Numbers (Top of Page)"/>
        <w:docPartUnique/>
      </w:docPartObj>
    </w:sdtPr>
    <w:sdtEndPr/>
    <w:sdtContent>
      <w:p w:rsidR="00075BAA" w:rsidRDefault="00075BA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3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5BAA" w:rsidRDefault="00075B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C90"/>
    <w:multiLevelType w:val="hybridMultilevel"/>
    <w:tmpl w:val="44A4A09A"/>
    <w:lvl w:ilvl="0" w:tplc="B4EAECAA">
      <w:start w:val="1"/>
      <w:numFmt w:val="decimal"/>
      <w:lvlText w:val="%1)"/>
      <w:lvlJc w:val="left"/>
      <w:pPr>
        <w:ind w:left="1418" w:hanging="360"/>
      </w:pPr>
    </w:lvl>
    <w:lvl w:ilvl="1" w:tplc="C5FE54B0">
      <w:start w:val="1"/>
      <w:numFmt w:val="lowerLetter"/>
      <w:lvlText w:val="%2."/>
      <w:lvlJc w:val="left"/>
      <w:pPr>
        <w:ind w:left="2138" w:hanging="360"/>
      </w:pPr>
    </w:lvl>
    <w:lvl w:ilvl="2" w:tplc="65B2B5FA">
      <w:start w:val="1"/>
      <w:numFmt w:val="lowerRoman"/>
      <w:lvlText w:val="%3."/>
      <w:lvlJc w:val="right"/>
      <w:pPr>
        <w:ind w:left="2858" w:hanging="180"/>
      </w:pPr>
    </w:lvl>
    <w:lvl w:ilvl="3" w:tplc="DB96A06E">
      <w:start w:val="1"/>
      <w:numFmt w:val="decimal"/>
      <w:lvlText w:val="%4."/>
      <w:lvlJc w:val="left"/>
      <w:pPr>
        <w:ind w:left="3578" w:hanging="360"/>
      </w:pPr>
    </w:lvl>
    <w:lvl w:ilvl="4" w:tplc="46266C22">
      <w:start w:val="1"/>
      <w:numFmt w:val="lowerLetter"/>
      <w:lvlText w:val="%5."/>
      <w:lvlJc w:val="left"/>
      <w:pPr>
        <w:ind w:left="4298" w:hanging="360"/>
      </w:pPr>
    </w:lvl>
    <w:lvl w:ilvl="5" w:tplc="DAE06A66">
      <w:start w:val="1"/>
      <w:numFmt w:val="lowerRoman"/>
      <w:lvlText w:val="%6."/>
      <w:lvlJc w:val="right"/>
      <w:pPr>
        <w:ind w:left="5018" w:hanging="180"/>
      </w:pPr>
    </w:lvl>
    <w:lvl w:ilvl="6" w:tplc="48425D16">
      <w:start w:val="1"/>
      <w:numFmt w:val="decimal"/>
      <w:lvlText w:val="%7."/>
      <w:lvlJc w:val="left"/>
      <w:pPr>
        <w:ind w:left="5738" w:hanging="360"/>
      </w:pPr>
    </w:lvl>
    <w:lvl w:ilvl="7" w:tplc="8278C9C4">
      <w:start w:val="1"/>
      <w:numFmt w:val="lowerLetter"/>
      <w:lvlText w:val="%8."/>
      <w:lvlJc w:val="left"/>
      <w:pPr>
        <w:ind w:left="6458" w:hanging="360"/>
      </w:pPr>
    </w:lvl>
    <w:lvl w:ilvl="8" w:tplc="05144998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296D7296"/>
    <w:multiLevelType w:val="hybridMultilevel"/>
    <w:tmpl w:val="87F6607A"/>
    <w:lvl w:ilvl="0" w:tplc="9CFC0728">
      <w:start w:val="1"/>
      <w:numFmt w:val="decimal"/>
      <w:lvlText w:val="%1."/>
      <w:lvlJc w:val="left"/>
      <w:pPr>
        <w:tabs>
          <w:tab w:val="left" w:pos="1455"/>
        </w:tabs>
        <w:ind w:left="1455" w:hanging="750"/>
      </w:pPr>
      <w:rPr>
        <w:rFonts w:cs="Times New Roman"/>
      </w:rPr>
    </w:lvl>
    <w:lvl w:ilvl="1" w:tplc="D4A206A8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 w:tplc="B7D8871A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 w:tplc="5F7A49D0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 w:tplc="3F62FC0E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 w:tplc="3F4A449A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 w:tplc="48901B74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 w:tplc="7C0E940C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 w:tplc="1F3CB5F2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2">
    <w:nsid w:val="3B5569EA"/>
    <w:multiLevelType w:val="hybridMultilevel"/>
    <w:tmpl w:val="EFA07E5E"/>
    <w:lvl w:ilvl="0" w:tplc="41ACDF40">
      <w:start w:val="1"/>
      <w:numFmt w:val="decimal"/>
      <w:lvlText w:val="%1."/>
      <w:lvlJc w:val="left"/>
      <w:pPr>
        <w:ind w:left="720" w:hanging="360"/>
      </w:pPr>
    </w:lvl>
    <w:lvl w:ilvl="1" w:tplc="3090570C">
      <w:start w:val="1"/>
      <w:numFmt w:val="lowerLetter"/>
      <w:lvlText w:val="%2."/>
      <w:lvlJc w:val="left"/>
      <w:pPr>
        <w:ind w:left="1440" w:hanging="360"/>
      </w:pPr>
    </w:lvl>
    <w:lvl w:ilvl="2" w:tplc="F0D23B94">
      <w:start w:val="1"/>
      <w:numFmt w:val="lowerRoman"/>
      <w:lvlText w:val="%3."/>
      <w:lvlJc w:val="right"/>
      <w:pPr>
        <w:ind w:left="2160" w:hanging="180"/>
      </w:pPr>
    </w:lvl>
    <w:lvl w:ilvl="3" w:tplc="213C3E90">
      <w:start w:val="1"/>
      <w:numFmt w:val="decimal"/>
      <w:lvlText w:val="%4."/>
      <w:lvlJc w:val="left"/>
      <w:pPr>
        <w:ind w:left="2880" w:hanging="360"/>
      </w:pPr>
    </w:lvl>
    <w:lvl w:ilvl="4" w:tplc="6AFCE512">
      <w:start w:val="1"/>
      <w:numFmt w:val="lowerLetter"/>
      <w:lvlText w:val="%5."/>
      <w:lvlJc w:val="left"/>
      <w:pPr>
        <w:ind w:left="3600" w:hanging="360"/>
      </w:pPr>
    </w:lvl>
    <w:lvl w:ilvl="5" w:tplc="839A0932">
      <w:start w:val="1"/>
      <w:numFmt w:val="lowerRoman"/>
      <w:lvlText w:val="%6."/>
      <w:lvlJc w:val="right"/>
      <w:pPr>
        <w:ind w:left="4320" w:hanging="180"/>
      </w:pPr>
    </w:lvl>
    <w:lvl w:ilvl="6" w:tplc="48B478EE">
      <w:start w:val="1"/>
      <w:numFmt w:val="decimal"/>
      <w:lvlText w:val="%7."/>
      <w:lvlJc w:val="left"/>
      <w:pPr>
        <w:ind w:left="5040" w:hanging="360"/>
      </w:pPr>
    </w:lvl>
    <w:lvl w:ilvl="7" w:tplc="CA469CE8">
      <w:start w:val="1"/>
      <w:numFmt w:val="lowerLetter"/>
      <w:lvlText w:val="%8."/>
      <w:lvlJc w:val="left"/>
      <w:pPr>
        <w:ind w:left="5760" w:hanging="360"/>
      </w:pPr>
    </w:lvl>
    <w:lvl w:ilvl="8" w:tplc="06DA2DA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56F"/>
    <w:multiLevelType w:val="hybridMultilevel"/>
    <w:tmpl w:val="80F251E4"/>
    <w:lvl w:ilvl="0" w:tplc="F7F41532">
      <w:start w:val="1"/>
      <w:numFmt w:val="decimal"/>
      <w:lvlText w:val="%1)"/>
      <w:lvlJc w:val="left"/>
      <w:pPr>
        <w:ind w:left="1418" w:hanging="360"/>
      </w:pPr>
    </w:lvl>
    <w:lvl w:ilvl="1" w:tplc="A5320F18">
      <w:start w:val="1"/>
      <w:numFmt w:val="lowerLetter"/>
      <w:lvlText w:val="%2."/>
      <w:lvlJc w:val="left"/>
      <w:pPr>
        <w:ind w:left="2138" w:hanging="360"/>
      </w:pPr>
    </w:lvl>
    <w:lvl w:ilvl="2" w:tplc="4780919A">
      <w:start w:val="1"/>
      <w:numFmt w:val="lowerRoman"/>
      <w:lvlText w:val="%3."/>
      <w:lvlJc w:val="right"/>
      <w:pPr>
        <w:ind w:left="2858" w:hanging="180"/>
      </w:pPr>
    </w:lvl>
    <w:lvl w:ilvl="3" w:tplc="38FEF438">
      <w:start w:val="1"/>
      <w:numFmt w:val="decimal"/>
      <w:lvlText w:val="%4."/>
      <w:lvlJc w:val="left"/>
      <w:pPr>
        <w:ind w:left="3578" w:hanging="360"/>
      </w:pPr>
    </w:lvl>
    <w:lvl w:ilvl="4" w:tplc="B5C021EC">
      <w:start w:val="1"/>
      <w:numFmt w:val="lowerLetter"/>
      <w:lvlText w:val="%5."/>
      <w:lvlJc w:val="left"/>
      <w:pPr>
        <w:ind w:left="4298" w:hanging="360"/>
      </w:pPr>
    </w:lvl>
    <w:lvl w:ilvl="5" w:tplc="B0AC351A">
      <w:start w:val="1"/>
      <w:numFmt w:val="lowerRoman"/>
      <w:lvlText w:val="%6."/>
      <w:lvlJc w:val="right"/>
      <w:pPr>
        <w:ind w:left="5018" w:hanging="180"/>
      </w:pPr>
    </w:lvl>
    <w:lvl w:ilvl="6" w:tplc="7D32788A">
      <w:start w:val="1"/>
      <w:numFmt w:val="decimal"/>
      <w:lvlText w:val="%7."/>
      <w:lvlJc w:val="left"/>
      <w:pPr>
        <w:ind w:left="5738" w:hanging="360"/>
      </w:pPr>
    </w:lvl>
    <w:lvl w:ilvl="7" w:tplc="DC22A606">
      <w:start w:val="1"/>
      <w:numFmt w:val="lowerLetter"/>
      <w:lvlText w:val="%8."/>
      <w:lvlJc w:val="left"/>
      <w:pPr>
        <w:ind w:left="6458" w:hanging="360"/>
      </w:pPr>
    </w:lvl>
    <w:lvl w:ilvl="8" w:tplc="B51C855A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515E3D9C"/>
    <w:multiLevelType w:val="hybridMultilevel"/>
    <w:tmpl w:val="B3B0E954"/>
    <w:lvl w:ilvl="0" w:tplc="CE8A27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29A67F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3B63B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6A6A6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6DA41D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99012A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2A21E9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3D28BF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972A99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D7"/>
    <w:rsid w:val="00075BAA"/>
    <w:rsid w:val="001223AF"/>
    <w:rsid w:val="004C1D99"/>
    <w:rsid w:val="006761D7"/>
    <w:rsid w:val="00947AA4"/>
    <w:rsid w:val="00A043F0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9019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2022-12-20T05:55:00Z</cp:lastPrinted>
  <dcterms:created xsi:type="dcterms:W3CDTF">2022-12-23T10:05:00Z</dcterms:created>
  <dcterms:modified xsi:type="dcterms:W3CDTF">2022-12-23T10:05:00Z</dcterms:modified>
</cp:coreProperties>
</file>