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0617DE">
      <w:pPr>
        <w:jc w:val="center"/>
        <w:rPr>
          <w:sz w:val="28"/>
        </w:rPr>
      </w:pPr>
    </w:p>
    <w:p w:rsidR="00BB736C" w:rsidRDefault="00BB736C" w:rsidP="00BB736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B736C" w:rsidRDefault="00BB736C" w:rsidP="00BB736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B736C" w:rsidRDefault="00BB736C" w:rsidP="00BB736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BB736C" w:rsidP="006604D4">
      <w:pPr>
        <w:rPr>
          <w:sz w:val="28"/>
        </w:rPr>
      </w:pPr>
      <w:r>
        <w:rPr>
          <w:sz w:val="28"/>
        </w:rPr>
        <w:t>14.05.2021 № 961-п</w:t>
      </w:r>
    </w:p>
    <w:p w:rsidR="00F54859" w:rsidRDefault="00F54859" w:rsidP="006604D4">
      <w:pPr>
        <w:rPr>
          <w:sz w:val="28"/>
        </w:rPr>
      </w:pPr>
      <w:bookmarkStart w:id="0" w:name="_GoBack"/>
      <w:bookmarkEnd w:id="0"/>
    </w:p>
    <w:p w:rsidR="00F54859" w:rsidRDefault="00F54859" w:rsidP="006604D4">
      <w:pPr>
        <w:rPr>
          <w:sz w:val="28"/>
        </w:rPr>
      </w:pPr>
    </w:p>
    <w:p w:rsidR="006604D4" w:rsidRPr="00E46792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E46792">
        <w:rPr>
          <w:sz w:val="28"/>
          <w:szCs w:val="28"/>
        </w:rPr>
        <w:t xml:space="preserve">О внесении </w:t>
      </w:r>
      <w:r w:rsidR="009E0D2F" w:rsidRPr="00E46792">
        <w:rPr>
          <w:sz w:val="28"/>
          <w:szCs w:val="28"/>
        </w:rPr>
        <w:t>дополнений</w:t>
      </w:r>
      <w:r w:rsidRPr="00E46792">
        <w:rPr>
          <w:sz w:val="28"/>
          <w:szCs w:val="28"/>
        </w:rPr>
        <w:t xml:space="preserve"> в постановление администрации </w:t>
      </w:r>
      <w:r w:rsidR="003B1526" w:rsidRPr="00E46792">
        <w:rPr>
          <w:sz w:val="28"/>
          <w:szCs w:val="28"/>
        </w:rPr>
        <w:t xml:space="preserve">Копейского городского округа </w:t>
      </w:r>
      <w:r w:rsidR="00E46792">
        <w:rPr>
          <w:sz w:val="28"/>
          <w:szCs w:val="28"/>
        </w:rPr>
        <w:t xml:space="preserve">            </w:t>
      </w:r>
      <w:r w:rsidRPr="00E46792">
        <w:rPr>
          <w:sz w:val="28"/>
          <w:szCs w:val="28"/>
        </w:rPr>
        <w:t xml:space="preserve">от </w:t>
      </w:r>
      <w:r w:rsidR="009E0D2F" w:rsidRPr="00E46792">
        <w:rPr>
          <w:sz w:val="28"/>
          <w:szCs w:val="28"/>
        </w:rPr>
        <w:t>18</w:t>
      </w:r>
      <w:r w:rsidR="006C58DA" w:rsidRPr="00E46792">
        <w:rPr>
          <w:sz w:val="28"/>
          <w:szCs w:val="28"/>
        </w:rPr>
        <w:t>.</w:t>
      </w:r>
      <w:r w:rsidR="009E0D2F" w:rsidRPr="00E46792">
        <w:rPr>
          <w:sz w:val="28"/>
          <w:szCs w:val="28"/>
        </w:rPr>
        <w:t>12.</w:t>
      </w:r>
      <w:r w:rsidR="006C58DA" w:rsidRPr="00E46792">
        <w:rPr>
          <w:sz w:val="28"/>
          <w:szCs w:val="28"/>
        </w:rPr>
        <w:t>20</w:t>
      </w:r>
      <w:r w:rsidR="00ED28BF" w:rsidRPr="00E46792">
        <w:rPr>
          <w:sz w:val="28"/>
          <w:szCs w:val="28"/>
        </w:rPr>
        <w:t>20</w:t>
      </w:r>
      <w:r w:rsidRPr="00E46792">
        <w:rPr>
          <w:sz w:val="28"/>
          <w:szCs w:val="28"/>
        </w:rPr>
        <w:t xml:space="preserve"> № </w:t>
      </w:r>
      <w:r w:rsidR="009E0D2F" w:rsidRPr="00E46792">
        <w:rPr>
          <w:sz w:val="28"/>
          <w:szCs w:val="28"/>
        </w:rPr>
        <w:t>2891</w:t>
      </w:r>
      <w:r w:rsidR="003B1526" w:rsidRPr="00E46792">
        <w:rPr>
          <w:sz w:val="28"/>
          <w:szCs w:val="28"/>
        </w:rPr>
        <w:t>-п</w:t>
      </w:r>
      <w:r w:rsidRPr="00E46792">
        <w:rPr>
          <w:sz w:val="28"/>
          <w:szCs w:val="28"/>
        </w:rPr>
        <w:t xml:space="preserve"> </w:t>
      </w:r>
    </w:p>
    <w:p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9469D5" w:rsidRPr="00E46792" w:rsidRDefault="00D0496F" w:rsidP="00D0496F">
      <w:pPr>
        <w:ind w:firstLine="708"/>
        <w:jc w:val="both"/>
        <w:rPr>
          <w:sz w:val="28"/>
          <w:szCs w:val="28"/>
        </w:rPr>
      </w:pPr>
      <w:r w:rsidRPr="00E46792">
        <w:rPr>
          <w:sz w:val="28"/>
          <w:szCs w:val="28"/>
        </w:rPr>
        <w:t>В</w:t>
      </w:r>
      <w:r w:rsidR="009E0D2F" w:rsidRPr="00E46792">
        <w:rPr>
          <w:sz w:val="28"/>
          <w:szCs w:val="28"/>
        </w:rPr>
        <w:t xml:space="preserve"> </w:t>
      </w:r>
      <w:r w:rsidRPr="00E46792">
        <w:rPr>
          <w:sz w:val="28"/>
          <w:szCs w:val="28"/>
        </w:rPr>
        <w:t>соответствии с</w:t>
      </w:r>
      <w:r w:rsidR="009E0D2F" w:rsidRPr="00E46792">
        <w:rPr>
          <w:sz w:val="28"/>
          <w:szCs w:val="28"/>
        </w:rPr>
        <w:t xml:space="preserve"> </w:t>
      </w:r>
      <w:r w:rsidR="00457914" w:rsidRPr="00E46792">
        <w:rPr>
          <w:sz w:val="28"/>
          <w:szCs w:val="28"/>
        </w:rPr>
        <w:t>Ф</w:t>
      </w:r>
      <w:r w:rsidR="00A525F6" w:rsidRPr="00E46792">
        <w:rPr>
          <w:sz w:val="28"/>
          <w:szCs w:val="28"/>
        </w:rPr>
        <w:t>едеральным</w:t>
      </w:r>
      <w:r w:rsidR="009E0D2F" w:rsidRPr="00E46792">
        <w:rPr>
          <w:sz w:val="28"/>
          <w:szCs w:val="28"/>
        </w:rPr>
        <w:t xml:space="preserve"> </w:t>
      </w:r>
      <w:r w:rsidRPr="00E46792">
        <w:rPr>
          <w:sz w:val="28"/>
          <w:szCs w:val="28"/>
        </w:rPr>
        <w:t>закон</w:t>
      </w:r>
      <w:r w:rsidR="00A525F6" w:rsidRPr="00E46792">
        <w:rPr>
          <w:sz w:val="28"/>
          <w:szCs w:val="28"/>
        </w:rPr>
        <w:t>ом</w:t>
      </w:r>
      <w:r w:rsidRPr="00E46792">
        <w:rPr>
          <w:sz w:val="28"/>
          <w:szCs w:val="28"/>
        </w:rPr>
        <w:t xml:space="preserve"> от 06 октября 2003 года </w:t>
      </w:r>
      <w:r w:rsidR="00E46792">
        <w:rPr>
          <w:sz w:val="28"/>
          <w:szCs w:val="28"/>
        </w:rPr>
        <w:t xml:space="preserve">              </w:t>
      </w:r>
      <w:r w:rsidRPr="00E46792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6C58DA" w:rsidRPr="00E46792">
        <w:rPr>
          <w:sz w:val="28"/>
          <w:szCs w:val="28"/>
        </w:rPr>
        <w:t>Уставом муниципального образования «Копейский городской округ»</w:t>
      </w:r>
      <w:r w:rsidR="004B312C" w:rsidRPr="00E46792">
        <w:rPr>
          <w:sz w:val="28"/>
          <w:szCs w:val="28"/>
        </w:rPr>
        <w:t xml:space="preserve"> администрация Копейского городского округа </w:t>
      </w:r>
    </w:p>
    <w:p w:rsidR="00C51DE5" w:rsidRPr="00E46792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46792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5E7807" w:rsidRPr="00E46792" w:rsidRDefault="009E0D2F" w:rsidP="009E0D2F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792">
        <w:rPr>
          <w:rFonts w:ascii="Times New Roman" w:hAnsi="Times New Roman"/>
          <w:sz w:val="28"/>
          <w:szCs w:val="28"/>
        </w:rPr>
        <w:t>Приложение 1 к постановлению администрации Копейского городского округа от 18.12.2020 № 2891-п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органами местного самоуправления, предоставление которых организуется в Многофункциональном центре по предоставлению государственных и муниципальных услуг на территории Копейского городского округа»</w:t>
      </w:r>
      <w:r w:rsidR="003F1944" w:rsidRPr="00E46792">
        <w:rPr>
          <w:rFonts w:ascii="Times New Roman" w:hAnsi="Times New Roman"/>
          <w:sz w:val="28"/>
          <w:szCs w:val="28"/>
        </w:rPr>
        <w:t xml:space="preserve"> </w:t>
      </w:r>
      <w:r w:rsidRPr="00E46792">
        <w:rPr>
          <w:rFonts w:ascii="Times New Roman" w:hAnsi="Times New Roman"/>
          <w:sz w:val="28"/>
          <w:szCs w:val="28"/>
        </w:rPr>
        <w:t>дополнить пунктами 34-39 следующего содержания</w:t>
      </w:r>
      <w:r w:rsidR="00ED28BF" w:rsidRPr="00E46792">
        <w:rPr>
          <w:rFonts w:ascii="Times New Roman" w:hAnsi="Times New Roman"/>
          <w:sz w:val="28"/>
          <w:szCs w:val="28"/>
        </w:rPr>
        <w:t>:</w:t>
      </w:r>
      <w:proofErr w:type="gramEnd"/>
    </w:p>
    <w:p w:rsidR="009E0D2F" w:rsidRPr="00E46792" w:rsidRDefault="00AC22BC" w:rsidP="00AC22BC">
      <w:pPr>
        <w:pStyle w:val="a7"/>
        <w:tabs>
          <w:tab w:val="left" w:pos="106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792">
        <w:rPr>
          <w:rFonts w:ascii="Times New Roman" w:eastAsia="Times New Roman" w:hAnsi="Times New Roman"/>
          <w:bCs/>
          <w:sz w:val="28"/>
          <w:szCs w:val="28"/>
          <w:lang w:eastAsia="ru-RU"/>
        </w:rPr>
        <w:t>«34. Предварительное согласование предоставления земельного участка.</w:t>
      </w:r>
    </w:p>
    <w:p w:rsidR="00AC22BC" w:rsidRPr="00E46792" w:rsidRDefault="00AC22BC" w:rsidP="00AC22BC">
      <w:pPr>
        <w:pStyle w:val="a7"/>
        <w:numPr>
          <w:ilvl w:val="0"/>
          <w:numId w:val="13"/>
        </w:numPr>
        <w:tabs>
          <w:tab w:val="left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 Отнесение земель или земельных участков в составе таких земель к определенной категории земель.</w:t>
      </w:r>
    </w:p>
    <w:p w:rsidR="00AC22BC" w:rsidRPr="00E46792" w:rsidRDefault="00AC22BC" w:rsidP="00AC22BC">
      <w:pPr>
        <w:pStyle w:val="a7"/>
        <w:numPr>
          <w:ilvl w:val="0"/>
          <w:numId w:val="13"/>
        </w:numPr>
        <w:tabs>
          <w:tab w:val="left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 Предоставление недвижимого имущества, находящегося в государственной и (или)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AC22BC" w:rsidRPr="00E46792" w:rsidRDefault="00AC22BC" w:rsidP="00AC22BC">
      <w:pPr>
        <w:pStyle w:val="a7"/>
        <w:numPr>
          <w:ilvl w:val="0"/>
          <w:numId w:val="13"/>
        </w:numPr>
        <w:tabs>
          <w:tab w:val="left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 Принятие решения о подготовке документации по планировке территории и утверждение документации по планировке территории.</w:t>
      </w:r>
    </w:p>
    <w:p w:rsidR="00AC22BC" w:rsidRPr="00E46792" w:rsidRDefault="00AC22BC" w:rsidP="00AC22BC">
      <w:pPr>
        <w:pStyle w:val="a7"/>
        <w:numPr>
          <w:ilvl w:val="0"/>
          <w:numId w:val="13"/>
        </w:numPr>
        <w:tabs>
          <w:tab w:val="left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 Признание молодой семьи нуждающейся в жилом помещении в целях участия в муниципальной программе «Оказание молодым семьям государственной поддержки для улучшения жилищных условий».</w:t>
      </w:r>
    </w:p>
    <w:p w:rsidR="00AC22BC" w:rsidRPr="00E46792" w:rsidRDefault="00AC22BC" w:rsidP="00AC22BC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lastRenderedPageBreak/>
        <w:t xml:space="preserve"> Предоставление жилого помещения по договору коммерческого найма</w:t>
      </w:r>
      <w:proofErr w:type="gramStart"/>
      <w:r w:rsidRPr="00E46792">
        <w:rPr>
          <w:rFonts w:ascii="Times New Roman" w:hAnsi="Times New Roman"/>
          <w:sz w:val="28"/>
          <w:szCs w:val="28"/>
        </w:rPr>
        <w:t>.»</w:t>
      </w:r>
      <w:proofErr w:type="gramEnd"/>
    </w:p>
    <w:p w:rsidR="00CD395D" w:rsidRPr="00E46792" w:rsidRDefault="00CD395D" w:rsidP="00AC22BC">
      <w:pPr>
        <w:pStyle w:val="a7"/>
        <w:numPr>
          <w:ilvl w:val="0"/>
          <w:numId w:val="12"/>
        </w:numPr>
        <w:tabs>
          <w:tab w:val="left" w:pos="720"/>
          <w:tab w:val="left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Отделу </w:t>
      </w:r>
      <w:r w:rsidR="00C67872" w:rsidRPr="00E46792">
        <w:rPr>
          <w:rFonts w:ascii="Times New Roman" w:hAnsi="Times New Roman"/>
          <w:sz w:val="28"/>
          <w:szCs w:val="28"/>
        </w:rPr>
        <w:t>пресс-службы</w:t>
      </w:r>
      <w:r w:rsidRPr="00E46792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E46792" w:rsidRDefault="00CD395D" w:rsidP="00AC22BC">
      <w:pPr>
        <w:pStyle w:val="a7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E46792" w:rsidRDefault="006604D4" w:rsidP="00AC22BC">
      <w:pPr>
        <w:pStyle w:val="a7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3450E2" w:rsidRPr="00E46792">
        <w:rPr>
          <w:rFonts w:ascii="Times New Roman" w:hAnsi="Times New Roman"/>
          <w:sz w:val="28"/>
          <w:szCs w:val="28"/>
        </w:rPr>
        <w:t>постановления</w:t>
      </w:r>
      <w:r w:rsidRPr="00E46792">
        <w:rPr>
          <w:rFonts w:ascii="Times New Roman" w:hAnsi="Times New Roman"/>
          <w:sz w:val="28"/>
          <w:szCs w:val="28"/>
        </w:rPr>
        <w:t xml:space="preserve"> </w:t>
      </w:r>
      <w:r w:rsidR="00ED28BF" w:rsidRPr="00E46792">
        <w:rPr>
          <w:rFonts w:ascii="Times New Roman" w:hAnsi="Times New Roman"/>
          <w:sz w:val="28"/>
          <w:szCs w:val="28"/>
        </w:rPr>
        <w:t xml:space="preserve">возложить на </w:t>
      </w:r>
      <w:r w:rsidR="00EE2A00" w:rsidRPr="00E46792">
        <w:rPr>
          <w:rFonts w:ascii="Times New Roman" w:hAnsi="Times New Roman"/>
          <w:sz w:val="28"/>
          <w:szCs w:val="28"/>
        </w:rPr>
        <w:t xml:space="preserve">первого </w:t>
      </w:r>
      <w:r w:rsidR="00ED28BF" w:rsidRPr="00E46792">
        <w:rPr>
          <w:rFonts w:ascii="Times New Roman" w:hAnsi="Times New Roman"/>
          <w:sz w:val="28"/>
          <w:szCs w:val="28"/>
        </w:rPr>
        <w:t>заместителя Главы городского округа</w:t>
      </w:r>
      <w:r w:rsidR="00EE2A00" w:rsidRPr="00E46792">
        <w:rPr>
          <w:rFonts w:ascii="Times New Roman" w:hAnsi="Times New Roman"/>
          <w:sz w:val="28"/>
          <w:szCs w:val="28"/>
        </w:rPr>
        <w:t xml:space="preserve"> Самарина К.А.</w:t>
      </w:r>
    </w:p>
    <w:p w:rsidR="00BE4244" w:rsidRPr="00E46792" w:rsidRDefault="00BE4244" w:rsidP="00AC22BC">
      <w:pPr>
        <w:pStyle w:val="a7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79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D4213" w:rsidRPr="00E46792">
        <w:rPr>
          <w:rFonts w:ascii="Times New Roman" w:hAnsi="Times New Roman"/>
          <w:sz w:val="28"/>
          <w:szCs w:val="28"/>
          <w:lang w:eastAsia="ru-RU"/>
        </w:rPr>
        <w:t xml:space="preserve">с момента его </w:t>
      </w:r>
      <w:r w:rsidR="00436879" w:rsidRPr="00E46792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E46792">
        <w:rPr>
          <w:rFonts w:ascii="Times New Roman" w:hAnsi="Times New Roman"/>
          <w:sz w:val="28"/>
          <w:szCs w:val="28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8D4213" w:rsidRPr="00E46792" w:rsidRDefault="004B2C03" w:rsidP="003F1944">
      <w:pPr>
        <w:jc w:val="both"/>
        <w:rPr>
          <w:sz w:val="28"/>
          <w:szCs w:val="28"/>
        </w:rPr>
      </w:pPr>
      <w:r w:rsidRPr="00E46792">
        <w:rPr>
          <w:sz w:val="28"/>
          <w:szCs w:val="28"/>
        </w:rPr>
        <w:t>Глав</w:t>
      </w:r>
      <w:r w:rsidR="0043164D" w:rsidRPr="00E46792">
        <w:rPr>
          <w:sz w:val="28"/>
          <w:szCs w:val="28"/>
        </w:rPr>
        <w:t>а</w:t>
      </w:r>
      <w:r w:rsidRPr="00E46792">
        <w:rPr>
          <w:sz w:val="28"/>
          <w:szCs w:val="28"/>
        </w:rPr>
        <w:t xml:space="preserve"> </w:t>
      </w:r>
      <w:proofErr w:type="spellStart"/>
      <w:r w:rsidRPr="00E46792">
        <w:rPr>
          <w:sz w:val="28"/>
          <w:szCs w:val="28"/>
        </w:rPr>
        <w:t>Копейского</w:t>
      </w:r>
      <w:proofErr w:type="spellEnd"/>
      <w:r w:rsidRPr="00E46792">
        <w:rPr>
          <w:sz w:val="28"/>
          <w:szCs w:val="28"/>
        </w:rPr>
        <w:t xml:space="preserve"> г</w:t>
      </w:r>
      <w:r w:rsidR="005E5B8B" w:rsidRPr="00E46792">
        <w:rPr>
          <w:sz w:val="28"/>
          <w:szCs w:val="28"/>
        </w:rPr>
        <w:t>ородского округа</w:t>
      </w:r>
      <w:r w:rsidR="005E5B8B" w:rsidRPr="00E46792">
        <w:rPr>
          <w:sz w:val="28"/>
          <w:szCs w:val="28"/>
        </w:rPr>
        <w:tab/>
      </w:r>
      <w:r w:rsidR="005E5B8B" w:rsidRPr="00E46792">
        <w:rPr>
          <w:sz w:val="28"/>
          <w:szCs w:val="28"/>
        </w:rPr>
        <w:tab/>
      </w:r>
      <w:r w:rsidR="00E46792">
        <w:rPr>
          <w:sz w:val="28"/>
          <w:szCs w:val="28"/>
        </w:rPr>
        <w:t xml:space="preserve">           </w:t>
      </w:r>
      <w:r w:rsidR="004E7ECA" w:rsidRPr="00E46792">
        <w:rPr>
          <w:sz w:val="28"/>
          <w:szCs w:val="28"/>
        </w:rPr>
        <w:t xml:space="preserve">         </w:t>
      </w:r>
      <w:r w:rsidR="005E5B8B" w:rsidRPr="00E46792">
        <w:rPr>
          <w:sz w:val="28"/>
          <w:szCs w:val="28"/>
        </w:rPr>
        <w:t xml:space="preserve"> </w:t>
      </w:r>
      <w:r w:rsidR="004E7ECA" w:rsidRPr="00E46792">
        <w:rPr>
          <w:sz w:val="28"/>
          <w:szCs w:val="28"/>
        </w:rPr>
        <w:t xml:space="preserve">      </w:t>
      </w:r>
      <w:r w:rsidR="00EE2A00" w:rsidRPr="00E46792">
        <w:rPr>
          <w:sz w:val="28"/>
          <w:szCs w:val="28"/>
        </w:rPr>
        <w:t xml:space="preserve">   </w:t>
      </w:r>
      <w:r w:rsidR="005E5B8B" w:rsidRPr="00E46792">
        <w:rPr>
          <w:sz w:val="28"/>
          <w:szCs w:val="28"/>
        </w:rPr>
        <w:t xml:space="preserve">А.М. </w:t>
      </w:r>
      <w:proofErr w:type="spellStart"/>
      <w:r w:rsidR="005E5B8B" w:rsidRPr="00E46792">
        <w:rPr>
          <w:sz w:val="28"/>
          <w:szCs w:val="28"/>
        </w:rPr>
        <w:t>Фалейчик</w:t>
      </w:r>
      <w:proofErr w:type="spellEnd"/>
    </w:p>
    <w:sectPr w:rsidR="008D4213" w:rsidRPr="00E46792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F" w:rsidRDefault="00262C2F" w:rsidP="00CD395D">
      <w:r>
        <w:separator/>
      </w:r>
    </w:p>
  </w:endnote>
  <w:endnote w:type="continuationSeparator" w:id="0">
    <w:p w:rsidR="00262C2F" w:rsidRDefault="00262C2F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F" w:rsidRDefault="00262C2F" w:rsidP="00CD395D">
      <w:r>
        <w:separator/>
      </w:r>
    </w:p>
  </w:footnote>
  <w:footnote w:type="continuationSeparator" w:id="0">
    <w:p w:rsidR="00262C2F" w:rsidRDefault="00262C2F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62C2F" w:rsidRPr="00156309" w:rsidRDefault="00262C2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BB736C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262C2F" w:rsidRDefault="00262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2F" w:rsidRDefault="00262C2F">
    <w:pPr>
      <w:pStyle w:val="a3"/>
    </w:pPr>
  </w:p>
  <w:p w:rsidR="00262C2F" w:rsidRDefault="00262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F1E"/>
    <w:multiLevelType w:val="hybridMultilevel"/>
    <w:tmpl w:val="3F228BAA"/>
    <w:lvl w:ilvl="0" w:tplc="BF944374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838"/>
    <w:multiLevelType w:val="hybridMultilevel"/>
    <w:tmpl w:val="BB94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7E7B15"/>
    <w:multiLevelType w:val="hybridMultilevel"/>
    <w:tmpl w:val="3E8CD864"/>
    <w:lvl w:ilvl="0" w:tplc="B888B9E6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306C55"/>
    <w:multiLevelType w:val="hybridMultilevel"/>
    <w:tmpl w:val="BB94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402208"/>
    <w:multiLevelType w:val="hybridMultilevel"/>
    <w:tmpl w:val="AC12ABB6"/>
    <w:lvl w:ilvl="0" w:tplc="3FC49B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7C38B6"/>
    <w:multiLevelType w:val="hybridMultilevel"/>
    <w:tmpl w:val="9296EC2E"/>
    <w:lvl w:ilvl="0" w:tplc="3904C88E">
      <w:start w:val="6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11FBA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542C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867FE"/>
    <w:rsid w:val="009A3C62"/>
    <w:rsid w:val="009A5638"/>
    <w:rsid w:val="009B3A93"/>
    <w:rsid w:val="009E0D2F"/>
    <w:rsid w:val="00A153FE"/>
    <w:rsid w:val="00A17463"/>
    <w:rsid w:val="00A25ECB"/>
    <w:rsid w:val="00A415CA"/>
    <w:rsid w:val="00A525F6"/>
    <w:rsid w:val="00A74324"/>
    <w:rsid w:val="00AC22BC"/>
    <w:rsid w:val="00AE3FC3"/>
    <w:rsid w:val="00AE767E"/>
    <w:rsid w:val="00B118E1"/>
    <w:rsid w:val="00B12375"/>
    <w:rsid w:val="00B1709A"/>
    <w:rsid w:val="00B22DFB"/>
    <w:rsid w:val="00BB736C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F17B1"/>
    <w:rsid w:val="00DF23E0"/>
    <w:rsid w:val="00E07514"/>
    <w:rsid w:val="00E2165F"/>
    <w:rsid w:val="00E46792"/>
    <w:rsid w:val="00E75ED7"/>
    <w:rsid w:val="00E90F2A"/>
    <w:rsid w:val="00EC0332"/>
    <w:rsid w:val="00ED28BF"/>
    <w:rsid w:val="00EE2A00"/>
    <w:rsid w:val="00F01C2E"/>
    <w:rsid w:val="00F328AE"/>
    <w:rsid w:val="00F4502C"/>
    <w:rsid w:val="00F54859"/>
    <w:rsid w:val="00F72124"/>
    <w:rsid w:val="00FB055B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441B-55D6-44AA-98EB-4572CB39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2021-04-29T09:20:00Z</cp:lastPrinted>
  <dcterms:created xsi:type="dcterms:W3CDTF">2021-05-17T04:33:00Z</dcterms:created>
  <dcterms:modified xsi:type="dcterms:W3CDTF">2021-05-17T04:34:00Z</dcterms:modified>
</cp:coreProperties>
</file>