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99" w:rsidRPr="009C5687" w:rsidRDefault="006D7599" w:rsidP="009C5687">
      <w:pPr>
        <w:ind w:firstLine="709"/>
        <w:jc w:val="both"/>
        <w:rPr>
          <w:sz w:val="28"/>
          <w:szCs w:val="28"/>
        </w:rPr>
      </w:pPr>
    </w:p>
    <w:p w:rsidR="006D7599" w:rsidRPr="009C5687" w:rsidRDefault="006D7599" w:rsidP="009C5687">
      <w:pPr>
        <w:ind w:firstLine="709"/>
        <w:jc w:val="both"/>
        <w:rPr>
          <w:sz w:val="28"/>
          <w:szCs w:val="28"/>
        </w:rPr>
      </w:pPr>
    </w:p>
    <w:p w:rsidR="006D7599" w:rsidRPr="009C5687" w:rsidRDefault="006D7599" w:rsidP="009C5687">
      <w:pPr>
        <w:ind w:firstLine="709"/>
        <w:jc w:val="both"/>
        <w:rPr>
          <w:sz w:val="28"/>
          <w:szCs w:val="28"/>
        </w:rPr>
      </w:pPr>
    </w:p>
    <w:p w:rsidR="006D7599" w:rsidRPr="009C5687" w:rsidRDefault="006D7599" w:rsidP="009C5687">
      <w:pPr>
        <w:ind w:firstLine="709"/>
        <w:jc w:val="both"/>
        <w:rPr>
          <w:sz w:val="28"/>
          <w:szCs w:val="28"/>
        </w:rPr>
      </w:pPr>
    </w:p>
    <w:p w:rsidR="006D7599" w:rsidRPr="009C5687" w:rsidRDefault="006D7599" w:rsidP="009C5687">
      <w:pPr>
        <w:ind w:firstLine="709"/>
        <w:jc w:val="both"/>
        <w:rPr>
          <w:sz w:val="28"/>
          <w:szCs w:val="28"/>
        </w:rPr>
      </w:pPr>
    </w:p>
    <w:p w:rsidR="006D7599" w:rsidRPr="009C5687" w:rsidRDefault="006D7599" w:rsidP="009C5687">
      <w:pPr>
        <w:pStyle w:val="Heading5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6D7599" w:rsidRPr="009C5687" w:rsidRDefault="006D7599" w:rsidP="009C5687">
      <w:pPr>
        <w:ind w:firstLine="709"/>
        <w:jc w:val="both"/>
        <w:rPr>
          <w:sz w:val="28"/>
          <w:szCs w:val="28"/>
        </w:rPr>
      </w:pPr>
    </w:p>
    <w:p w:rsidR="006D7599" w:rsidRPr="009C5687" w:rsidRDefault="006D7599" w:rsidP="009C5687">
      <w:pPr>
        <w:ind w:firstLine="709"/>
        <w:jc w:val="both"/>
        <w:rPr>
          <w:sz w:val="28"/>
          <w:szCs w:val="28"/>
        </w:rPr>
      </w:pPr>
    </w:p>
    <w:p w:rsidR="006D7599" w:rsidRPr="009C5687" w:rsidRDefault="006D7599" w:rsidP="009C5687">
      <w:pPr>
        <w:ind w:firstLine="709"/>
        <w:jc w:val="both"/>
        <w:rPr>
          <w:sz w:val="28"/>
          <w:szCs w:val="28"/>
        </w:rPr>
      </w:pPr>
    </w:p>
    <w:p w:rsidR="006D7599" w:rsidRPr="009C5687" w:rsidRDefault="006D7599" w:rsidP="009C5687">
      <w:pPr>
        <w:ind w:firstLine="709"/>
        <w:jc w:val="both"/>
        <w:rPr>
          <w:sz w:val="28"/>
          <w:szCs w:val="28"/>
        </w:rPr>
      </w:pPr>
    </w:p>
    <w:p w:rsidR="006D7599" w:rsidRPr="009C5687" w:rsidRDefault="006D7599" w:rsidP="009C568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59"/>
      </w:tblGrid>
      <w:tr w:rsidR="006D7599" w:rsidTr="00E83943">
        <w:trPr>
          <w:trHeight w:val="434"/>
        </w:trPr>
        <w:tc>
          <w:tcPr>
            <w:tcW w:w="5159" w:type="dxa"/>
            <w:shd w:val="clear" w:color="auto" w:fill="FFFFFF"/>
          </w:tcPr>
          <w:p w:rsidR="006D7599" w:rsidRPr="00E83943" w:rsidRDefault="006D7599" w:rsidP="00E83943">
            <w:pPr>
              <w:jc w:val="both"/>
              <w:rPr>
                <w:sz w:val="28"/>
                <w:szCs w:val="28"/>
              </w:rPr>
            </w:pPr>
            <w:r w:rsidRPr="00E83943">
              <w:rPr>
                <w:sz w:val="28"/>
                <w:szCs w:val="28"/>
              </w:rPr>
              <w:t>Об    утверждении     административного</w:t>
            </w:r>
          </w:p>
          <w:p w:rsidR="006D7599" w:rsidRPr="00E83943" w:rsidRDefault="006D7599" w:rsidP="00E83943">
            <w:pPr>
              <w:jc w:val="both"/>
              <w:rPr>
                <w:sz w:val="28"/>
                <w:szCs w:val="28"/>
              </w:rPr>
            </w:pPr>
            <w:r w:rsidRPr="00E83943">
              <w:rPr>
                <w:sz w:val="28"/>
                <w:szCs w:val="28"/>
              </w:rPr>
              <w:t>регламента по предоставлению муниципальной услуги   «Информационное обеспечение юридических и физических лиц в соответствии с их обращениями (запросами), предоставление архивных справок, архивных выписок и копий архивных документов»</w:t>
            </w:r>
          </w:p>
        </w:tc>
      </w:tr>
    </w:tbl>
    <w:p w:rsidR="006D7599" w:rsidRPr="009C5687" w:rsidRDefault="006D7599" w:rsidP="00FD2DE0">
      <w:pPr>
        <w:jc w:val="both"/>
        <w:rPr>
          <w:sz w:val="28"/>
          <w:szCs w:val="28"/>
        </w:rPr>
      </w:pPr>
    </w:p>
    <w:p w:rsidR="006D7599" w:rsidRPr="009C5687" w:rsidRDefault="006D7599" w:rsidP="009C5687">
      <w:pPr>
        <w:ind w:firstLine="709"/>
        <w:jc w:val="both"/>
        <w:rPr>
          <w:sz w:val="28"/>
          <w:szCs w:val="28"/>
        </w:rPr>
      </w:pPr>
    </w:p>
    <w:p w:rsidR="006D7599" w:rsidRDefault="006D7599" w:rsidP="009C5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Федеральных законов от 06 октября 2003 года </w:t>
      </w:r>
      <w:r w:rsidRPr="009C5687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«</w:t>
      </w:r>
      <w:r w:rsidRPr="009C568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от 09 февраля 2009 года № 8-ФЗ «Об обеспечении 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 распоряжения Правительства Челябинской области от 14.08.2020 № 619-рп «О создании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путем изменения типа существующего областного государственного казенного учреждения «Многофункциональный центр предоставления государственных и муниципальных услуг Челябинской области»,  постановлений администрации Копейского городского округа  от 02.12.2011 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 от 18.12.2020 № 2891-п  «Об утверждении перечней муниципальных услуг и государственных услуг, переданных органами исполнительной власти Челябинской области для исполнения органами местного самоуправления, в Многофункциональном центре по предоставлению государственных и муниципальных услуг на территории Копейского городского округа» администрация Копейского городского округа Челябинской области</w:t>
      </w:r>
    </w:p>
    <w:p w:rsidR="006D7599" w:rsidRPr="009C5687" w:rsidRDefault="006D7599" w:rsidP="0042265A">
      <w:pPr>
        <w:jc w:val="both"/>
        <w:rPr>
          <w:sz w:val="28"/>
          <w:szCs w:val="28"/>
        </w:rPr>
      </w:pPr>
    </w:p>
    <w:p w:rsidR="006D7599" w:rsidRDefault="006D7599" w:rsidP="00655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7599" w:rsidRPr="009C5687" w:rsidRDefault="006D7599" w:rsidP="005F130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7599" w:rsidRDefault="006D7599" w:rsidP="00CE560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568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C568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административный регламент по предоставлению муниципальной услуги «Информационное обеспечение юридических и физических лиц в соответствии с их обращениями (запросами), предоставление архивных справок, архивных выписок и копий архивных документов».</w:t>
      </w:r>
    </w:p>
    <w:p w:rsidR="006D7599" w:rsidRPr="009C5687" w:rsidRDefault="006D7599" w:rsidP="00CE560A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администрации Копейского городского округа Челябинской области от 18.05.2018 № 1205-п «Об утверждении административного регламента по предоставлению муниципальной услуги «Информационное обеспечение юридических и физических лиц в соответствии с их обращениями (запросами)» отменить.</w:t>
      </w:r>
    </w:p>
    <w:p w:rsidR="006D7599" w:rsidRDefault="006D7599" w:rsidP="00CE5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9C5687">
        <w:rPr>
          <w:sz w:val="28"/>
          <w:szCs w:val="28"/>
        </w:rPr>
        <w:t>.</w:t>
      </w:r>
      <w:r>
        <w:rPr>
          <w:sz w:val="28"/>
          <w:szCs w:val="28"/>
        </w:rPr>
        <w:t xml:space="preserve">    Отделу пресс-службы</w:t>
      </w:r>
      <w:r w:rsidRPr="009C568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Копейского городского округа (Евдокимова В.И.</w:t>
      </w:r>
      <w:r w:rsidRPr="009C5687">
        <w:rPr>
          <w:sz w:val="28"/>
          <w:szCs w:val="28"/>
        </w:rPr>
        <w:t>)</w:t>
      </w:r>
      <w:r>
        <w:rPr>
          <w:sz w:val="28"/>
          <w:szCs w:val="28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сайте администрации Копейского городского округа в сети Интернет.</w:t>
      </w:r>
      <w:r w:rsidRPr="009C5687">
        <w:rPr>
          <w:sz w:val="28"/>
          <w:szCs w:val="28"/>
        </w:rPr>
        <w:t xml:space="preserve"> </w:t>
      </w:r>
    </w:p>
    <w:p w:rsidR="006D7599" w:rsidRPr="009C5687" w:rsidRDefault="006D7599" w:rsidP="00CE560A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 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 за счет средств, предусмотренных на эти цели.</w:t>
      </w:r>
    </w:p>
    <w:p w:rsidR="006D7599" w:rsidRPr="009C5687" w:rsidRDefault="006D7599" w:rsidP="00CE560A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9C56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5687">
        <w:rPr>
          <w:sz w:val="28"/>
          <w:szCs w:val="28"/>
        </w:rPr>
        <w:t>Конт</w:t>
      </w:r>
      <w:r>
        <w:rPr>
          <w:sz w:val="28"/>
          <w:szCs w:val="28"/>
        </w:rPr>
        <w:t xml:space="preserve">роль исполнения настоящего постановления возложить на  заместителя Главы городского округа, </w:t>
      </w:r>
      <w:r w:rsidRPr="009C5687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9C5687">
        <w:rPr>
          <w:sz w:val="28"/>
          <w:szCs w:val="28"/>
        </w:rPr>
        <w:t xml:space="preserve"> аппарата</w:t>
      </w:r>
      <w:r>
        <w:rPr>
          <w:sz w:val="28"/>
          <w:szCs w:val="28"/>
        </w:rPr>
        <w:t xml:space="preserve">  </w:t>
      </w:r>
      <w:r w:rsidRPr="009C568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Шадрина А.Б.</w:t>
      </w:r>
    </w:p>
    <w:p w:rsidR="006D7599" w:rsidRPr="009C5687" w:rsidRDefault="006D7599" w:rsidP="00CE560A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 Настоящее постановление вступает в силу с момента официального опубликования.</w:t>
      </w:r>
    </w:p>
    <w:p w:rsidR="006D7599" w:rsidRDefault="006D7599" w:rsidP="00CE560A">
      <w:pPr>
        <w:ind w:firstLine="709"/>
        <w:rPr>
          <w:sz w:val="28"/>
          <w:szCs w:val="28"/>
        </w:rPr>
      </w:pPr>
    </w:p>
    <w:p w:rsidR="006D7599" w:rsidRDefault="006D7599" w:rsidP="009C5687">
      <w:pPr>
        <w:ind w:firstLine="709"/>
        <w:jc w:val="both"/>
        <w:rPr>
          <w:sz w:val="28"/>
          <w:szCs w:val="28"/>
        </w:rPr>
      </w:pPr>
    </w:p>
    <w:p w:rsidR="006D7599" w:rsidRPr="009C5687" w:rsidRDefault="006D7599" w:rsidP="009C5687">
      <w:pPr>
        <w:ind w:firstLine="709"/>
        <w:jc w:val="both"/>
        <w:rPr>
          <w:sz w:val="28"/>
          <w:szCs w:val="28"/>
        </w:rPr>
      </w:pPr>
    </w:p>
    <w:p w:rsidR="006D7599" w:rsidRPr="009C5687" w:rsidRDefault="006D7599" w:rsidP="00415FF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C568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                  А.М. Фалейчик</w:t>
      </w:r>
    </w:p>
    <w:p w:rsidR="006D7599" w:rsidRPr="009C5687" w:rsidRDefault="006D7599" w:rsidP="009C5687">
      <w:pPr>
        <w:ind w:firstLine="709"/>
        <w:jc w:val="both"/>
        <w:rPr>
          <w:sz w:val="28"/>
          <w:szCs w:val="28"/>
        </w:rPr>
      </w:pPr>
    </w:p>
    <w:p w:rsidR="006D7599" w:rsidRPr="009C5687" w:rsidRDefault="006D7599" w:rsidP="009C5687">
      <w:pPr>
        <w:ind w:firstLine="709"/>
        <w:jc w:val="both"/>
        <w:rPr>
          <w:sz w:val="28"/>
          <w:szCs w:val="28"/>
        </w:rPr>
      </w:pPr>
    </w:p>
    <w:p w:rsidR="006D7599" w:rsidRPr="009C5687" w:rsidRDefault="006D7599" w:rsidP="009C5687">
      <w:pPr>
        <w:ind w:firstLine="709"/>
        <w:jc w:val="both"/>
        <w:rPr>
          <w:sz w:val="28"/>
          <w:szCs w:val="28"/>
        </w:rPr>
      </w:pPr>
    </w:p>
    <w:p w:rsidR="006D7599" w:rsidRPr="009C5687" w:rsidRDefault="006D7599" w:rsidP="009C5687">
      <w:pPr>
        <w:ind w:firstLine="709"/>
        <w:jc w:val="both"/>
        <w:rPr>
          <w:sz w:val="28"/>
          <w:szCs w:val="28"/>
        </w:rPr>
      </w:pPr>
    </w:p>
    <w:p w:rsidR="006D7599" w:rsidRPr="009C5687" w:rsidRDefault="006D7599" w:rsidP="009C5687">
      <w:pPr>
        <w:ind w:firstLine="709"/>
        <w:jc w:val="both"/>
        <w:rPr>
          <w:sz w:val="28"/>
          <w:szCs w:val="28"/>
        </w:rPr>
      </w:pPr>
    </w:p>
    <w:p w:rsidR="006D7599" w:rsidRPr="009C5687" w:rsidRDefault="006D7599" w:rsidP="009C5687">
      <w:pPr>
        <w:ind w:firstLine="709"/>
        <w:jc w:val="both"/>
        <w:rPr>
          <w:sz w:val="28"/>
          <w:szCs w:val="28"/>
        </w:rPr>
      </w:pPr>
    </w:p>
    <w:p w:rsidR="006D7599" w:rsidRDefault="006D7599" w:rsidP="009C5687">
      <w:pPr>
        <w:ind w:firstLine="709"/>
        <w:jc w:val="both"/>
        <w:rPr>
          <w:sz w:val="28"/>
          <w:szCs w:val="28"/>
        </w:rPr>
      </w:pPr>
    </w:p>
    <w:p w:rsidR="006D7599" w:rsidRDefault="006D7599" w:rsidP="000E0BB8">
      <w:pPr>
        <w:ind w:firstLine="5529"/>
        <w:rPr>
          <w:sz w:val="26"/>
          <w:szCs w:val="26"/>
        </w:rPr>
      </w:pPr>
    </w:p>
    <w:p w:rsidR="006D7599" w:rsidRDefault="006D7599" w:rsidP="00256F8C">
      <w:pPr>
        <w:ind w:left="-180"/>
        <w:jc w:val="both"/>
        <w:rPr>
          <w:sz w:val="26"/>
          <w:szCs w:val="26"/>
        </w:rPr>
      </w:pPr>
    </w:p>
    <w:p w:rsidR="006D7599" w:rsidRPr="009C5687" w:rsidRDefault="006D7599" w:rsidP="00256F8C">
      <w:pPr>
        <w:ind w:left="-180"/>
        <w:jc w:val="both"/>
        <w:rPr>
          <w:sz w:val="28"/>
          <w:szCs w:val="28"/>
        </w:rPr>
      </w:pPr>
    </w:p>
    <w:sectPr w:rsidR="006D7599" w:rsidRPr="009C5687" w:rsidSect="0065532E">
      <w:headerReference w:type="even" r:id="rId6"/>
      <w:headerReference w:type="default" r:id="rId7"/>
      <w:footerReference w:type="even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99" w:rsidRDefault="006D7599">
      <w:r>
        <w:separator/>
      </w:r>
    </w:p>
  </w:endnote>
  <w:endnote w:type="continuationSeparator" w:id="0">
    <w:p w:rsidR="006D7599" w:rsidRDefault="006D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99" w:rsidRDefault="006D7599" w:rsidP="00C975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599" w:rsidRDefault="006D75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99" w:rsidRDefault="006D7599">
      <w:r>
        <w:separator/>
      </w:r>
    </w:p>
  </w:footnote>
  <w:footnote w:type="continuationSeparator" w:id="0">
    <w:p w:rsidR="006D7599" w:rsidRDefault="006D7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99" w:rsidRDefault="006D7599" w:rsidP="006553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599" w:rsidRDefault="006D75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599" w:rsidRPr="003901E1" w:rsidRDefault="006D7599" w:rsidP="0001625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3901E1">
      <w:rPr>
        <w:rStyle w:val="PageNumber"/>
        <w:sz w:val="24"/>
        <w:szCs w:val="24"/>
      </w:rPr>
      <w:fldChar w:fldCharType="begin"/>
    </w:r>
    <w:r w:rsidRPr="003901E1">
      <w:rPr>
        <w:rStyle w:val="PageNumber"/>
        <w:sz w:val="24"/>
        <w:szCs w:val="24"/>
      </w:rPr>
      <w:instrText xml:space="preserve">PAGE  </w:instrText>
    </w:r>
    <w:r w:rsidRPr="003901E1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3901E1">
      <w:rPr>
        <w:rStyle w:val="PageNumber"/>
        <w:sz w:val="24"/>
        <w:szCs w:val="24"/>
      </w:rPr>
      <w:fldChar w:fldCharType="end"/>
    </w:r>
  </w:p>
  <w:p w:rsidR="006D7599" w:rsidRPr="003901E1" w:rsidRDefault="006D7599">
    <w:pPr>
      <w:pStyle w:val="Head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21F"/>
    <w:rsid w:val="000074D0"/>
    <w:rsid w:val="00010C04"/>
    <w:rsid w:val="00010E18"/>
    <w:rsid w:val="0001625B"/>
    <w:rsid w:val="000178E2"/>
    <w:rsid w:val="000230BE"/>
    <w:rsid w:val="000311D3"/>
    <w:rsid w:val="00036A3A"/>
    <w:rsid w:val="00040D1E"/>
    <w:rsid w:val="00041D24"/>
    <w:rsid w:val="0004377C"/>
    <w:rsid w:val="00051812"/>
    <w:rsid w:val="00064C58"/>
    <w:rsid w:val="00080A2B"/>
    <w:rsid w:val="00082AE4"/>
    <w:rsid w:val="00091866"/>
    <w:rsid w:val="000A0043"/>
    <w:rsid w:val="000A28FB"/>
    <w:rsid w:val="000A35F8"/>
    <w:rsid w:val="000A54B7"/>
    <w:rsid w:val="000A7FCE"/>
    <w:rsid w:val="000C1B3C"/>
    <w:rsid w:val="000D1675"/>
    <w:rsid w:val="000E0BB8"/>
    <w:rsid w:val="000E54AA"/>
    <w:rsid w:val="000E765B"/>
    <w:rsid w:val="000F08F9"/>
    <w:rsid w:val="001166C0"/>
    <w:rsid w:val="00127AAC"/>
    <w:rsid w:val="001457C3"/>
    <w:rsid w:val="001722A9"/>
    <w:rsid w:val="00172760"/>
    <w:rsid w:val="00172B3D"/>
    <w:rsid w:val="00173A1F"/>
    <w:rsid w:val="00173CDE"/>
    <w:rsid w:val="001762F7"/>
    <w:rsid w:val="001773C7"/>
    <w:rsid w:val="00185DD4"/>
    <w:rsid w:val="001A1AD8"/>
    <w:rsid w:val="001B4B34"/>
    <w:rsid w:val="001B5177"/>
    <w:rsid w:val="001D239F"/>
    <w:rsid w:val="00256F8C"/>
    <w:rsid w:val="002710EB"/>
    <w:rsid w:val="00272985"/>
    <w:rsid w:val="002758F7"/>
    <w:rsid w:val="00280CDA"/>
    <w:rsid w:val="002875D0"/>
    <w:rsid w:val="00287927"/>
    <w:rsid w:val="00292C21"/>
    <w:rsid w:val="002B6DB4"/>
    <w:rsid w:val="002D54C7"/>
    <w:rsid w:val="002E21BE"/>
    <w:rsid w:val="002E5C40"/>
    <w:rsid w:val="002E6D6E"/>
    <w:rsid w:val="002E77C9"/>
    <w:rsid w:val="002F0495"/>
    <w:rsid w:val="002F2999"/>
    <w:rsid w:val="002F3C06"/>
    <w:rsid w:val="00306651"/>
    <w:rsid w:val="00313A4B"/>
    <w:rsid w:val="00324CC4"/>
    <w:rsid w:val="00345A46"/>
    <w:rsid w:val="00351E91"/>
    <w:rsid w:val="00352359"/>
    <w:rsid w:val="003529D4"/>
    <w:rsid w:val="00356A00"/>
    <w:rsid w:val="00366F39"/>
    <w:rsid w:val="003901E1"/>
    <w:rsid w:val="00396E64"/>
    <w:rsid w:val="003B0CF2"/>
    <w:rsid w:val="003B76DC"/>
    <w:rsid w:val="003E2FE5"/>
    <w:rsid w:val="003E55ED"/>
    <w:rsid w:val="003E5BAF"/>
    <w:rsid w:val="0040721F"/>
    <w:rsid w:val="00415FF8"/>
    <w:rsid w:val="0042265A"/>
    <w:rsid w:val="00425B76"/>
    <w:rsid w:val="00470B7C"/>
    <w:rsid w:val="00471515"/>
    <w:rsid w:val="00483CF5"/>
    <w:rsid w:val="0048543F"/>
    <w:rsid w:val="00486FEA"/>
    <w:rsid w:val="00487D77"/>
    <w:rsid w:val="00495613"/>
    <w:rsid w:val="00496843"/>
    <w:rsid w:val="004A71A9"/>
    <w:rsid w:val="004B7CAB"/>
    <w:rsid w:val="004D1552"/>
    <w:rsid w:val="004D4B83"/>
    <w:rsid w:val="004F01E2"/>
    <w:rsid w:val="00501B75"/>
    <w:rsid w:val="00502BE6"/>
    <w:rsid w:val="00507423"/>
    <w:rsid w:val="00517509"/>
    <w:rsid w:val="0054153F"/>
    <w:rsid w:val="005464B2"/>
    <w:rsid w:val="00546859"/>
    <w:rsid w:val="0055401D"/>
    <w:rsid w:val="005612B9"/>
    <w:rsid w:val="00572ED8"/>
    <w:rsid w:val="00573185"/>
    <w:rsid w:val="005917B1"/>
    <w:rsid w:val="005926C3"/>
    <w:rsid w:val="005A0F70"/>
    <w:rsid w:val="005A2936"/>
    <w:rsid w:val="005C5EF0"/>
    <w:rsid w:val="005D0E63"/>
    <w:rsid w:val="005D3679"/>
    <w:rsid w:val="005F130E"/>
    <w:rsid w:val="005F64FC"/>
    <w:rsid w:val="005F7C2A"/>
    <w:rsid w:val="006032F6"/>
    <w:rsid w:val="006040F3"/>
    <w:rsid w:val="00620D4B"/>
    <w:rsid w:val="00621954"/>
    <w:rsid w:val="00627025"/>
    <w:rsid w:val="00632F42"/>
    <w:rsid w:val="006533FB"/>
    <w:rsid w:val="0065532E"/>
    <w:rsid w:val="00656540"/>
    <w:rsid w:val="00664EE0"/>
    <w:rsid w:val="00680712"/>
    <w:rsid w:val="00685398"/>
    <w:rsid w:val="006B2623"/>
    <w:rsid w:val="006D4F87"/>
    <w:rsid w:val="006D7599"/>
    <w:rsid w:val="006E3823"/>
    <w:rsid w:val="006F6985"/>
    <w:rsid w:val="00705CA7"/>
    <w:rsid w:val="00705E7B"/>
    <w:rsid w:val="00706309"/>
    <w:rsid w:val="00726D3B"/>
    <w:rsid w:val="00740958"/>
    <w:rsid w:val="007424E7"/>
    <w:rsid w:val="00747653"/>
    <w:rsid w:val="00761385"/>
    <w:rsid w:val="007618BD"/>
    <w:rsid w:val="00770C58"/>
    <w:rsid w:val="00773988"/>
    <w:rsid w:val="007941E2"/>
    <w:rsid w:val="007A6D29"/>
    <w:rsid w:val="007C58DB"/>
    <w:rsid w:val="007D214F"/>
    <w:rsid w:val="007D2536"/>
    <w:rsid w:val="007D5D5D"/>
    <w:rsid w:val="00814CD5"/>
    <w:rsid w:val="00815277"/>
    <w:rsid w:val="00827209"/>
    <w:rsid w:val="00830E2E"/>
    <w:rsid w:val="008408CB"/>
    <w:rsid w:val="00843DFC"/>
    <w:rsid w:val="00852884"/>
    <w:rsid w:val="008629B5"/>
    <w:rsid w:val="008712D7"/>
    <w:rsid w:val="0087307C"/>
    <w:rsid w:val="00875A7B"/>
    <w:rsid w:val="0088503C"/>
    <w:rsid w:val="0088690D"/>
    <w:rsid w:val="008A1A3A"/>
    <w:rsid w:val="008A557A"/>
    <w:rsid w:val="008E4904"/>
    <w:rsid w:val="008E4B09"/>
    <w:rsid w:val="008F0455"/>
    <w:rsid w:val="008F3382"/>
    <w:rsid w:val="008F3E27"/>
    <w:rsid w:val="008F7593"/>
    <w:rsid w:val="00912622"/>
    <w:rsid w:val="0091658C"/>
    <w:rsid w:val="00935D72"/>
    <w:rsid w:val="00941EFC"/>
    <w:rsid w:val="009449A0"/>
    <w:rsid w:val="0097561C"/>
    <w:rsid w:val="00984138"/>
    <w:rsid w:val="00985727"/>
    <w:rsid w:val="009A14B7"/>
    <w:rsid w:val="009A3360"/>
    <w:rsid w:val="009A690F"/>
    <w:rsid w:val="009B4670"/>
    <w:rsid w:val="009C07AD"/>
    <w:rsid w:val="009C5687"/>
    <w:rsid w:val="009E10CD"/>
    <w:rsid w:val="00A063E1"/>
    <w:rsid w:val="00A4263D"/>
    <w:rsid w:val="00A5683E"/>
    <w:rsid w:val="00A5766C"/>
    <w:rsid w:val="00A62234"/>
    <w:rsid w:val="00A91473"/>
    <w:rsid w:val="00AA05B8"/>
    <w:rsid w:val="00AA0FD7"/>
    <w:rsid w:val="00AB6BB3"/>
    <w:rsid w:val="00AE66BE"/>
    <w:rsid w:val="00B03105"/>
    <w:rsid w:val="00B068FD"/>
    <w:rsid w:val="00B12EA8"/>
    <w:rsid w:val="00B13D80"/>
    <w:rsid w:val="00B25F00"/>
    <w:rsid w:val="00B403E9"/>
    <w:rsid w:val="00B54080"/>
    <w:rsid w:val="00B61C2A"/>
    <w:rsid w:val="00B71789"/>
    <w:rsid w:val="00B74FF8"/>
    <w:rsid w:val="00B76753"/>
    <w:rsid w:val="00B805E0"/>
    <w:rsid w:val="00B84FE7"/>
    <w:rsid w:val="00B91651"/>
    <w:rsid w:val="00BC4EE3"/>
    <w:rsid w:val="00BC690F"/>
    <w:rsid w:val="00BC720C"/>
    <w:rsid w:val="00BE041C"/>
    <w:rsid w:val="00BE4EBB"/>
    <w:rsid w:val="00C07BA4"/>
    <w:rsid w:val="00C465BE"/>
    <w:rsid w:val="00C61A73"/>
    <w:rsid w:val="00C84E50"/>
    <w:rsid w:val="00C85EB4"/>
    <w:rsid w:val="00C97544"/>
    <w:rsid w:val="00CC3E67"/>
    <w:rsid w:val="00CC3F50"/>
    <w:rsid w:val="00CC692D"/>
    <w:rsid w:val="00CD15E4"/>
    <w:rsid w:val="00CD15FF"/>
    <w:rsid w:val="00CE560A"/>
    <w:rsid w:val="00CE6491"/>
    <w:rsid w:val="00CF4690"/>
    <w:rsid w:val="00D04AFB"/>
    <w:rsid w:val="00D16340"/>
    <w:rsid w:val="00D16D59"/>
    <w:rsid w:val="00D20ED6"/>
    <w:rsid w:val="00D41C75"/>
    <w:rsid w:val="00D42A5A"/>
    <w:rsid w:val="00D52907"/>
    <w:rsid w:val="00D716CD"/>
    <w:rsid w:val="00D770A0"/>
    <w:rsid w:val="00D8067A"/>
    <w:rsid w:val="00D87AA6"/>
    <w:rsid w:val="00D90A1C"/>
    <w:rsid w:val="00D950D7"/>
    <w:rsid w:val="00DA0A09"/>
    <w:rsid w:val="00DC2280"/>
    <w:rsid w:val="00DD34CB"/>
    <w:rsid w:val="00DD60BA"/>
    <w:rsid w:val="00DF384E"/>
    <w:rsid w:val="00DF4957"/>
    <w:rsid w:val="00E076FA"/>
    <w:rsid w:val="00E16055"/>
    <w:rsid w:val="00E17A4F"/>
    <w:rsid w:val="00E221B9"/>
    <w:rsid w:val="00E22252"/>
    <w:rsid w:val="00E27C9D"/>
    <w:rsid w:val="00E3396E"/>
    <w:rsid w:val="00E35AD5"/>
    <w:rsid w:val="00E52085"/>
    <w:rsid w:val="00E64A6D"/>
    <w:rsid w:val="00E80FF3"/>
    <w:rsid w:val="00E83943"/>
    <w:rsid w:val="00E97115"/>
    <w:rsid w:val="00EA5709"/>
    <w:rsid w:val="00EB190E"/>
    <w:rsid w:val="00EC3933"/>
    <w:rsid w:val="00EE5096"/>
    <w:rsid w:val="00EE650B"/>
    <w:rsid w:val="00EE6656"/>
    <w:rsid w:val="00EF0067"/>
    <w:rsid w:val="00EF4352"/>
    <w:rsid w:val="00EF43DB"/>
    <w:rsid w:val="00EF77C2"/>
    <w:rsid w:val="00F03CB2"/>
    <w:rsid w:val="00F157B4"/>
    <w:rsid w:val="00F33FDE"/>
    <w:rsid w:val="00F36879"/>
    <w:rsid w:val="00F42814"/>
    <w:rsid w:val="00F43830"/>
    <w:rsid w:val="00F44047"/>
    <w:rsid w:val="00F45794"/>
    <w:rsid w:val="00F56323"/>
    <w:rsid w:val="00F660DC"/>
    <w:rsid w:val="00F6655E"/>
    <w:rsid w:val="00F912FD"/>
    <w:rsid w:val="00F931D2"/>
    <w:rsid w:val="00FB0843"/>
    <w:rsid w:val="00FB1CCB"/>
    <w:rsid w:val="00FB796B"/>
    <w:rsid w:val="00FC1CA3"/>
    <w:rsid w:val="00FC75BD"/>
    <w:rsid w:val="00FD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1F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21F"/>
    <w:pPr>
      <w:keepNext/>
      <w:jc w:val="center"/>
      <w:outlineLvl w:val="0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721F"/>
    <w:pPr>
      <w:keepNext/>
      <w:spacing w:line="360" w:lineRule="auto"/>
      <w:jc w:val="center"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721F"/>
    <w:rPr>
      <w:rFonts w:eastAsia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721F"/>
    <w:rPr>
      <w:rFonts w:ascii="Arial" w:hAnsi="Arial" w:cs="Times New Roman"/>
      <w:b/>
      <w:bCs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072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21F"/>
    <w:rPr>
      <w:rFonts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0721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072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21F"/>
    <w:rPr>
      <w:rFonts w:eastAsia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0721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1543</TotalTime>
  <Pages>2</Pages>
  <Words>485</Words>
  <Characters>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pavlovaev</cp:lastModifiedBy>
  <cp:revision>92</cp:revision>
  <cp:lastPrinted>2021-02-02T10:46:00Z</cp:lastPrinted>
  <dcterms:created xsi:type="dcterms:W3CDTF">2014-01-10T08:42:00Z</dcterms:created>
  <dcterms:modified xsi:type="dcterms:W3CDTF">2021-02-05T08:24:00Z</dcterms:modified>
</cp:coreProperties>
</file>