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0617DE">
      <w:pPr>
        <w:jc w:val="center"/>
        <w:rPr>
          <w:sz w:val="28"/>
        </w:rPr>
      </w:pPr>
    </w:p>
    <w:p w:rsidR="001C3DD8" w:rsidRDefault="001C3DD8" w:rsidP="001C3DD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C3DD8" w:rsidRDefault="001C3DD8" w:rsidP="001C3DD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C3DD8" w:rsidRDefault="001C3DD8" w:rsidP="001C3DD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1C3DD8" w:rsidP="006604D4">
      <w:pPr>
        <w:rPr>
          <w:sz w:val="28"/>
        </w:rPr>
      </w:pPr>
      <w:r>
        <w:rPr>
          <w:sz w:val="28"/>
        </w:rPr>
        <w:t>11.01.2021 № 17-п</w:t>
      </w:r>
    </w:p>
    <w:p w:rsidR="00F54859" w:rsidRDefault="00F54859" w:rsidP="006604D4">
      <w:pPr>
        <w:rPr>
          <w:sz w:val="28"/>
        </w:rPr>
      </w:pPr>
      <w:bookmarkStart w:id="0" w:name="_GoBack"/>
      <w:bookmarkEnd w:id="0"/>
    </w:p>
    <w:p w:rsidR="00F54859" w:rsidRDefault="00F54859" w:rsidP="006604D4">
      <w:pPr>
        <w:rPr>
          <w:sz w:val="28"/>
        </w:rPr>
      </w:pPr>
    </w:p>
    <w:p w:rsidR="006604D4" w:rsidRPr="00F5485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7"/>
          <w:szCs w:val="27"/>
        </w:rPr>
      </w:pPr>
      <w:r w:rsidRPr="00F54859">
        <w:rPr>
          <w:sz w:val="27"/>
          <w:szCs w:val="27"/>
        </w:rPr>
        <w:t xml:space="preserve">О внесении изменений в постановление администрации </w:t>
      </w:r>
      <w:r w:rsidR="003B1526" w:rsidRPr="00F54859">
        <w:rPr>
          <w:sz w:val="27"/>
          <w:szCs w:val="27"/>
        </w:rPr>
        <w:t xml:space="preserve">Копейского городского округа </w:t>
      </w:r>
      <w:r w:rsidRPr="00F54859">
        <w:rPr>
          <w:sz w:val="27"/>
          <w:szCs w:val="27"/>
        </w:rPr>
        <w:t xml:space="preserve">от </w:t>
      </w:r>
      <w:r w:rsidR="00ED28BF" w:rsidRPr="00F54859">
        <w:rPr>
          <w:sz w:val="27"/>
          <w:szCs w:val="27"/>
        </w:rPr>
        <w:t>27</w:t>
      </w:r>
      <w:r w:rsidR="006C58DA" w:rsidRPr="00F54859">
        <w:rPr>
          <w:sz w:val="27"/>
          <w:szCs w:val="27"/>
        </w:rPr>
        <w:t>.0</w:t>
      </w:r>
      <w:r w:rsidR="00ED28BF" w:rsidRPr="00F54859">
        <w:rPr>
          <w:sz w:val="27"/>
          <w:szCs w:val="27"/>
        </w:rPr>
        <w:t>8</w:t>
      </w:r>
      <w:r w:rsidR="006C58DA" w:rsidRPr="00F54859">
        <w:rPr>
          <w:sz w:val="27"/>
          <w:szCs w:val="27"/>
        </w:rPr>
        <w:t>.20</w:t>
      </w:r>
      <w:r w:rsidR="00ED28BF" w:rsidRPr="00F54859">
        <w:rPr>
          <w:sz w:val="27"/>
          <w:szCs w:val="27"/>
        </w:rPr>
        <w:t>20</w:t>
      </w:r>
      <w:r w:rsidRPr="00F54859">
        <w:rPr>
          <w:sz w:val="27"/>
          <w:szCs w:val="27"/>
        </w:rPr>
        <w:t xml:space="preserve"> № </w:t>
      </w:r>
      <w:r w:rsidR="00ED28BF" w:rsidRPr="00F54859">
        <w:rPr>
          <w:sz w:val="27"/>
          <w:szCs w:val="27"/>
        </w:rPr>
        <w:t>19</w:t>
      </w:r>
      <w:r w:rsidR="006C58DA" w:rsidRPr="00F54859">
        <w:rPr>
          <w:sz w:val="27"/>
          <w:szCs w:val="27"/>
        </w:rPr>
        <w:t>33</w:t>
      </w:r>
      <w:r w:rsidR="003B1526" w:rsidRPr="00F54859">
        <w:rPr>
          <w:sz w:val="27"/>
          <w:szCs w:val="27"/>
        </w:rPr>
        <w:t>-п</w:t>
      </w:r>
      <w:r w:rsidRPr="00F54859">
        <w:rPr>
          <w:sz w:val="27"/>
          <w:szCs w:val="27"/>
        </w:rPr>
        <w:t xml:space="preserve"> </w:t>
      </w:r>
    </w:p>
    <w:p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F54859" w:rsidRDefault="00F54859" w:rsidP="00D0496F">
      <w:pPr>
        <w:ind w:firstLine="708"/>
        <w:jc w:val="both"/>
        <w:rPr>
          <w:sz w:val="27"/>
          <w:szCs w:val="27"/>
        </w:rPr>
      </w:pPr>
    </w:p>
    <w:p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A525F6" w:rsidRPr="00F54859">
        <w:rPr>
          <w:sz w:val="27"/>
          <w:szCs w:val="27"/>
        </w:rPr>
        <w:t>ом</w:t>
      </w:r>
      <w:r w:rsidRPr="00F54859">
        <w:rPr>
          <w:sz w:val="27"/>
          <w:szCs w:val="27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6C58DA" w:rsidRPr="00F54859">
        <w:rPr>
          <w:sz w:val="27"/>
          <w:szCs w:val="27"/>
        </w:rPr>
        <w:t>Уставом муниципального образования «Копейский городской округ»</w:t>
      </w:r>
      <w:r w:rsidR="004B312C" w:rsidRPr="00F54859">
        <w:rPr>
          <w:sz w:val="27"/>
          <w:szCs w:val="27"/>
        </w:rPr>
        <w:t xml:space="preserve"> администрация Копейского городского округа </w:t>
      </w:r>
    </w:p>
    <w:p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:rsidR="005E7807" w:rsidRPr="00F54859" w:rsidRDefault="00457914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54859">
        <w:rPr>
          <w:rFonts w:ascii="Times New Roman" w:hAnsi="Times New Roman"/>
          <w:sz w:val="27"/>
          <w:szCs w:val="27"/>
        </w:rPr>
        <w:t xml:space="preserve">Внести в постановление администрации Копейского городского округа от </w:t>
      </w:r>
      <w:r w:rsidR="00ED28BF" w:rsidRPr="00F54859">
        <w:rPr>
          <w:rFonts w:ascii="Times New Roman" w:hAnsi="Times New Roman"/>
          <w:sz w:val="27"/>
          <w:szCs w:val="27"/>
        </w:rPr>
        <w:t>27</w:t>
      </w:r>
      <w:r w:rsidR="006C58DA" w:rsidRPr="00F54859">
        <w:rPr>
          <w:rFonts w:ascii="Times New Roman" w:hAnsi="Times New Roman"/>
          <w:sz w:val="27"/>
          <w:szCs w:val="27"/>
        </w:rPr>
        <w:t>.0</w:t>
      </w:r>
      <w:r w:rsidR="00ED28BF" w:rsidRPr="00F54859">
        <w:rPr>
          <w:rFonts w:ascii="Times New Roman" w:hAnsi="Times New Roman"/>
          <w:sz w:val="27"/>
          <w:szCs w:val="27"/>
        </w:rPr>
        <w:t>8</w:t>
      </w:r>
      <w:r w:rsidR="006C58DA" w:rsidRPr="00F54859">
        <w:rPr>
          <w:rFonts w:ascii="Times New Roman" w:hAnsi="Times New Roman"/>
          <w:sz w:val="27"/>
          <w:szCs w:val="27"/>
        </w:rPr>
        <w:t>.20</w:t>
      </w:r>
      <w:r w:rsidR="00ED28BF" w:rsidRPr="00F54859">
        <w:rPr>
          <w:rFonts w:ascii="Times New Roman" w:hAnsi="Times New Roman"/>
          <w:sz w:val="27"/>
          <w:szCs w:val="27"/>
        </w:rPr>
        <w:t>20</w:t>
      </w:r>
      <w:r w:rsidRPr="00F54859">
        <w:rPr>
          <w:rFonts w:ascii="Times New Roman" w:hAnsi="Times New Roman"/>
          <w:sz w:val="27"/>
          <w:szCs w:val="27"/>
        </w:rPr>
        <w:t xml:space="preserve"> № </w:t>
      </w:r>
      <w:r w:rsidR="00ED28BF" w:rsidRPr="00F54859">
        <w:rPr>
          <w:rFonts w:ascii="Times New Roman" w:hAnsi="Times New Roman"/>
          <w:sz w:val="27"/>
          <w:szCs w:val="27"/>
        </w:rPr>
        <w:t>19</w:t>
      </w:r>
      <w:r w:rsidR="006C58DA" w:rsidRPr="00F54859">
        <w:rPr>
          <w:rFonts w:ascii="Times New Roman" w:hAnsi="Times New Roman"/>
          <w:sz w:val="27"/>
          <w:szCs w:val="27"/>
        </w:rPr>
        <w:t>33</w:t>
      </w:r>
      <w:r w:rsidRPr="00F54859">
        <w:rPr>
          <w:rFonts w:ascii="Times New Roman" w:hAnsi="Times New Roman"/>
          <w:sz w:val="27"/>
          <w:szCs w:val="27"/>
        </w:rPr>
        <w:t>-п</w:t>
      </w:r>
      <w:r w:rsidR="004E7ECA" w:rsidRPr="00F54859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 xml:space="preserve"> «</w:t>
      </w:r>
      <w:r w:rsidR="001C30B2" w:rsidRPr="00F54859">
        <w:rPr>
          <w:rFonts w:ascii="Times New Roman" w:hAnsi="Times New Roman"/>
          <w:sz w:val="27"/>
          <w:szCs w:val="27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EC0332" w:rsidRPr="00F54859">
        <w:rPr>
          <w:rFonts w:ascii="Times New Roman" w:hAnsi="Times New Roman"/>
          <w:sz w:val="27"/>
          <w:szCs w:val="27"/>
        </w:rPr>
        <w:t>»</w:t>
      </w:r>
      <w:r w:rsidR="003F1944" w:rsidRPr="00F54859">
        <w:rPr>
          <w:rFonts w:ascii="Times New Roman" w:hAnsi="Times New Roman"/>
          <w:sz w:val="27"/>
          <w:szCs w:val="27"/>
        </w:rPr>
        <w:t xml:space="preserve"> </w:t>
      </w:r>
      <w:r w:rsidR="00A525F6" w:rsidRPr="00F54859">
        <w:rPr>
          <w:rFonts w:ascii="Times New Roman" w:hAnsi="Times New Roman"/>
          <w:sz w:val="27"/>
          <w:szCs w:val="27"/>
        </w:rPr>
        <w:t>изменени</w:t>
      </w:r>
      <w:r w:rsidR="00075749" w:rsidRPr="00F54859">
        <w:rPr>
          <w:rFonts w:ascii="Times New Roman" w:hAnsi="Times New Roman"/>
          <w:sz w:val="27"/>
          <w:szCs w:val="27"/>
        </w:rPr>
        <w:t>е</w:t>
      </w:r>
      <w:r w:rsidR="004E7ECA" w:rsidRPr="00F54859">
        <w:rPr>
          <w:rFonts w:ascii="Times New Roman" w:hAnsi="Times New Roman"/>
          <w:sz w:val="27"/>
          <w:szCs w:val="27"/>
        </w:rPr>
        <w:t xml:space="preserve">, изложив </w:t>
      </w:r>
      <w:r w:rsidR="00ED28BF" w:rsidRPr="00F54859">
        <w:rPr>
          <w:rFonts w:ascii="Times New Roman" w:hAnsi="Times New Roman"/>
          <w:sz w:val="27"/>
          <w:szCs w:val="27"/>
        </w:rPr>
        <w:t xml:space="preserve">абзац </w:t>
      </w:r>
      <w:r w:rsidR="00075749" w:rsidRPr="00F54859">
        <w:rPr>
          <w:rFonts w:ascii="Times New Roman" w:hAnsi="Times New Roman"/>
          <w:sz w:val="27"/>
          <w:szCs w:val="27"/>
        </w:rPr>
        <w:t>6</w:t>
      </w:r>
      <w:r w:rsidR="005E7807" w:rsidRPr="00F54859">
        <w:rPr>
          <w:rFonts w:ascii="Times New Roman" w:hAnsi="Times New Roman"/>
          <w:sz w:val="27"/>
          <w:szCs w:val="27"/>
        </w:rPr>
        <w:t xml:space="preserve"> пункта </w:t>
      </w:r>
      <w:r w:rsidR="00ED28BF" w:rsidRPr="00F54859">
        <w:rPr>
          <w:rFonts w:ascii="Times New Roman" w:hAnsi="Times New Roman"/>
          <w:sz w:val="27"/>
          <w:szCs w:val="27"/>
        </w:rPr>
        <w:t>1</w:t>
      </w:r>
      <w:r w:rsidR="005E7807"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>Положения о порядке предоставления торговых мест для размещения нестационарных объектов сезонной торговли на территории Копейского городского округа в следующей редакции:</w:t>
      </w:r>
      <w:proofErr w:type="gramEnd"/>
    </w:p>
    <w:p w:rsidR="00C67872" w:rsidRPr="00F54859" w:rsidRDefault="00ED28BF" w:rsidP="00C67872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C67872" w:rsidRPr="00F54859">
        <w:rPr>
          <w:rFonts w:ascii="Times New Roman" w:hAnsi="Times New Roman"/>
          <w:sz w:val="27"/>
          <w:szCs w:val="27"/>
        </w:rPr>
        <w:t>«</w:t>
      </w:r>
      <w:r w:rsidRPr="00F54859">
        <w:rPr>
          <w:rFonts w:ascii="Times New Roman" w:hAnsi="Times New Roman"/>
          <w:sz w:val="27"/>
          <w:szCs w:val="27"/>
        </w:rPr>
        <w:t>-</w:t>
      </w:r>
      <w:r w:rsidR="00075749" w:rsidRPr="00F54859">
        <w:rPr>
          <w:rFonts w:ascii="Times New Roman" w:hAnsi="Times New Roman"/>
          <w:sz w:val="27"/>
          <w:szCs w:val="27"/>
        </w:rPr>
        <w:t xml:space="preserve"> размещение объектов сезонной торговли по реализации сырого молока (изотермическая емкость)</w:t>
      </w:r>
      <w:r w:rsidR="00D01C5F">
        <w:rPr>
          <w:rFonts w:ascii="Times New Roman" w:hAnsi="Times New Roman"/>
          <w:sz w:val="27"/>
          <w:szCs w:val="27"/>
        </w:rPr>
        <w:t xml:space="preserve">  </w:t>
      </w:r>
      <w:r w:rsidR="00075749" w:rsidRPr="00F54859">
        <w:rPr>
          <w:rFonts w:ascii="Times New Roman" w:hAnsi="Times New Roman"/>
          <w:sz w:val="27"/>
          <w:szCs w:val="27"/>
        </w:rPr>
        <w:t xml:space="preserve"> устанавливается</w:t>
      </w:r>
      <w:r w:rsidR="00D01C5F">
        <w:rPr>
          <w:rFonts w:ascii="Times New Roman" w:hAnsi="Times New Roman"/>
          <w:sz w:val="27"/>
          <w:szCs w:val="27"/>
        </w:rPr>
        <w:t xml:space="preserve">  </w:t>
      </w:r>
      <w:r w:rsidR="00075749" w:rsidRPr="00F54859">
        <w:rPr>
          <w:rFonts w:ascii="Times New Roman" w:hAnsi="Times New Roman"/>
          <w:sz w:val="27"/>
          <w:szCs w:val="27"/>
        </w:rPr>
        <w:t xml:space="preserve"> на</w:t>
      </w:r>
      <w:r w:rsidR="00D01C5F">
        <w:rPr>
          <w:rFonts w:ascii="Times New Roman" w:hAnsi="Times New Roman"/>
          <w:sz w:val="27"/>
          <w:szCs w:val="27"/>
        </w:rPr>
        <w:t xml:space="preserve"> </w:t>
      </w:r>
      <w:r w:rsidR="00075749" w:rsidRPr="00F54859">
        <w:rPr>
          <w:rFonts w:ascii="Times New Roman" w:hAnsi="Times New Roman"/>
          <w:sz w:val="27"/>
          <w:szCs w:val="27"/>
        </w:rPr>
        <w:t xml:space="preserve"> периоды с 1 </w:t>
      </w:r>
      <w:r w:rsidR="00D01C5F">
        <w:rPr>
          <w:rFonts w:ascii="Times New Roman" w:hAnsi="Times New Roman"/>
          <w:sz w:val="27"/>
          <w:szCs w:val="27"/>
        </w:rPr>
        <w:t xml:space="preserve">  </w:t>
      </w:r>
      <w:r w:rsidR="00075749" w:rsidRPr="00F54859">
        <w:rPr>
          <w:rFonts w:ascii="Times New Roman" w:hAnsi="Times New Roman"/>
          <w:sz w:val="27"/>
          <w:szCs w:val="27"/>
        </w:rPr>
        <w:t xml:space="preserve">мая по 31 </w:t>
      </w:r>
      <w:r w:rsidR="00D01C5F">
        <w:rPr>
          <w:rFonts w:ascii="Times New Roman" w:hAnsi="Times New Roman"/>
          <w:sz w:val="27"/>
          <w:szCs w:val="27"/>
        </w:rPr>
        <w:t xml:space="preserve">  </w:t>
      </w:r>
      <w:r w:rsidR="00075749" w:rsidRPr="00F54859">
        <w:rPr>
          <w:rFonts w:ascii="Times New Roman" w:hAnsi="Times New Roman"/>
          <w:sz w:val="27"/>
          <w:szCs w:val="27"/>
        </w:rPr>
        <w:t>октября и с 1 ноября по 30 апреля</w:t>
      </w:r>
      <w:proofErr w:type="gramStart"/>
      <w:r w:rsidRPr="00F54859">
        <w:rPr>
          <w:rFonts w:ascii="Times New Roman" w:hAnsi="Times New Roman"/>
          <w:sz w:val="27"/>
          <w:szCs w:val="27"/>
        </w:rPr>
        <w:t>;</w:t>
      </w:r>
      <w:r w:rsidR="00075749" w:rsidRPr="00F54859">
        <w:rPr>
          <w:rFonts w:ascii="Times New Roman" w:hAnsi="Times New Roman"/>
          <w:sz w:val="27"/>
          <w:szCs w:val="27"/>
        </w:rPr>
        <w:t>»</w:t>
      </w:r>
      <w:proofErr w:type="gramEnd"/>
      <w:r w:rsidR="00075749" w:rsidRPr="00F54859">
        <w:rPr>
          <w:rFonts w:ascii="Times New Roman" w:hAnsi="Times New Roman"/>
          <w:sz w:val="27"/>
          <w:szCs w:val="27"/>
        </w:rPr>
        <w:t>.</w:t>
      </w:r>
    </w:p>
    <w:p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</w:t>
      </w:r>
      <w:r w:rsidR="00C67872" w:rsidRPr="00F54859">
        <w:rPr>
          <w:rFonts w:ascii="Times New Roman" w:hAnsi="Times New Roman"/>
          <w:sz w:val="27"/>
          <w:szCs w:val="27"/>
        </w:rPr>
        <w:t>пресс-службы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F54859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Контроль исполнения настоящего </w:t>
      </w:r>
      <w:r w:rsidR="003450E2" w:rsidRPr="00F54859">
        <w:rPr>
          <w:rFonts w:ascii="Times New Roman" w:hAnsi="Times New Roman"/>
          <w:sz w:val="27"/>
          <w:szCs w:val="27"/>
        </w:rPr>
        <w:t>постановления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>возложить на заместителя Главы городского округа</w:t>
      </w:r>
      <w:r w:rsidR="00075749" w:rsidRPr="00F54859">
        <w:rPr>
          <w:rFonts w:ascii="Times New Roman" w:hAnsi="Times New Roman"/>
          <w:sz w:val="27"/>
          <w:szCs w:val="27"/>
        </w:rPr>
        <w:t>, руководителя аппарата администрации</w:t>
      </w:r>
      <w:r w:rsidR="00ED28BF" w:rsidRPr="00F54859">
        <w:rPr>
          <w:rFonts w:ascii="Times New Roman" w:hAnsi="Times New Roman"/>
          <w:sz w:val="27"/>
          <w:szCs w:val="27"/>
        </w:rPr>
        <w:t xml:space="preserve"> </w:t>
      </w:r>
      <w:r w:rsidR="00075749" w:rsidRPr="00F54859">
        <w:rPr>
          <w:rFonts w:ascii="Times New Roman" w:hAnsi="Times New Roman"/>
          <w:sz w:val="27"/>
          <w:szCs w:val="27"/>
        </w:rPr>
        <w:t>Шадрина А.Б</w:t>
      </w:r>
      <w:r w:rsidRPr="00F54859">
        <w:rPr>
          <w:rFonts w:ascii="Times New Roman" w:hAnsi="Times New Roman"/>
          <w:sz w:val="27"/>
          <w:szCs w:val="27"/>
        </w:rPr>
        <w:t>.</w:t>
      </w:r>
    </w:p>
    <w:p w:rsidR="00BE4244" w:rsidRPr="00F54859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8D4213" w:rsidRPr="00F54859">
        <w:rPr>
          <w:rFonts w:ascii="Times New Roman" w:hAnsi="Times New Roman"/>
          <w:sz w:val="27"/>
          <w:szCs w:val="27"/>
          <w:lang w:eastAsia="ru-RU"/>
        </w:rPr>
        <w:t xml:space="preserve">с момента его </w:t>
      </w:r>
      <w:r w:rsidR="00436879" w:rsidRPr="00F54859">
        <w:rPr>
          <w:rFonts w:ascii="Times New Roman" w:hAnsi="Times New Roman"/>
          <w:sz w:val="27"/>
          <w:szCs w:val="27"/>
          <w:lang w:eastAsia="ru-RU"/>
        </w:rPr>
        <w:t>опубликования</w:t>
      </w:r>
      <w:r w:rsidRPr="00F54859">
        <w:rPr>
          <w:rFonts w:ascii="Times New Roman" w:hAnsi="Times New Roman"/>
          <w:sz w:val="27"/>
          <w:szCs w:val="27"/>
          <w:lang w:eastAsia="ru-RU"/>
        </w:rPr>
        <w:t>.</w:t>
      </w:r>
    </w:p>
    <w:p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</w:t>
      </w:r>
      <w:proofErr w:type="spellStart"/>
      <w:r w:rsidRPr="00F54859">
        <w:rPr>
          <w:sz w:val="27"/>
          <w:szCs w:val="27"/>
        </w:rPr>
        <w:t>Копейского</w:t>
      </w:r>
      <w:proofErr w:type="spellEnd"/>
      <w:r w:rsidRPr="00F54859">
        <w:rPr>
          <w:sz w:val="27"/>
          <w:szCs w:val="27"/>
        </w:rPr>
        <w:t xml:space="preserve">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5E5B8B" w:rsidRPr="00F54859">
        <w:rPr>
          <w:sz w:val="27"/>
          <w:szCs w:val="27"/>
        </w:rPr>
        <w:t xml:space="preserve">А.М. </w:t>
      </w:r>
      <w:proofErr w:type="spellStart"/>
      <w:r w:rsidR="005E5B8B" w:rsidRPr="00F54859">
        <w:rPr>
          <w:sz w:val="27"/>
          <w:szCs w:val="27"/>
        </w:rPr>
        <w:t>Фалейчик</w:t>
      </w:r>
      <w:proofErr w:type="spellEnd"/>
    </w:p>
    <w:sectPr w:rsidR="008D4213" w:rsidRPr="00F54859" w:rsidSect="00F54859"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F" w:rsidRDefault="00ED28BF" w:rsidP="00CD395D">
      <w:r>
        <w:separator/>
      </w:r>
    </w:p>
  </w:endnote>
  <w:endnote w:type="continuationSeparator" w:id="0">
    <w:p w:rsidR="00ED28BF" w:rsidRDefault="00ED28BF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F" w:rsidRDefault="00ED28BF" w:rsidP="00CD395D">
      <w:r>
        <w:separator/>
      </w:r>
    </w:p>
  </w:footnote>
  <w:footnote w:type="continuationSeparator" w:id="0">
    <w:p w:rsidR="00ED28BF" w:rsidRDefault="00ED28BF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ED28BF" w:rsidRPr="00156309" w:rsidRDefault="00ED28BF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1C3DD8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ED28BF" w:rsidRDefault="00ED2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F" w:rsidRDefault="00ED28BF">
    <w:pPr>
      <w:pStyle w:val="a3"/>
    </w:pPr>
  </w:p>
  <w:p w:rsidR="00ED28BF" w:rsidRDefault="00ED2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331F9"/>
    <w:rsid w:val="001529A3"/>
    <w:rsid w:val="00156309"/>
    <w:rsid w:val="001A2A63"/>
    <w:rsid w:val="001C30B2"/>
    <w:rsid w:val="001C3DD8"/>
    <w:rsid w:val="001E6090"/>
    <w:rsid w:val="002108C7"/>
    <w:rsid w:val="00236495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335E0"/>
    <w:rsid w:val="007542C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92A37"/>
    <w:rsid w:val="00DF17B1"/>
    <w:rsid w:val="00DF23E0"/>
    <w:rsid w:val="00E07514"/>
    <w:rsid w:val="00E2165F"/>
    <w:rsid w:val="00E75ED7"/>
    <w:rsid w:val="00E90F2A"/>
    <w:rsid w:val="00EC0332"/>
    <w:rsid w:val="00ED28BF"/>
    <w:rsid w:val="00F01C2E"/>
    <w:rsid w:val="00F328AE"/>
    <w:rsid w:val="00F4502C"/>
    <w:rsid w:val="00F54859"/>
    <w:rsid w:val="00F72124"/>
    <w:rsid w:val="00FB055B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4402-AB46-4DAE-8BD8-670858B7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2020-12-28T09:28:00Z</cp:lastPrinted>
  <dcterms:created xsi:type="dcterms:W3CDTF">2021-01-11T10:26:00Z</dcterms:created>
  <dcterms:modified xsi:type="dcterms:W3CDTF">2021-01-11T10:27:00Z</dcterms:modified>
</cp:coreProperties>
</file>