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F" w:rsidRPr="004C4C3B" w:rsidRDefault="00784FAF" w:rsidP="004C4C3B">
      <w:pPr>
        <w:spacing w:line="240" w:lineRule="auto"/>
        <w:rPr>
          <w:sz w:val="28"/>
          <w:szCs w:val="28"/>
        </w:rPr>
      </w:pPr>
    </w:p>
    <w:p w:rsidR="00D224F1" w:rsidRDefault="00D224F1" w:rsidP="00D224F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D224F1" w:rsidRDefault="00D224F1" w:rsidP="00D224F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D224F1" w:rsidRDefault="00D224F1" w:rsidP="00D224F1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784FAF" w:rsidRPr="004C4C3B" w:rsidRDefault="00784FAF" w:rsidP="004C4C3B">
      <w:pPr>
        <w:spacing w:line="240" w:lineRule="auto"/>
        <w:rPr>
          <w:sz w:val="28"/>
          <w:szCs w:val="28"/>
        </w:rPr>
      </w:pPr>
    </w:p>
    <w:p w:rsidR="00784FAF" w:rsidRPr="00D224F1" w:rsidRDefault="00D224F1" w:rsidP="004C4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4F1">
        <w:rPr>
          <w:rFonts w:ascii="Times New Roman" w:hAnsi="Times New Roman" w:cs="Times New Roman"/>
          <w:sz w:val="28"/>
          <w:szCs w:val="28"/>
        </w:rPr>
        <w:t>18.12.2020 № 2891-п</w:t>
      </w:r>
    </w:p>
    <w:p w:rsidR="00784FAF" w:rsidRPr="004C4C3B" w:rsidRDefault="00784FAF" w:rsidP="004C4C3B">
      <w:pPr>
        <w:spacing w:line="240" w:lineRule="auto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784FAF" w:rsidRPr="004C4C3B" w:rsidTr="00A2118C">
        <w:tc>
          <w:tcPr>
            <w:tcW w:w="4957" w:type="dxa"/>
          </w:tcPr>
          <w:p w:rsidR="00784FAF" w:rsidRPr="004C4C3B" w:rsidRDefault="00784FAF" w:rsidP="00D224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AF" w:rsidRPr="004C4C3B" w:rsidRDefault="00784FAF" w:rsidP="00FE38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по предоставлению государственных и муниципальных услуг на территории </w:t>
            </w:r>
            <w:proofErr w:type="spellStart"/>
            <w:r w:rsidRPr="004C4C3B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</w:t>
            </w:r>
          </w:p>
          <w:p w:rsidR="00784FAF" w:rsidRPr="004C4C3B" w:rsidRDefault="00784FAF" w:rsidP="004C4C3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84FAF" w:rsidRPr="004C4C3B" w:rsidRDefault="00784FAF" w:rsidP="004C4C3B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FAF" w:rsidRPr="004C4C3B" w:rsidRDefault="00784FAF" w:rsidP="004C0F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  06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 «Об общих принципах организации местного самоуправления в Российской Федерации», подпунктом 3 пункта 6 статьи 15 Федерального закона от 27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5A7A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распоряжением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18.09.2019 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2113-р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56085" w:rsidRPr="004C4C3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перечне типовых государственных и муниципальных услуг, предоставляемых исполнительными органами государственной власти</w:t>
        </w:r>
        <w:proofErr w:type="gramEnd"/>
        <w:r w:rsidR="00856085" w:rsidRPr="004C4C3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856085" w:rsidRPr="004C4C3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субъектов РФ, государственными учреждениями субъектов РФ и муниципальными учреждениями, а также органами местного </w:t>
        </w:r>
        <w:r w:rsidR="000678AF" w:rsidRPr="004C4C3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56085" w:rsidRPr="004C4C3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r w:rsidR="00856085" w:rsidRPr="004C4C3B">
        <w:rPr>
          <w:rFonts w:ascii="Times New Roman" w:hAnsi="Times New Roman" w:cs="Times New Roman"/>
          <w:sz w:val="28"/>
          <w:szCs w:val="28"/>
        </w:rPr>
        <w:t>»</w:t>
      </w:r>
      <w:r w:rsidRPr="004C4C3B">
        <w:rPr>
          <w:rFonts w:ascii="Times New Roman" w:hAnsi="Times New Roman" w:cs="Times New Roman"/>
          <w:sz w:val="28"/>
          <w:szCs w:val="28"/>
        </w:rPr>
        <w:t>,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18.07.2012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380-П </w:t>
      </w:r>
      <w:r w:rsidR="000678AF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и </w:t>
      </w:r>
      <w:r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</w:t>
      </w:r>
      <w:proofErr w:type="gramEnd"/>
      <w:r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области, </w:t>
      </w:r>
      <w:r w:rsidR="00856085"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Копейского</w:t>
      </w:r>
      <w:proofErr w:type="spellEnd"/>
      <w:r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Челябинской области</w:t>
      </w:r>
    </w:p>
    <w:p w:rsidR="00784FAF" w:rsidRPr="004C4C3B" w:rsidRDefault="00784FAF" w:rsidP="00C73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ПОСТАНОВЛЯЕТ:</w:t>
      </w:r>
    </w:p>
    <w:p w:rsidR="00856085" w:rsidRPr="004C4C3B" w:rsidRDefault="00784FAF" w:rsidP="004C0F7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BB260D" w:rsidRPr="004C4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0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56085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Утвердить: </w:t>
      </w:r>
    </w:p>
    <w:p w:rsidR="00784FAF" w:rsidRPr="004C4C3B" w:rsidRDefault="00856085" w:rsidP="004C0F7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</w:t>
      </w:r>
      <w:r w:rsidR="004C0F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</w:t>
      </w:r>
      <w:r w:rsidR="00965A7A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муниципальных услуг, </w:t>
      </w:r>
      <w:r w:rsidR="00784FAF" w:rsidRPr="004C4C3B">
        <w:rPr>
          <w:rFonts w:ascii="Times New Roman" w:hAnsi="Times New Roman" w:cs="Times New Roman"/>
          <w:sz w:val="28"/>
          <w:szCs w:val="28"/>
        </w:rPr>
        <w:t>предоставление которых организуется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</w:t>
      </w:r>
      <w:r w:rsidR="004C0F79">
        <w:rPr>
          <w:rFonts w:ascii="Times New Roman" w:hAnsi="Times New Roman" w:cs="Times New Roman"/>
          <w:sz w:val="28"/>
          <w:szCs w:val="28"/>
        </w:rPr>
        <w:t xml:space="preserve"> </w:t>
      </w:r>
      <w:r w:rsidR="00784FAF" w:rsidRPr="004C4C3B">
        <w:rPr>
          <w:rFonts w:ascii="Times New Roman" w:hAnsi="Times New Roman" w:cs="Times New Roman"/>
          <w:sz w:val="28"/>
          <w:szCs w:val="28"/>
        </w:rPr>
        <w:t>услуг</w:t>
      </w:r>
      <w:r w:rsidR="004C0F79">
        <w:rPr>
          <w:rFonts w:ascii="Times New Roman" w:hAnsi="Times New Roman" w:cs="Times New Roman"/>
          <w:sz w:val="28"/>
          <w:szCs w:val="28"/>
        </w:rPr>
        <w:t xml:space="preserve"> 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</w:t>
      </w:r>
      <w:r w:rsidR="004C0F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территории </w:t>
      </w:r>
      <w:proofErr w:type="spellStart"/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Копейского</w:t>
      </w:r>
      <w:proofErr w:type="spellEnd"/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округа (</w:t>
      </w:r>
      <w:r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784FAF"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риложение 1)</w:t>
      </w:r>
      <w:r w:rsidR="00353C48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84FAF" w:rsidRPr="004C4C3B" w:rsidRDefault="00784FAF" w:rsidP="004C0F7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56085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0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услуг, переданных органами исполнительной власти Челябинской области для исполнения органам местного самоуправления, </w:t>
      </w:r>
      <w:r w:rsidRPr="004C4C3B">
        <w:rPr>
          <w:rFonts w:ascii="Times New Roman" w:hAnsi="Times New Roman" w:cs="Times New Roman"/>
          <w:sz w:val="28"/>
          <w:szCs w:val="28"/>
        </w:rPr>
        <w:t>предоставление которых организуется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4C4C3B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предоставления государственных и муниципальных услуг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C4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56085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2).</w:t>
      </w:r>
    </w:p>
    <w:p w:rsidR="00784FAF" w:rsidRPr="004C4C3B" w:rsidRDefault="00856085" w:rsidP="004C0F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B260D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35503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FAF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Отменить следующие постановления администрации </w:t>
      </w:r>
      <w:proofErr w:type="spellStart"/>
      <w:r w:rsidR="00784FAF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84FAF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784FAF" w:rsidRPr="004C4C3B" w:rsidRDefault="00784FAF" w:rsidP="004C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12.04.2018  № 896-п «Об утверждении перечня муниципальных услуг, предоставляемых в Муниципальном бюджетном учреждении </w:t>
      </w:r>
      <w:proofErr w:type="spellStart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Челябинской области «Многофункциональный центр по предоставлению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услуг»»,   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65A7A"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14.01.2016  № 63-п «Об утверждении перечня государственных услуг, переданных органами государственной власти Челябинской области  для исполнения органам местного самоуправления и предоставляемых в Муниципальном бюджетном учреждении </w:t>
      </w:r>
      <w:proofErr w:type="spellStart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Челябинской области «Многофункциональный центр по предоставлению</w:t>
      </w:r>
      <w:proofErr w:type="gramEnd"/>
      <w:r w:rsidRPr="004C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услуг»».</w:t>
      </w:r>
    </w:p>
    <w:p w:rsidR="00784FAF" w:rsidRPr="004C4C3B" w:rsidRDefault="00B32CF0" w:rsidP="004C0F79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D35503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4C0F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D35503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тделу </w:t>
      </w:r>
      <w:r w:rsidR="000678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пресс-службы</w:t>
      </w:r>
      <w:r w:rsidR="000678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</w:t>
      </w:r>
      <w:proofErr w:type="spellStart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Копейского</w:t>
      </w:r>
      <w:proofErr w:type="spellEnd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(</w:t>
      </w:r>
      <w:proofErr w:type="spellStart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Ерыкалина</w:t>
      </w:r>
      <w:proofErr w:type="spellEnd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А.Ю.) опубликовать настоящее постановление в порядке, установленном для официального опубликования муниципальных правовых актов и разместить на  сайте администрации </w:t>
      </w:r>
      <w:proofErr w:type="spellStart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Копейского</w:t>
      </w:r>
      <w:proofErr w:type="spellEnd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в сети Интернет.</w:t>
      </w:r>
    </w:p>
    <w:p w:rsidR="00784FAF" w:rsidRPr="004C4C3B" w:rsidRDefault="00B32CF0" w:rsidP="004C0F7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4C0F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Отделу бухгалтерского учета и отчетности администрации </w:t>
      </w:r>
      <w:proofErr w:type="spellStart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Копейского</w:t>
      </w:r>
      <w:proofErr w:type="spellEnd"/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городского  (Шульгина И.Ю.) возместить расходы, связанные с опубликованием, согласно смете расходов, предусмотренных на эти цели.</w:t>
      </w:r>
    </w:p>
    <w:p w:rsidR="00784FAF" w:rsidRPr="004C4C3B" w:rsidRDefault="00B32CF0" w:rsidP="004C0F7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;serif" w:eastAsia="Times New Roman" w:hAnsi="Times New Roman;serif" w:cs="Times New Roman"/>
          <w:sz w:val="28"/>
          <w:szCs w:val="28"/>
          <w:lang w:eastAsia="zh-CN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784FAF" w:rsidRPr="004C4C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="00D35503" w:rsidRPr="004C4C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C0F7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="00784FAF" w:rsidRPr="004C4C3B">
        <w:rPr>
          <w:rFonts w:ascii="Times New Roman;serif" w:eastAsia="Times New Roman" w:hAnsi="Times New Roman;serif" w:cs="Times New Roman"/>
          <w:sz w:val="28"/>
          <w:szCs w:val="28"/>
          <w:lang w:eastAsia="zh-CN"/>
        </w:rPr>
        <w:t>Контроль исполнения настоящего постановления оставляю за собой.</w:t>
      </w:r>
    </w:p>
    <w:p w:rsidR="00784FAF" w:rsidRPr="004C4C3B" w:rsidRDefault="00B32CF0" w:rsidP="004C0F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 </w:t>
      </w:r>
      <w:r w:rsidR="00D35503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C0F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84FAF" w:rsidRPr="004C4C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вступает в силу с 01 января 2021 года.</w:t>
      </w:r>
    </w:p>
    <w:p w:rsidR="00FE3881" w:rsidRDefault="00FE3881" w:rsidP="004C0F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E3881" w:rsidRDefault="00FE3881" w:rsidP="00FE38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84FAF" w:rsidRPr="004C4C3B" w:rsidRDefault="00784FAF" w:rsidP="00FE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</w:t>
      </w:r>
      <w:r w:rsidR="00FE3881">
        <w:rPr>
          <w:rFonts w:ascii="Times New Roman" w:hAnsi="Times New Roman" w:cs="Times New Roman"/>
          <w:sz w:val="28"/>
          <w:szCs w:val="28"/>
        </w:rPr>
        <w:t xml:space="preserve">  </w:t>
      </w:r>
      <w:r w:rsidR="000678AF" w:rsidRPr="004C4C3B">
        <w:rPr>
          <w:rFonts w:ascii="Times New Roman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hAnsi="Times New Roman" w:cs="Times New Roman"/>
          <w:sz w:val="28"/>
          <w:szCs w:val="28"/>
        </w:rPr>
        <w:t xml:space="preserve">  </w:t>
      </w:r>
      <w:r w:rsidR="00FE3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4C3B">
        <w:rPr>
          <w:rFonts w:ascii="Times New Roman" w:hAnsi="Times New Roman" w:cs="Times New Roman"/>
          <w:sz w:val="28"/>
          <w:szCs w:val="28"/>
        </w:rPr>
        <w:t xml:space="preserve">           А.М. </w:t>
      </w:r>
      <w:proofErr w:type="spellStart"/>
      <w:r w:rsidRPr="004C4C3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784FAF" w:rsidRPr="004C4C3B" w:rsidRDefault="00784FAF" w:rsidP="00FE3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4FAF" w:rsidRPr="004C4C3B" w:rsidRDefault="00784FAF" w:rsidP="00FE3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84FAF" w:rsidRPr="004C4C3B" w:rsidSect="00FE3881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f4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784FAF" w:rsidRPr="004C4C3B" w:rsidTr="00AA3340">
        <w:tc>
          <w:tcPr>
            <w:tcW w:w="5245" w:type="dxa"/>
          </w:tcPr>
          <w:p w:rsidR="00784FAF" w:rsidRPr="004C4C3B" w:rsidRDefault="00784FAF" w:rsidP="00FE38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2CF0" w:rsidRPr="004C4C3B" w:rsidRDefault="00B32CF0" w:rsidP="00FE3881">
            <w:pPr>
              <w:spacing w:after="0" w:line="240" w:lineRule="auto"/>
              <w:ind w:right="-1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1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32CF0" w:rsidRPr="004C4C3B" w:rsidRDefault="00784FAF" w:rsidP="00FE3881">
            <w:pPr>
              <w:spacing w:after="0" w:line="240" w:lineRule="auto"/>
              <w:ind w:right="-1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84FAF" w:rsidRPr="004C4C3B" w:rsidRDefault="00784FAF" w:rsidP="00FE3881">
            <w:pPr>
              <w:spacing w:after="0" w:line="240" w:lineRule="auto"/>
              <w:ind w:right="-1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F0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C0F79" w:rsidRDefault="00B32CF0" w:rsidP="004C0F79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C739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267C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15E88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9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C739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C1267C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5E88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</w:t>
            </w:r>
            <w:r w:rsidR="00C739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784FAF" w:rsidRPr="004C4C3B" w:rsidRDefault="00315E88" w:rsidP="004C0F79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224F1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784FAF" w:rsidRPr="004C4C3B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="00D224F1">
              <w:rPr>
                <w:rFonts w:ascii="Times New Roman" w:hAnsi="Times New Roman" w:cs="Times New Roman"/>
                <w:sz w:val="28"/>
                <w:szCs w:val="28"/>
              </w:rPr>
              <w:t xml:space="preserve"> 2891-п</w:t>
            </w:r>
          </w:p>
          <w:p w:rsidR="00784FAF" w:rsidRPr="004C4C3B" w:rsidRDefault="00784FAF" w:rsidP="00FE3881">
            <w:pPr>
              <w:spacing w:line="240" w:lineRule="auto"/>
              <w:ind w:right="-1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AF" w:rsidRPr="004C4C3B" w:rsidRDefault="00784FAF" w:rsidP="00FE3881">
            <w:pPr>
              <w:spacing w:line="240" w:lineRule="auto"/>
              <w:ind w:right="-1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FAF" w:rsidRPr="004C4C3B" w:rsidRDefault="00784FAF" w:rsidP="00FE3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4FAF" w:rsidRPr="004C4C3B" w:rsidRDefault="00784FAF" w:rsidP="00C7399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услуг, </w:t>
      </w:r>
      <w:r w:rsidRPr="004C4C3B">
        <w:rPr>
          <w:rFonts w:ascii="Times New Roman" w:hAnsi="Times New Roman" w:cs="Times New Roman"/>
          <w:sz w:val="28"/>
          <w:szCs w:val="28"/>
        </w:rPr>
        <w:t xml:space="preserve">предоставление которых организуется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Многофункциональном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7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784FAF" w:rsidRPr="004C4C3B" w:rsidRDefault="00784FAF" w:rsidP="00C739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84FAF" w:rsidRPr="004C4C3B" w:rsidRDefault="00784FAF" w:rsidP="00FE38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в собственность бесплатно.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земельных участков членам садоводческих, огороднических некоммерческих организаций.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4C4C3B">
        <w:rPr>
          <w:rFonts w:ascii="Times New Roman" w:eastAsia="Calibri" w:hAnsi="Times New Roman" w:cs="Times New Roman"/>
          <w:bCs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744E"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:rsidR="00784FAF" w:rsidRPr="004C4C3B" w:rsidRDefault="00784FAF" w:rsidP="00FE388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4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государственной или муниципальной собственности.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4E" w:rsidRPr="004C4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>Установление публичного сервитута.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Утверждение схемы расположения земельного участка или земельных участков на кадастровом плане территории.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градостроительного плана земельного участка.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29744E"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разрешения на осуществление земляных работ.  </w:t>
      </w:r>
    </w:p>
    <w:p w:rsidR="00784FAF" w:rsidRPr="004C4C3B" w:rsidRDefault="00784FAF" w:rsidP="00FE38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14.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29744E"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Выдача разрешений на установку и эксплуатацию рекламных конструкций на соответствующей территории, аннулирование такого разрешения.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Выдача разрешения на строительство объекта капитального строительства,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такого адреса. 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4C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ввод объекта в эксплуатацию. 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>22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4C3B">
        <w:rPr>
          <w:rFonts w:ascii="Times New Roman" w:eastAsia="Calibri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>24. Признание садового дома жилым домом и жилого дома садовым домом.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>25.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об объектах учета из реестра муниципального имущества.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4C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аренду, безвозмездное пользование имущества, находящегося в муниципальной собственности. 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Принятие на учет граждан в качестве нуждающихся в жилых помещениях.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</w:t>
      </w:r>
      <w:r w:rsidR="00AA3340" w:rsidRPr="004C4C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помещения по договору социального </w:t>
      </w:r>
      <w:r w:rsidR="00AA3340" w:rsidRPr="004C4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>найма или в собственность бесплатно.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4C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C3B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специализированного жилищного фонда.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 </w:t>
      </w:r>
      <w:r w:rsidRPr="004C4C3B">
        <w:rPr>
          <w:rFonts w:ascii="Times New Roman" w:eastAsia="Calibri" w:hAnsi="Times New Roman" w:cs="Times New Roman"/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фонда). 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>32. 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документов.</w:t>
      </w:r>
    </w:p>
    <w:p w:rsidR="00784FAF" w:rsidRPr="004C4C3B" w:rsidRDefault="00784FAF" w:rsidP="00FE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C3B">
        <w:rPr>
          <w:rFonts w:ascii="Times New Roman" w:eastAsia="Calibri" w:hAnsi="Times New Roman" w:cs="Times New Roman"/>
          <w:sz w:val="28"/>
          <w:szCs w:val="28"/>
        </w:rPr>
        <w:t>33. Выдача дубликатов и копий документов из архива органа местного самоуправления.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44E" w:rsidRPr="004C4C3B" w:rsidRDefault="0029744E" w:rsidP="00FE388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B32CF0" w:rsidP="004C0F7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>Заме</w:t>
      </w:r>
      <w:r w:rsidR="00FE3881">
        <w:rPr>
          <w:rFonts w:ascii="Times New Roman" w:hAnsi="Times New Roman" w:cs="Times New Roman"/>
          <w:sz w:val="28"/>
          <w:szCs w:val="28"/>
        </w:rPr>
        <w:t xml:space="preserve">ститель Главы городского округа, </w:t>
      </w:r>
    </w:p>
    <w:p w:rsidR="00B32CF0" w:rsidRPr="004C4C3B" w:rsidRDefault="00B32CF0" w:rsidP="004C0F7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4C0F7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C4C3B">
        <w:rPr>
          <w:rFonts w:ascii="Times New Roman" w:hAnsi="Times New Roman" w:cs="Times New Roman"/>
          <w:sz w:val="28"/>
          <w:szCs w:val="28"/>
        </w:rPr>
        <w:t xml:space="preserve">   </w:t>
      </w:r>
      <w:r w:rsidR="00FE3881">
        <w:rPr>
          <w:rFonts w:ascii="Times New Roman" w:hAnsi="Times New Roman" w:cs="Times New Roman"/>
          <w:sz w:val="28"/>
          <w:szCs w:val="28"/>
        </w:rPr>
        <w:t>А.Б. Шадри</w:t>
      </w:r>
      <w:r w:rsidR="004C0F79">
        <w:rPr>
          <w:rFonts w:ascii="Times New Roman" w:hAnsi="Times New Roman" w:cs="Times New Roman"/>
          <w:sz w:val="28"/>
          <w:szCs w:val="28"/>
        </w:rPr>
        <w:t>н</w:t>
      </w:r>
    </w:p>
    <w:p w:rsidR="0029744E" w:rsidRPr="004C4C3B" w:rsidRDefault="0029744E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79" w:rsidRDefault="004C0F79" w:rsidP="00FE3881">
      <w:pPr>
        <w:tabs>
          <w:tab w:val="center" w:pos="6733"/>
        </w:tabs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0" w:rsidRPr="004C4C3B" w:rsidRDefault="0029744E" w:rsidP="004C0F79">
      <w:pPr>
        <w:tabs>
          <w:tab w:val="center" w:pos="6733"/>
        </w:tabs>
        <w:spacing w:after="0" w:line="240" w:lineRule="auto"/>
        <w:ind w:right="7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lastRenderedPageBreak/>
        <w:t xml:space="preserve"> ПРИЛ</w:t>
      </w:r>
      <w:r w:rsidR="00B32CF0" w:rsidRPr="004C4C3B">
        <w:rPr>
          <w:rFonts w:ascii="Times New Roman" w:hAnsi="Times New Roman" w:cs="Times New Roman"/>
          <w:sz w:val="28"/>
          <w:szCs w:val="28"/>
        </w:rPr>
        <w:t>ОЖЕНИЕ 2</w:t>
      </w:r>
    </w:p>
    <w:p w:rsidR="00B32CF0" w:rsidRPr="004C4C3B" w:rsidRDefault="00B32CF0" w:rsidP="004C0F79">
      <w:pPr>
        <w:spacing w:after="0" w:line="240" w:lineRule="auto"/>
        <w:ind w:right="70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FAF" w:rsidRPr="004C4C3B" w:rsidRDefault="00B32CF0" w:rsidP="004C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 xml:space="preserve">       </w:t>
      </w:r>
      <w:r w:rsidR="004C0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84FAF" w:rsidRPr="004C4C3B">
        <w:rPr>
          <w:rFonts w:ascii="Times New Roman" w:hAnsi="Times New Roman" w:cs="Times New Roman"/>
          <w:sz w:val="28"/>
          <w:szCs w:val="28"/>
        </w:rPr>
        <w:t>УТВЕРЖДЕН</w:t>
      </w:r>
    </w:p>
    <w:p w:rsidR="004C0F79" w:rsidRDefault="004C0F79" w:rsidP="004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32CF0" w:rsidRPr="004C4C3B">
        <w:rPr>
          <w:rFonts w:ascii="Times New Roman" w:hAnsi="Times New Roman" w:cs="Times New Roman"/>
          <w:sz w:val="28"/>
          <w:szCs w:val="28"/>
        </w:rPr>
        <w:t>п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32CF0" w:rsidRPr="004C4C3B">
        <w:rPr>
          <w:rFonts w:ascii="Times New Roman" w:hAnsi="Times New Roman" w:cs="Times New Roman"/>
          <w:sz w:val="28"/>
          <w:szCs w:val="28"/>
        </w:rPr>
        <w:t>а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0F79" w:rsidRDefault="004C0F79" w:rsidP="004C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784FAF" w:rsidRPr="004C4C3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84FAF" w:rsidRPr="004C4C3B">
        <w:rPr>
          <w:rFonts w:ascii="Times New Roman" w:hAnsi="Times New Roman" w:cs="Times New Roman"/>
          <w:sz w:val="28"/>
          <w:szCs w:val="28"/>
        </w:rPr>
        <w:t xml:space="preserve"> </w:t>
      </w:r>
      <w:r w:rsidR="00C73995">
        <w:rPr>
          <w:rFonts w:ascii="Times New Roman" w:hAnsi="Times New Roman" w:cs="Times New Roman"/>
          <w:sz w:val="28"/>
          <w:szCs w:val="28"/>
        </w:rPr>
        <w:t xml:space="preserve">   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84FAF" w:rsidRPr="004C4C3B" w:rsidRDefault="004C0F79" w:rsidP="004C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C739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4FAF" w:rsidRPr="004C4C3B">
        <w:rPr>
          <w:rFonts w:ascii="Times New Roman" w:hAnsi="Times New Roman" w:cs="Times New Roman"/>
          <w:sz w:val="28"/>
          <w:szCs w:val="28"/>
        </w:rPr>
        <w:t>области</w:t>
      </w:r>
    </w:p>
    <w:p w:rsidR="00784FAF" w:rsidRPr="004C4C3B" w:rsidRDefault="004C0F79" w:rsidP="004C0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от  </w:t>
      </w:r>
      <w:r w:rsidR="00D224F1">
        <w:rPr>
          <w:rFonts w:ascii="Times New Roman" w:hAnsi="Times New Roman" w:cs="Times New Roman"/>
          <w:sz w:val="28"/>
          <w:szCs w:val="28"/>
        </w:rPr>
        <w:t>18.12.2020</w:t>
      </w:r>
      <w:r w:rsidR="00784FAF" w:rsidRPr="004C4C3B">
        <w:rPr>
          <w:rFonts w:ascii="Times New Roman" w:hAnsi="Times New Roman" w:cs="Times New Roman"/>
          <w:sz w:val="28"/>
          <w:szCs w:val="28"/>
        </w:rPr>
        <w:t xml:space="preserve">   №</w:t>
      </w:r>
      <w:r w:rsidR="00D224F1">
        <w:rPr>
          <w:rFonts w:ascii="Times New Roman" w:hAnsi="Times New Roman" w:cs="Times New Roman"/>
          <w:sz w:val="28"/>
          <w:szCs w:val="28"/>
        </w:rPr>
        <w:t xml:space="preserve"> 2891-п</w:t>
      </w:r>
      <w:bookmarkStart w:id="0" w:name="_GoBack"/>
      <w:bookmarkEnd w:id="0"/>
    </w:p>
    <w:p w:rsidR="00784FAF" w:rsidRPr="004C4C3B" w:rsidRDefault="00784FAF" w:rsidP="00FE38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AF" w:rsidRPr="004C4C3B" w:rsidRDefault="00784FAF" w:rsidP="00FE38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AF" w:rsidRPr="004C4C3B" w:rsidRDefault="00784FAF" w:rsidP="00FE388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AF" w:rsidRPr="004C4C3B" w:rsidRDefault="00784FAF" w:rsidP="00CF6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государственных услуг, переданных органами исполнительной власти Челябинской области для исполнения органам местного самоуправления,  </w:t>
      </w:r>
      <w:r w:rsidRPr="004C4C3B">
        <w:rPr>
          <w:rFonts w:ascii="Times New Roman" w:hAnsi="Times New Roman" w:cs="Times New Roman"/>
          <w:sz w:val="28"/>
          <w:szCs w:val="28"/>
        </w:rPr>
        <w:t xml:space="preserve">предоставление которых организуется </w:t>
      </w:r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 на территории </w:t>
      </w:r>
      <w:proofErr w:type="spellStart"/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C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84FAF" w:rsidRPr="004C4C3B" w:rsidRDefault="00784FAF" w:rsidP="00FE3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hAnsi="Times New Roman" w:cs="Times New Roman"/>
          <w:sz w:val="28"/>
          <w:szCs w:val="28"/>
        </w:rPr>
        <w:t>1.</w:t>
      </w:r>
      <w:r w:rsidRPr="004C4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расходов, связанных с погребением реабилитированного лица.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>2.</w:t>
      </w:r>
      <w:r w:rsidRPr="004C4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hAnsi="Times New Roman" w:cs="Times New Roman"/>
          <w:sz w:val="28"/>
          <w:szCs w:val="28"/>
        </w:rPr>
        <w:t>3.</w:t>
      </w:r>
      <w:r w:rsidRPr="004C4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областного единовременного пособия при рождении ребенка.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Предоставление гражданам субсидий на оплату жилого помещения и коммунальных услуг.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Компенсация расходов на оплату жилых помещений и коммунальных услуг отдельным категориям граждан.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Назначение и выплата пособия на ребенка.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Назначение многодетной семье ежемесячной денежной выплаты по оплате жилого помещения и коммунальных услуг.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Выдача удостоверения ветерана Великой Отечественной войны.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Присвоение звания «Ветеран труда» и выдача удостоверения «Ветеран труда».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Присвоение звания «Ветеран труда Челябинской области» и выдача удостоверения «Ветеран труда Челябинской области».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Предоставление мер социальной поддержки в виде компенсации расходов на оплату жилых помещений, отопления и освещения отдельным </w:t>
      </w: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 граждан, работающих и проживающих в сельских населенных пунктах и рабочих поселках Челябинской области.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Выдача удостоверения многодетной семьи Челябинской области.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Предварительная опека или попечительство.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gramStart"/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gramStart"/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Государственная регистрация заключения брака.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Государственная регистрация рождения.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Государственная регистрация смерти.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Возмещение реабилитированным лицам расходов на проезд на междугородном транспорте.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Ежемесячная денежная выплата детям погибших участников Великой Отечественной войны и приравненным к ним лицам.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Предоставление гражданам адресной субсидии в связи с ростом платы за коммунальные услуги.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Назначение и осуществление ежемесячной выплаты в связи с рождением (усыновлением) первого ребенка.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Выдача разрешения на раздельное проживание попечителей и их несовершеннолетних подопечных.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Назначение и выплата единовременного пособия при рождении ребенка.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Назначение и выплата ежемесячного пособия по уходу за ребенком.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hAnsi="Times New Roman" w:cs="Times New Roman"/>
          <w:sz w:val="28"/>
          <w:szCs w:val="28"/>
        </w:rPr>
        <w:t>41.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Назначение и выплата ежемесячной денежной выплаты на ребенка в возрасте от трех до семи лет включительно.</w:t>
      </w:r>
    </w:p>
    <w:p w:rsidR="00784FAF" w:rsidRPr="004C4C3B" w:rsidRDefault="00784FAF" w:rsidP="00FE3881">
      <w:pPr>
        <w:spacing w:after="0" w:line="240" w:lineRule="auto"/>
        <w:ind w:firstLine="709"/>
        <w:jc w:val="both"/>
        <w:rPr>
          <w:sz w:val="28"/>
          <w:szCs w:val="28"/>
        </w:rPr>
      </w:pPr>
      <w:r w:rsidRPr="004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Выплата единовременного социального пособия.</w:t>
      </w:r>
    </w:p>
    <w:p w:rsidR="00640CE3" w:rsidRPr="004C4C3B" w:rsidRDefault="00640CE3" w:rsidP="00FE3881">
      <w:pPr>
        <w:spacing w:line="240" w:lineRule="auto"/>
        <w:ind w:firstLine="709"/>
        <w:rPr>
          <w:sz w:val="28"/>
          <w:szCs w:val="28"/>
        </w:rPr>
      </w:pPr>
    </w:p>
    <w:p w:rsidR="000678AF" w:rsidRPr="004C4C3B" w:rsidRDefault="000678AF" w:rsidP="00FE3881">
      <w:pPr>
        <w:spacing w:line="240" w:lineRule="auto"/>
        <w:ind w:firstLine="709"/>
        <w:rPr>
          <w:sz w:val="28"/>
          <w:szCs w:val="28"/>
        </w:rPr>
      </w:pPr>
    </w:p>
    <w:p w:rsidR="000678AF" w:rsidRPr="004C4C3B" w:rsidRDefault="000678AF" w:rsidP="00FE3881">
      <w:pPr>
        <w:spacing w:line="240" w:lineRule="auto"/>
        <w:ind w:firstLine="709"/>
        <w:rPr>
          <w:sz w:val="28"/>
          <w:szCs w:val="28"/>
        </w:rPr>
      </w:pPr>
    </w:p>
    <w:p w:rsidR="00B32CF0" w:rsidRPr="004C4C3B" w:rsidRDefault="00B32CF0" w:rsidP="004C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>Заместитель Главы городского округа,</w:t>
      </w:r>
    </w:p>
    <w:p w:rsidR="00B32CF0" w:rsidRPr="004C4C3B" w:rsidRDefault="00B32CF0" w:rsidP="004C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3B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</w:t>
      </w:r>
      <w:r w:rsidR="004C0F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4C3B">
        <w:rPr>
          <w:rFonts w:ascii="Times New Roman" w:hAnsi="Times New Roman" w:cs="Times New Roman"/>
          <w:sz w:val="28"/>
          <w:szCs w:val="28"/>
        </w:rPr>
        <w:t xml:space="preserve">     А.Б. Шадрин</w:t>
      </w:r>
    </w:p>
    <w:p w:rsidR="00B32CF0" w:rsidRPr="004C4C3B" w:rsidRDefault="00B32CF0" w:rsidP="00FE3881">
      <w:pPr>
        <w:spacing w:line="240" w:lineRule="auto"/>
        <w:ind w:firstLine="709"/>
        <w:rPr>
          <w:sz w:val="28"/>
          <w:szCs w:val="28"/>
        </w:rPr>
      </w:pPr>
    </w:p>
    <w:sectPr w:rsidR="00B32CF0" w:rsidRPr="004C4C3B" w:rsidSect="00FE3881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A2" w:rsidRDefault="00AD0BA2" w:rsidP="007366C6">
      <w:pPr>
        <w:spacing w:after="0" w:line="240" w:lineRule="auto"/>
      </w:pPr>
      <w:r>
        <w:separator/>
      </w:r>
    </w:p>
  </w:endnote>
  <w:endnote w:type="continuationSeparator" w:id="0">
    <w:p w:rsidR="00AD0BA2" w:rsidRDefault="00AD0BA2" w:rsidP="0073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A2" w:rsidRDefault="00AD0BA2" w:rsidP="007366C6">
      <w:pPr>
        <w:spacing w:after="0" w:line="240" w:lineRule="auto"/>
      </w:pPr>
      <w:r>
        <w:separator/>
      </w:r>
    </w:p>
  </w:footnote>
  <w:footnote w:type="continuationSeparator" w:id="0">
    <w:p w:rsidR="00AD0BA2" w:rsidRDefault="00AD0BA2" w:rsidP="0073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94128"/>
      <w:docPartObj>
        <w:docPartGallery w:val="Page Numbers (Top of Page)"/>
        <w:docPartUnique/>
      </w:docPartObj>
    </w:sdtPr>
    <w:sdtEndPr/>
    <w:sdtContent>
      <w:p w:rsidR="00CF66CE" w:rsidRDefault="00CF66C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F1">
          <w:rPr>
            <w:noProof/>
          </w:rPr>
          <w:t>2</w:t>
        </w:r>
        <w:r>
          <w:fldChar w:fldCharType="end"/>
        </w:r>
      </w:p>
    </w:sdtContent>
  </w:sdt>
  <w:p w:rsidR="00784FAF" w:rsidRDefault="00784FA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4504"/>
      <w:docPartObj>
        <w:docPartGallery w:val="Page Numbers (Top of Page)"/>
        <w:docPartUnique/>
      </w:docPartObj>
    </w:sdtPr>
    <w:sdtEndPr/>
    <w:sdtContent>
      <w:p w:rsidR="00F25DCE" w:rsidRDefault="00D224F1">
        <w:pPr>
          <w:pStyle w:val="af5"/>
          <w:jc w:val="center"/>
        </w:pPr>
      </w:p>
    </w:sdtContent>
  </w:sdt>
  <w:p w:rsidR="007366C6" w:rsidRDefault="007366C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0678AF"/>
    <w:rsid w:val="00227C4A"/>
    <w:rsid w:val="0029744E"/>
    <w:rsid w:val="00315E88"/>
    <w:rsid w:val="00336EDC"/>
    <w:rsid w:val="00340F59"/>
    <w:rsid w:val="0035085B"/>
    <w:rsid w:val="00353C48"/>
    <w:rsid w:val="0039603F"/>
    <w:rsid w:val="003A7946"/>
    <w:rsid w:val="003E27D3"/>
    <w:rsid w:val="003E5E6A"/>
    <w:rsid w:val="004C0F79"/>
    <w:rsid w:val="004C4C3B"/>
    <w:rsid w:val="004E0D7F"/>
    <w:rsid w:val="005F4C31"/>
    <w:rsid w:val="00640CE3"/>
    <w:rsid w:val="00655926"/>
    <w:rsid w:val="0066412B"/>
    <w:rsid w:val="007366C6"/>
    <w:rsid w:val="00784FAF"/>
    <w:rsid w:val="007A127B"/>
    <w:rsid w:val="008064F9"/>
    <w:rsid w:val="00851621"/>
    <w:rsid w:val="00856085"/>
    <w:rsid w:val="008876D2"/>
    <w:rsid w:val="00895A23"/>
    <w:rsid w:val="008E483B"/>
    <w:rsid w:val="008F26C6"/>
    <w:rsid w:val="00965A7A"/>
    <w:rsid w:val="00A92748"/>
    <w:rsid w:val="00AA3340"/>
    <w:rsid w:val="00AD0BA2"/>
    <w:rsid w:val="00B32CF0"/>
    <w:rsid w:val="00B41811"/>
    <w:rsid w:val="00B45577"/>
    <w:rsid w:val="00BB260D"/>
    <w:rsid w:val="00BF6CCA"/>
    <w:rsid w:val="00C0589F"/>
    <w:rsid w:val="00C1267C"/>
    <w:rsid w:val="00C73995"/>
    <w:rsid w:val="00CA2911"/>
    <w:rsid w:val="00CA6FE4"/>
    <w:rsid w:val="00CC7165"/>
    <w:rsid w:val="00CF66CE"/>
    <w:rsid w:val="00D224F1"/>
    <w:rsid w:val="00D35503"/>
    <w:rsid w:val="00DE7158"/>
    <w:rsid w:val="00F24113"/>
    <w:rsid w:val="00F25DCE"/>
    <w:rsid w:val="00F44798"/>
    <w:rsid w:val="00FC1321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24113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113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113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F24113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rsid w:val="00F24113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No Spacing,для таблиц,Без интервала2"/>
    <w:next w:val="a3"/>
    <w:link w:val="NoSpacingChar"/>
    <w:uiPriority w:val="1"/>
    <w:qFormat/>
    <w:rsid w:val="00F24113"/>
    <w:pPr>
      <w:spacing w:after="0" w:line="240" w:lineRule="auto"/>
    </w:pPr>
  </w:style>
  <w:style w:type="character" w:customStyle="1" w:styleId="NoSpacingChar">
    <w:name w:val="No Spacing Char"/>
    <w:link w:val="11"/>
    <w:uiPriority w:val="1"/>
    <w:locked/>
    <w:rsid w:val="00F24113"/>
  </w:style>
  <w:style w:type="paragraph" w:styleId="a3">
    <w:name w:val="No Spacing"/>
    <w:uiPriority w:val="1"/>
    <w:rsid w:val="00F24113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F2411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F2411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F2411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F2411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rsid w:val="00F2411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F2411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F2411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11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11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24113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6">
    <w:name w:val="Название Знак"/>
    <w:link w:val="a5"/>
    <w:uiPriority w:val="10"/>
    <w:rsid w:val="00F2411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24113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2411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9">
    <w:name w:val="Strong"/>
    <w:uiPriority w:val="22"/>
    <w:qFormat/>
    <w:rsid w:val="00F24113"/>
    <w:rPr>
      <w:b/>
      <w:bCs/>
    </w:rPr>
  </w:style>
  <w:style w:type="character" w:styleId="aa">
    <w:name w:val="Emphasis"/>
    <w:uiPriority w:val="20"/>
    <w:qFormat/>
    <w:rsid w:val="00F24113"/>
    <w:rPr>
      <w:i/>
      <w:iCs/>
    </w:rPr>
  </w:style>
  <w:style w:type="paragraph" w:styleId="ab">
    <w:name w:val="List Paragraph"/>
    <w:basedOn w:val="a"/>
    <w:uiPriority w:val="34"/>
    <w:qFormat/>
    <w:rsid w:val="00F24113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113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1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24113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24113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F24113"/>
    <w:rPr>
      <w:i/>
      <w:iCs/>
      <w:color w:val="808080"/>
    </w:rPr>
  </w:style>
  <w:style w:type="character" w:styleId="af">
    <w:name w:val="Intense Emphasis"/>
    <w:uiPriority w:val="21"/>
    <w:qFormat/>
    <w:rsid w:val="00F24113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F24113"/>
    <w:rPr>
      <w:smallCaps/>
      <w:color w:val="ED7D31"/>
      <w:u w:val="single"/>
    </w:rPr>
  </w:style>
  <w:style w:type="character" w:styleId="af1">
    <w:name w:val="Intense Reference"/>
    <w:uiPriority w:val="32"/>
    <w:qFormat/>
    <w:rsid w:val="00F24113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F241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113"/>
    <w:pPr>
      <w:outlineLvl w:val="9"/>
    </w:pPr>
  </w:style>
  <w:style w:type="table" w:styleId="af4">
    <w:name w:val="Table Grid"/>
    <w:basedOn w:val="a1"/>
    <w:uiPriority w:val="39"/>
    <w:rsid w:val="0039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366C6"/>
  </w:style>
  <w:style w:type="paragraph" w:styleId="af7">
    <w:name w:val="footer"/>
    <w:basedOn w:val="a"/>
    <w:link w:val="af8"/>
    <w:uiPriority w:val="99"/>
    <w:unhideWhenUsed/>
    <w:rsid w:val="007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66C6"/>
  </w:style>
  <w:style w:type="paragraph" w:styleId="af9">
    <w:name w:val="Balloon Text"/>
    <w:basedOn w:val="a"/>
    <w:link w:val="afa"/>
    <w:uiPriority w:val="99"/>
    <w:semiHidden/>
    <w:unhideWhenUsed/>
    <w:rsid w:val="0073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366C6"/>
    <w:rPr>
      <w:rFonts w:ascii="Segoe UI" w:hAnsi="Segoe UI" w:cs="Segoe UI"/>
      <w:sz w:val="18"/>
      <w:szCs w:val="18"/>
    </w:rPr>
  </w:style>
  <w:style w:type="character" w:customStyle="1" w:styleId="afb">
    <w:name w:val="Гипертекстовая ссылка"/>
    <w:basedOn w:val="a0"/>
    <w:uiPriority w:val="99"/>
    <w:rsid w:val="00856085"/>
    <w:rPr>
      <w:rFonts w:cs="Times New Roman"/>
      <w:b w:val="0"/>
      <w:color w:val="106BBE"/>
    </w:rPr>
  </w:style>
  <w:style w:type="character" w:styleId="afc">
    <w:name w:val="Hyperlink"/>
    <w:basedOn w:val="a0"/>
    <w:uiPriority w:val="99"/>
    <w:unhideWhenUsed/>
    <w:rsid w:val="00856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24113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113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113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F24113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rsid w:val="00F24113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113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No Spacing,для таблиц,Без интервала2"/>
    <w:next w:val="a3"/>
    <w:link w:val="NoSpacingChar"/>
    <w:uiPriority w:val="1"/>
    <w:qFormat/>
    <w:rsid w:val="00F24113"/>
    <w:pPr>
      <w:spacing w:after="0" w:line="240" w:lineRule="auto"/>
    </w:pPr>
  </w:style>
  <w:style w:type="character" w:customStyle="1" w:styleId="NoSpacingChar">
    <w:name w:val="No Spacing Char"/>
    <w:link w:val="11"/>
    <w:uiPriority w:val="1"/>
    <w:locked/>
    <w:rsid w:val="00F24113"/>
  </w:style>
  <w:style w:type="paragraph" w:styleId="a3">
    <w:name w:val="No Spacing"/>
    <w:uiPriority w:val="1"/>
    <w:rsid w:val="00F24113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F2411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F2411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F2411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F2411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rsid w:val="00F2411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F2411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F2411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11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11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24113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6">
    <w:name w:val="Название Знак"/>
    <w:link w:val="a5"/>
    <w:uiPriority w:val="10"/>
    <w:rsid w:val="00F2411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24113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2411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9">
    <w:name w:val="Strong"/>
    <w:uiPriority w:val="22"/>
    <w:qFormat/>
    <w:rsid w:val="00F24113"/>
    <w:rPr>
      <w:b/>
      <w:bCs/>
    </w:rPr>
  </w:style>
  <w:style w:type="character" w:styleId="aa">
    <w:name w:val="Emphasis"/>
    <w:uiPriority w:val="20"/>
    <w:qFormat/>
    <w:rsid w:val="00F24113"/>
    <w:rPr>
      <w:i/>
      <w:iCs/>
    </w:rPr>
  </w:style>
  <w:style w:type="paragraph" w:styleId="ab">
    <w:name w:val="List Paragraph"/>
    <w:basedOn w:val="a"/>
    <w:uiPriority w:val="34"/>
    <w:qFormat/>
    <w:rsid w:val="00F24113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113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1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24113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24113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F24113"/>
    <w:rPr>
      <w:i/>
      <w:iCs/>
      <w:color w:val="808080"/>
    </w:rPr>
  </w:style>
  <w:style w:type="character" w:styleId="af">
    <w:name w:val="Intense Emphasis"/>
    <w:uiPriority w:val="21"/>
    <w:qFormat/>
    <w:rsid w:val="00F24113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F24113"/>
    <w:rPr>
      <w:smallCaps/>
      <w:color w:val="ED7D31"/>
      <w:u w:val="single"/>
    </w:rPr>
  </w:style>
  <w:style w:type="character" w:styleId="af1">
    <w:name w:val="Intense Reference"/>
    <w:uiPriority w:val="32"/>
    <w:qFormat/>
    <w:rsid w:val="00F24113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F241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113"/>
    <w:pPr>
      <w:outlineLvl w:val="9"/>
    </w:pPr>
  </w:style>
  <w:style w:type="table" w:styleId="af4">
    <w:name w:val="Table Grid"/>
    <w:basedOn w:val="a1"/>
    <w:uiPriority w:val="39"/>
    <w:rsid w:val="0039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366C6"/>
  </w:style>
  <w:style w:type="paragraph" w:styleId="af7">
    <w:name w:val="footer"/>
    <w:basedOn w:val="a"/>
    <w:link w:val="af8"/>
    <w:uiPriority w:val="99"/>
    <w:unhideWhenUsed/>
    <w:rsid w:val="007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366C6"/>
  </w:style>
  <w:style w:type="paragraph" w:styleId="af9">
    <w:name w:val="Balloon Text"/>
    <w:basedOn w:val="a"/>
    <w:link w:val="afa"/>
    <w:uiPriority w:val="99"/>
    <w:semiHidden/>
    <w:unhideWhenUsed/>
    <w:rsid w:val="0073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366C6"/>
    <w:rPr>
      <w:rFonts w:ascii="Segoe UI" w:hAnsi="Segoe UI" w:cs="Segoe UI"/>
      <w:sz w:val="18"/>
      <w:szCs w:val="18"/>
    </w:rPr>
  </w:style>
  <w:style w:type="character" w:customStyle="1" w:styleId="afb">
    <w:name w:val="Гипертекстовая ссылка"/>
    <w:basedOn w:val="a0"/>
    <w:uiPriority w:val="99"/>
    <w:rsid w:val="00856085"/>
    <w:rPr>
      <w:rFonts w:cs="Times New Roman"/>
      <w:b w:val="0"/>
      <w:color w:val="106BBE"/>
    </w:rPr>
  </w:style>
  <w:style w:type="character" w:styleId="afc">
    <w:name w:val="Hyperlink"/>
    <w:basedOn w:val="a0"/>
    <w:uiPriority w:val="99"/>
    <w:unhideWhenUsed/>
    <w:rsid w:val="00856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6164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7CDD-1BA3-40AB-9D00-9CDEB05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Худякова</dc:creator>
  <cp:lastModifiedBy>Лехновская Ирина Евгеньевна</cp:lastModifiedBy>
  <cp:revision>3</cp:revision>
  <cp:lastPrinted>2020-12-23T05:39:00Z</cp:lastPrinted>
  <dcterms:created xsi:type="dcterms:W3CDTF">2020-12-23T05:36:00Z</dcterms:created>
  <dcterms:modified xsi:type="dcterms:W3CDTF">2020-12-23T05:39:00Z</dcterms:modified>
</cp:coreProperties>
</file>