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4" w:rsidRDefault="00E60444" w:rsidP="00E60444">
      <w:pPr>
        <w:jc w:val="both"/>
        <w:rPr>
          <w:sz w:val="28"/>
          <w:szCs w:val="28"/>
          <w:lang w:val="ru-RU"/>
        </w:rPr>
      </w:pP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9A21E5" w:rsidRPr="009A21E5" w:rsidRDefault="009A21E5" w:rsidP="009A21E5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  <w:lang w:val="ru-RU"/>
        </w:rPr>
      </w:pPr>
      <w:r w:rsidRPr="009A21E5">
        <w:rPr>
          <w:rFonts w:ascii="Calibri" w:hAnsi="Calibri"/>
          <w:b/>
          <w:kern w:val="32"/>
          <w:sz w:val="25"/>
          <w:szCs w:val="25"/>
          <w:lang w:val="ru-RU" w:eastAsia="en-US"/>
        </w:rPr>
        <w:t>АДМИНИСТРАЦИЯ КОПЕЙСКОГО ГОРОДСКОГО ОКРУГА</w:t>
      </w:r>
    </w:p>
    <w:p w:rsidR="009A21E5" w:rsidRPr="009A21E5" w:rsidRDefault="009A21E5" w:rsidP="009A21E5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val="ru-RU" w:eastAsia="en-US"/>
        </w:rPr>
      </w:pPr>
      <w:r w:rsidRPr="009A21E5">
        <w:rPr>
          <w:rFonts w:ascii="Calibri" w:hAnsi="Calibri"/>
          <w:b/>
          <w:kern w:val="32"/>
          <w:sz w:val="25"/>
          <w:szCs w:val="25"/>
          <w:lang w:val="ru-RU" w:eastAsia="en-US"/>
        </w:rPr>
        <w:t>ЧЕЛЯБИНСКОЙ ОБЛАСТИ</w:t>
      </w:r>
    </w:p>
    <w:p w:rsidR="009A21E5" w:rsidRPr="009A21E5" w:rsidRDefault="009A21E5" w:rsidP="009A21E5">
      <w:pPr>
        <w:jc w:val="center"/>
        <w:rPr>
          <w:rFonts w:ascii="Calibri" w:hAnsi="Calibri"/>
          <w:sz w:val="28"/>
          <w:szCs w:val="28"/>
          <w:lang w:val="ru-RU" w:eastAsia="en-US"/>
        </w:rPr>
      </w:pPr>
      <w:r>
        <w:rPr>
          <w:rFonts w:ascii="Calibri" w:hAnsi="Calibri"/>
          <w:b/>
          <w:i/>
          <w:iCs/>
          <w:sz w:val="38"/>
          <w:szCs w:val="38"/>
          <w:lang w:val="ru-RU" w:eastAsia="en-US"/>
        </w:rPr>
        <w:t>РАСПОРЯЖЕНИЕ</w:t>
      </w:r>
    </w:p>
    <w:p w:rsidR="009A21E5" w:rsidRPr="009A21E5" w:rsidRDefault="009A21E5" w:rsidP="009A21E5">
      <w:pPr>
        <w:rPr>
          <w:b/>
          <w:sz w:val="24"/>
          <w:lang w:val="ru-RU"/>
        </w:rPr>
      </w:pP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E60444" w:rsidRDefault="009A21E5" w:rsidP="00E60444">
      <w:pPr>
        <w:ind w:right="48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23.03.2020 №  150-р</w:t>
      </w: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E60444" w:rsidRDefault="00E60444" w:rsidP="00E60444">
      <w:pPr>
        <w:ind w:right="4818"/>
        <w:rPr>
          <w:sz w:val="28"/>
          <w:szCs w:val="28"/>
          <w:lang w:val="ru-RU"/>
        </w:rPr>
      </w:pPr>
    </w:p>
    <w:p w:rsidR="00E60444" w:rsidRDefault="00E60444" w:rsidP="003059AE">
      <w:pPr>
        <w:ind w:right="48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</w:t>
      </w:r>
      <w:proofErr w:type="gramStart"/>
      <w:r>
        <w:rPr>
          <w:sz w:val="28"/>
          <w:szCs w:val="28"/>
          <w:lang w:val="ru-RU"/>
        </w:rPr>
        <w:t>плана проведения экспертизы муниципальных нормативных правовых актов администрации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  <w:r w:rsidR="003059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2020 год</w:t>
      </w:r>
    </w:p>
    <w:p w:rsidR="00E60444" w:rsidRDefault="00E60444" w:rsidP="003059AE">
      <w:pPr>
        <w:jc w:val="both"/>
        <w:rPr>
          <w:sz w:val="28"/>
          <w:szCs w:val="28"/>
          <w:lang w:val="ru-RU"/>
        </w:rPr>
      </w:pPr>
    </w:p>
    <w:p w:rsidR="00E60444" w:rsidRDefault="00E60444" w:rsidP="003059AE">
      <w:pPr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«Об утверждении Положения об организации в администрации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системы внутреннего обеспечения соответствия требованиям антимонопольного законодательства (</w:t>
      </w:r>
      <w:proofErr w:type="gramStart"/>
      <w:r>
        <w:rPr>
          <w:sz w:val="28"/>
          <w:szCs w:val="28"/>
          <w:lang w:val="ru-RU"/>
        </w:rPr>
        <w:t>антимонопольный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</w:t>
      </w:r>
      <w:proofErr w:type="spellEnd"/>
      <w:r>
        <w:rPr>
          <w:sz w:val="28"/>
          <w:szCs w:val="28"/>
          <w:lang w:val="ru-RU"/>
        </w:rPr>
        <w:t>)»:</w:t>
      </w:r>
    </w:p>
    <w:p w:rsidR="00E60444" w:rsidRPr="00E60444" w:rsidRDefault="00E60444" w:rsidP="003059AE">
      <w:pPr>
        <w:tabs>
          <w:tab w:val="left" w:pos="1276"/>
        </w:tabs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проведения экспертизы муниципальных нормативных </w:t>
      </w:r>
      <w:r w:rsidRPr="00E60444">
        <w:rPr>
          <w:sz w:val="28"/>
          <w:szCs w:val="28"/>
          <w:lang w:val="ru-RU"/>
        </w:rPr>
        <w:t xml:space="preserve">правовых актов администрации </w:t>
      </w:r>
      <w:proofErr w:type="spellStart"/>
      <w:r w:rsidRPr="00E60444">
        <w:rPr>
          <w:sz w:val="28"/>
          <w:szCs w:val="28"/>
          <w:lang w:val="ru-RU"/>
        </w:rPr>
        <w:t>Копейского</w:t>
      </w:r>
      <w:proofErr w:type="spellEnd"/>
      <w:r w:rsidRPr="00E60444">
        <w:rPr>
          <w:sz w:val="28"/>
          <w:szCs w:val="28"/>
          <w:lang w:val="ru-RU"/>
        </w:rPr>
        <w:t xml:space="preserve"> городского округа на 2020 год в соответствии с приложением к настоящему распоряжению.</w:t>
      </w:r>
    </w:p>
    <w:p w:rsidR="00E60444" w:rsidRPr="00E60444" w:rsidRDefault="00E60444" w:rsidP="003059AE">
      <w:pPr>
        <w:spacing w:line="228" w:lineRule="auto"/>
        <w:ind w:right="-1" w:firstLine="850"/>
        <w:jc w:val="both"/>
        <w:rPr>
          <w:sz w:val="28"/>
          <w:szCs w:val="28"/>
          <w:lang w:val="ru-RU"/>
        </w:rPr>
      </w:pPr>
      <w:r w:rsidRPr="00E60444">
        <w:rPr>
          <w:sz w:val="28"/>
          <w:szCs w:val="28"/>
          <w:lang w:val="ru-RU"/>
        </w:rPr>
        <w:t xml:space="preserve">2. Отделу  пресс-службы администрации </w:t>
      </w:r>
      <w:proofErr w:type="spellStart"/>
      <w:r w:rsidRPr="00E60444">
        <w:rPr>
          <w:sz w:val="28"/>
          <w:szCs w:val="28"/>
          <w:lang w:val="ru-RU"/>
        </w:rPr>
        <w:t>Копейского</w:t>
      </w:r>
      <w:proofErr w:type="spellEnd"/>
      <w:r w:rsidRPr="00E60444">
        <w:rPr>
          <w:sz w:val="28"/>
          <w:szCs w:val="28"/>
          <w:lang w:val="ru-RU"/>
        </w:rPr>
        <w:t xml:space="preserve"> городского округа (</w:t>
      </w:r>
      <w:proofErr w:type="spellStart"/>
      <w:r w:rsidRPr="00E60444">
        <w:rPr>
          <w:sz w:val="28"/>
          <w:szCs w:val="28"/>
          <w:lang w:val="ru-RU"/>
        </w:rPr>
        <w:t>Могильникова</w:t>
      </w:r>
      <w:proofErr w:type="spellEnd"/>
      <w:r w:rsidRPr="00E60444">
        <w:rPr>
          <w:sz w:val="28"/>
          <w:szCs w:val="28"/>
          <w:lang w:val="ru-RU"/>
        </w:rPr>
        <w:t xml:space="preserve"> А.В.) </w:t>
      </w:r>
      <w:proofErr w:type="gramStart"/>
      <w:r w:rsidRPr="00E60444">
        <w:rPr>
          <w:sz w:val="28"/>
          <w:szCs w:val="28"/>
          <w:lang w:val="ru-RU"/>
        </w:rPr>
        <w:t>разместить</w:t>
      </w:r>
      <w:proofErr w:type="gramEnd"/>
      <w:r w:rsidRPr="00E60444">
        <w:rPr>
          <w:sz w:val="28"/>
          <w:szCs w:val="28"/>
          <w:lang w:val="ru-RU"/>
        </w:rPr>
        <w:t xml:space="preserve"> настоящее распоряжение на сайте администрации </w:t>
      </w:r>
      <w:proofErr w:type="spellStart"/>
      <w:r w:rsidRPr="00E60444">
        <w:rPr>
          <w:sz w:val="28"/>
          <w:szCs w:val="28"/>
          <w:lang w:val="ru-RU"/>
        </w:rPr>
        <w:t>Копейского</w:t>
      </w:r>
      <w:proofErr w:type="spellEnd"/>
      <w:r w:rsidRPr="00E60444">
        <w:rPr>
          <w:sz w:val="28"/>
          <w:szCs w:val="28"/>
          <w:lang w:val="ru-RU"/>
        </w:rPr>
        <w:t xml:space="preserve"> городского округа в сети Интернет.</w:t>
      </w:r>
    </w:p>
    <w:p w:rsidR="00E60444" w:rsidRDefault="00E60444" w:rsidP="003059AE">
      <w:pPr>
        <w:jc w:val="both"/>
        <w:rPr>
          <w:sz w:val="28"/>
          <w:szCs w:val="28"/>
          <w:lang w:val="ru-RU"/>
        </w:rPr>
      </w:pPr>
    </w:p>
    <w:p w:rsidR="00E60444" w:rsidRDefault="00E60444" w:rsidP="003059AE">
      <w:pPr>
        <w:jc w:val="both"/>
        <w:rPr>
          <w:sz w:val="28"/>
          <w:szCs w:val="28"/>
          <w:lang w:val="ru-RU"/>
        </w:rPr>
      </w:pPr>
    </w:p>
    <w:p w:rsidR="00E60444" w:rsidRDefault="00E60444" w:rsidP="003059AE">
      <w:pPr>
        <w:jc w:val="both"/>
        <w:rPr>
          <w:sz w:val="28"/>
          <w:szCs w:val="28"/>
          <w:lang w:val="ru-RU"/>
        </w:rPr>
      </w:pPr>
    </w:p>
    <w:p w:rsidR="00E60444" w:rsidRPr="00E60444" w:rsidRDefault="00E60444" w:rsidP="003059AE">
      <w:pPr>
        <w:spacing w:line="235" w:lineRule="auto"/>
        <w:jc w:val="both"/>
        <w:rPr>
          <w:color w:val="FF0000"/>
          <w:spacing w:val="2"/>
          <w:sz w:val="28"/>
          <w:szCs w:val="28"/>
          <w:lang w:val="ru-RU"/>
        </w:rPr>
      </w:pPr>
      <w:r w:rsidRPr="00E60444">
        <w:rPr>
          <w:sz w:val="28"/>
          <w:szCs w:val="28"/>
          <w:lang w:val="ru-RU"/>
        </w:rPr>
        <w:t xml:space="preserve">Глава городского округа                   </w:t>
      </w:r>
      <w:r>
        <w:rPr>
          <w:sz w:val="28"/>
          <w:szCs w:val="28"/>
          <w:lang w:val="ru-RU"/>
        </w:rPr>
        <w:t xml:space="preserve"> </w:t>
      </w:r>
      <w:r w:rsidRPr="00E60444">
        <w:rPr>
          <w:sz w:val="28"/>
          <w:szCs w:val="28"/>
          <w:lang w:val="ru-RU"/>
        </w:rPr>
        <w:t xml:space="preserve"> </w:t>
      </w:r>
      <w:r w:rsidR="00B77120">
        <w:rPr>
          <w:sz w:val="28"/>
          <w:szCs w:val="28"/>
          <w:lang w:val="ru-RU"/>
        </w:rPr>
        <w:t xml:space="preserve"> </w:t>
      </w:r>
      <w:r w:rsidRPr="00E60444">
        <w:rPr>
          <w:sz w:val="28"/>
          <w:szCs w:val="28"/>
          <w:lang w:val="ru-RU"/>
        </w:rPr>
        <w:t xml:space="preserve">                                               А.М. </w:t>
      </w:r>
      <w:proofErr w:type="spellStart"/>
      <w:r w:rsidRPr="00E60444">
        <w:rPr>
          <w:sz w:val="28"/>
          <w:szCs w:val="28"/>
          <w:lang w:val="ru-RU"/>
        </w:rPr>
        <w:t>Фалейчик</w:t>
      </w:r>
      <w:proofErr w:type="spellEnd"/>
      <w:r w:rsidRPr="00E60444">
        <w:rPr>
          <w:sz w:val="28"/>
          <w:szCs w:val="28"/>
          <w:lang w:val="ru-RU"/>
        </w:rPr>
        <w:t xml:space="preserve">                                                          </w:t>
      </w:r>
      <w:r w:rsidRPr="00E60444">
        <w:rPr>
          <w:color w:val="FF0000"/>
          <w:sz w:val="28"/>
          <w:szCs w:val="28"/>
          <w:lang w:val="ru-RU"/>
        </w:rPr>
        <w:t xml:space="preserve">         </w:t>
      </w:r>
    </w:p>
    <w:p w:rsidR="00E60444" w:rsidRDefault="00E60444" w:rsidP="000851EA">
      <w:pPr>
        <w:ind w:left="284"/>
        <w:jc w:val="both"/>
        <w:rPr>
          <w:lang w:val="ru-RU"/>
        </w:rPr>
      </w:pPr>
    </w:p>
    <w:p w:rsidR="00E60444" w:rsidRDefault="00E60444" w:rsidP="000851EA">
      <w:pPr>
        <w:ind w:left="284"/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B77120" w:rsidRDefault="00B77120" w:rsidP="00E60444">
      <w:pPr>
        <w:jc w:val="both"/>
        <w:rPr>
          <w:lang w:val="ru-RU"/>
        </w:rPr>
      </w:pPr>
    </w:p>
    <w:p w:rsidR="00B77120" w:rsidRDefault="00B77120" w:rsidP="00E60444">
      <w:pPr>
        <w:jc w:val="both"/>
        <w:rPr>
          <w:lang w:val="ru-RU"/>
        </w:rPr>
      </w:pPr>
    </w:p>
    <w:p w:rsidR="00E60444" w:rsidRDefault="00E60444" w:rsidP="00E60444">
      <w:pPr>
        <w:jc w:val="both"/>
        <w:rPr>
          <w:lang w:val="ru-RU"/>
        </w:rPr>
      </w:pPr>
    </w:p>
    <w:p w:rsidR="003059AE" w:rsidRDefault="003059AE" w:rsidP="00E60444">
      <w:pPr>
        <w:jc w:val="both"/>
        <w:rPr>
          <w:lang w:val="ru-RU"/>
        </w:rPr>
      </w:pPr>
      <w:bookmarkStart w:id="0" w:name="_GoBack"/>
      <w:bookmarkEnd w:id="0"/>
    </w:p>
    <w:p w:rsidR="003059AE" w:rsidRDefault="003059AE" w:rsidP="00E60444">
      <w:pPr>
        <w:jc w:val="both"/>
        <w:rPr>
          <w:lang w:val="ru-RU"/>
        </w:rPr>
      </w:pPr>
    </w:p>
    <w:p w:rsidR="00DA49FA" w:rsidRPr="007C2C08" w:rsidRDefault="00DA49FA" w:rsidP="00DA49FA">
      <w:pPr>
        <w:ind w:left="5670"/>
        <w:jc w:val="both"/>
        <w:rPr>
          <w:sz w:val="25"/>
          <w:szCs w:val="25"/>
          <w:lang w:val="ru-RU"/>
        </w:rPr>
      </w:pPr>
      <w:r w:rsidRPr="007C2C08">
        <w:rPr>
          <w:sz w:val="25"/>
          <w:szCs w:val="25"/>
          <w:lang w:val="ru-RU"/>
        </w:rPr>
        <w:t>УТВЕРЖДЕН</w:t>
      </w:r>
    </w:p>
    <w:p w:rsidR="00E60444" w:rsidRPr="007C2C08" w:rsidRDefault="00DA49FA" w:rsidP="00DA49FA">
      <w:pPr>
        <w:ind w:left="5670"/>
        <w:jc w:val="both"/>
        <w:rPr>
          <w:sz w:val="25"/>
          <w:szCs w:val="25"/>
          <w:lang w:val="ru-RU"/>
        </w:rPr>
      </w:pPr>
      <w:r w:rsidRPr="007C2C08">
        <w:rPr>
          <w:sz w:val="25"/>
          <w:szCs w:val="25"/>
          <w:lang w:val="ru-RU"/>
        </w:rPr>
        <w:t xml:space="preserve">распоряжением </w:t>
      </w:r>
      <w:r w:rsidR="00E60444" w:rsidRPr="007C2C08">
        <w:rPr>
          <w:sz w:val="25"/>
          <w:szCs w:val="25"/>
          <w:lang w:val="ru-RU"/>
        </w:rPr>
        <w:t xml:space="preserve">администрации </w:t>
      </w:r>
      <w:proofErr w:type="spellStart"/>
      <w:r w:rsidRPr="007C2C08">
        <w:rPr>
          <w:sz w:val="25"/>
          <w:szCs w:val="25"/>
          <w:lang w:val="ru-RU"/>
        </w:rPr>
        <w:t>Копейского</w:t>
      </w:r>
      <w:proofErr w:type="spellEnd"/>
      <w:r w:rsidRPr="007C2C08">
        <w:rPr>
          <w:sz w:val="25"/>
          <w:szCs w:val="25"/>
          <w:lang w:val="ru-RU"/>
        </w:rPr>
        <w:t xml:space="preserve"> городского округа</w:t>
      </w:r>
    </w:p>
    <w:p w:rsidR="00E60444" w:rsidRPr="007C2C08" w:rsidRDefault="00DA49FA" w:rsidP="00DA49FA">
      <w:pPr>
        <w:tabs>
          <w:tab w:val="left" w:pos="5640"/>
        </w:tabs>
        <w:jc w:val="both"/>
        <w:rPr>
          <w:sz w:val="25"/>
          <w:szCs w:val="25"/>
          <w:lang w:val="ru-RU"/>
        </w:rPr>
      </w:pPr>
      <w:r w:rsidRPr="007C2C08">
        <w:rPr>
          <w:sz w:val="25"/>
          <w:szCs w:val="25"/>
          <w:lang w:val="ru-RU"/>
        </w:rPr>
        <w:tab/>
        <w:t xml:space="preserve">от </w:t>
      </w:r>
      <w:r w:rsidR="009A21E5">
        <w:rPr>
          <w:sz w:val="25"/>
          <w:szCs w:val="25"/>
          <w:lang w:val="ru-RU"/>
        </w:rPr>
        <w:t xml:space="preserve">23.03.2020 </w:t>
      </w:r>
      <w:r w:rsidRPr="007C2C08">
        <w:rPr>
          <w:sz w:val="25"/>
          <w:szCs w:val="25"/>
          <w:lang w:val="ru-RU"/>
        </w:rPr>
        <w:t xml:space="preserve"> № </w:t>
      </w:r>
      <w:r w:rsidR="009A21E5">
        <w:rPr>
          <w:sz w:val="25"/>
          <w:szCs w:val="25"/>
          <w:lang w:val="ru-RU"/>
        </w:rPr>
        <w:t>150-р</w:t>
      </w:r>
    </w:p>
    <w:p w:rsidR="00E60444" w:rsidRPr="007C2C08" w:rsidRDefault="00E60444" w:rsidP="00E60444">
      <w:pPr>
        <w:jc w:val="both"/>
        <w:rPr>
          <w:sz w:val="25"/>
          <w:szCs w:val="25"/>
          <w:lang w:val="ru-RU"/>
        </w:rPr>
      </w:pPr>
    </w:p>
    <w:p w:rsidR="00E60444" w:rsidRPr="007C2C08" w:rsidRDefault="00E60444" w:rsidP="00E60444">
      <w:pPr>
        <w:jc w:val="center"/>
        <w:rPr>
          <w:sz w:val="25"/>
          <w:szCs w:val="25"/>
          <w:lang w:val="ru-RU"/>
        </w:rPr>
      </w:pPr>
      <w:r w:rsidRPr="007C2C08">
        <w:rPr>
          <w:sz w:val="25"/>
          <w:szCs w:val="25"/>
          <w:lang w:val="ru-RU"/>
        </w:rPr>
        <w:t xml:space="preserve">План проведения экспертизы муниципальных нормативных правовых актов </w:t>
      </w:r>
      <w:r w:rsidRPr="007C2C08">
        <w:rPr>
          <w:sz w:val="25"/>
          <w:szCs w:val="25"/>
          <w:lang w:val="ru-RU"/>
        </w:rPr>
        <w:br/>
        <w:t xml:space="preserve">администрации </w:t>
      </w:r>
      <w:proofErr w:type="spellStart"/>
      <w:r w:rsidR="00DA49FA" w:rsidRPr="007C2C08">
        <w:rPr>
          <w:sz w:val="25"/>
          <w:szCs w:val="25"/>
          <w:lang w:val="ru-RU"/>
        </w:rPr>
        <w:t>Копейского</w:t>
      </w:r>
      <w:proofErr w:type="spellEnd"/>
      <w:r w:rsidR="00DA49FA" w:rsidRPr="007C2C08">
        <w:rPr>
          <w:sz w:val="25"/>
          <w:szCs w:val="25"/>
          <w:lang w:val="ru-RU"/>
        </w:rPr>
        <w:t xml:space="preserve"> городского округа</w:t>
      </w:r>
      <w:r w:rsidRPr="007C2C08">
        <w:rPr>
          <w:sz w:val="25"/>
          <w:szCs w:val="25"/>
          <w:lang w:val="ru-RU"/>
        </w:rPr>
        <w:t xml:space="preserve"> на 2020 год</w:t>
      </w:r>
    </w:p>
    <w:p w:rsidR="00E60444" w:rsidRPr="007C2C08" w:rsidRDefault="00E60444" w:rsidP="00E60444">
      <w:pPr>
        <w:jc w:val="center"/>
        <w:rPr>
          <w:i/>
          <w:sz w:val="25"/>
          <w:szCs w:val="25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95"/>
        <w:gridCol w:w="1450"/>
        <w:gridCol w:w="2977"/>
      </w:tblGrid>
      <w:tr w:rsidR="007C2C08" w:rsidRPr="009A21E5" w:rsidTr="007C2C08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4" w:rsidRPr="007C2C08" w:rsidRDefault="00E60444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 xml:space="preserve">№ </w:t>
            </w:r>
            <w:proofErr w:type="gramStart"/>
            <w:r w:rsidRPr="007C2C08">
              <w:rPr>
                <w:sz w:val="25"/>
                <w:szCs w:val="25"/>
                <w:lang w:val="ru-RU" w:eastAsia="en-US"/>
              </w:rPr>
              <w:t>п</w:t>
            </w:r>
            <w:proofErr w:type="gramEnd"/>
            <w:r w:rsidRPr="007C2C08">
              <w:rPr>
                <w:sz w:val="25"/>
                <w:szCs w:val="25"/>
                <w:lang w:val="ru-RU" w:eastAsia="en-US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4" w:rsidRPr="007C2C08" w:rsidRDefault="00E60444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4" w:rsidRPr="007C2C08" w:rsidRDefault="00E60444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Срок проведения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4" w:rsidRPr="007C2C08" w:rsidRDefault="00E60444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Орган, ответственный за проведение экспертизы</w:t>
            </w:r>
          </w:p>
        </w:tc>
      </w:tr>
      <w:tr w:rsidR="00DA49FA" w:rsidRPr="007C2C08" w:rsidTr="007C2C08">
        <w:trPr>
          <w:trHeight w:val="3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4" w:rsidRPr="007C2C08" w:rsidRDefault="00E60444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4" w:rsidRPr="007C2C08" w:rsidRDefault="00DA49FA" w:rsidP="007C2C08">
            <w:pPr>
              <w:spacing w:line="256" w:lineRule="auto"/>
              <w:rPr>
                <w:sz w:val="25"/>
                <w:szCs w:val="25"/>
                <w:lang w:val="ru-RU" w:eastAsia="en-US"/>
              </w:rPr>
            </w:pPr>
            <w:proofErr w:type="gramStart"/>
            <w:r w:rsidRPr="007C2C08">
              <w:rPr>
                <w:sz w:val="25"/>
                <w:szCs w:val="25"/>
                <w:lang w:val="ru-RU"/>
              </w:rPr>
              <w:t xml:space="preserve">Постановление администрации </w:t>
            </w:r>
            <w:proofErr w:type="spellStart"/>
            <w:r w:rsidRPr="007C2C08">
              <w:rPr>
                <w:sz w:val="25"/>
                <w:szCs w:val="25"/>
                <w:lang w:val="ru-RU"/>
              </w:rPr>
              <w:t>Копейского</w:t>
            </w:r>
            <w:proofErr w:type="spellEnd"/>
            <w:r w:rsidRPr="007C2C08">
              <w:rPr>
                <w:sz w:val="25"/>
                <w:szCs w:val="25"/>
                <w:lang w:val="ru-RU"/>
              </w:rPr>
              <w:t xml:space="preserve"> городского округа Челябинской области от 12 декабря 2017 г. № 3105-п «О Порядке предоставления субсидий на организацию оплачиваемых общественных работ для граждан, ищущих работу и безработных граждан; временных работ для несовершеннолетних граждан в возрасте от 14 до 18 лет и на создание рабочих мест для занятых на общественных и временных работах на территории </w:t>
            </w:r>
            <w:proofErr w:type="spellStart"/>
            <w:r w:rsidRPr="007C2C08">
              <w:rPr>
                <w:sz w:val="25"/>
                <w:szCs w:val="25"/>
                <w:lang w:val="ru-RU"/>
              </w:rPr>
              <w:t>Копейского</w:t>
            </w:r>
            <w:proofErr w:type="spellEnd"/>
            <w:r w:rsidRPr="007C2C08">
              <w:rPr>
                <w:sz w:val="25"/>
                <w:szCs w:val="25"/>
                <w:lang w:val="ru-RU"/>
              </w:rPr>
              <w:t xml:space="preserve"> городского округа»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4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м</w:t>
            </w:r>
            <w:r w:rsidR="00E60444" w:rsidRPr="007C2C08">
              <w:rPr>
                <w:sz w:val="25"/>
                <w:szCs w:val="25"/>
                <w:lang w:val="ru-RU" w:eastAsia="en-US"/>
              </w:rPr>
              <w:t>арт</w:t>
            </w:r>
            <w:r w:rsidRPr="007C2C08">
              <w:rPr>
                <w:sz w:val="25"/>
                <w:szCs w:val="25"/>
                <w:lang w:val="ru-RU" w:eastAsia="en-US"/>
              </w:rPr>
              <w:t xml:space="preserve"> -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4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pStyle w:val="a8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spell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Копейского</w:t>
            </w:r>
            <w:proofErr w:type="spell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Челябинской области от 30 мая 2017 г. № 1260-п «Об утверждении Порядка предоставления субсидий юридическим лицам и индивидуальным предпринимателям на возмещение затрат в связи с оказанием услуг по перевозке пассажиров городским автомобильным пассажирским транспортом общего пользования </w:t>
            </w:r>
            <w:proofErr w:type="gram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Копейском</w:t>
            </w:r>
            <w:proofErr w:type="gram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городском округе»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pStyle w:val="a8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spell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Копейского</w:t>
            </w:r>
            <w:proofErr w:type="spell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Челябинской области от 3 апреля 2019 г. № 855-п «Об утверждении Порядка предоставления субсидии из бюджета </w:t>
            </w:r>
            <w:proofErr w:type="spell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Копейского</w:t>
            </w:r>
            <w:proofErr w:type="spell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 целях формирования современной городской среды на благоустройство дворовых территорий многоквартирных домов </w:t>
            </w:r>
            <w:proofErr w:type="gram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Копейском</w:t>
            </w:r>
            <w:proofErr w:type="gram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городском округе»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pStyle w:val="a8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spell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Копейского</w:t>
            </w:r>
            <w:proofErr w:type="spell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Челябинской области от 16 января 2019 г. № 59-п «Об утверждении Порядка предоставления субсидии из бюджета </w:t>
            </w:r>
            <w:proofErr w:type="spellStart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>Копейского</w:t>
            </w:r>
            <w:proofErr w:type="spellEnd"/>
            <w:r w:rsidRPr="007C2C08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муниципальным унитарным предприятиям в целях возмещения затрат на проведение мероприятий, связанных с ликвидацией указанных предприятий»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lastRenderedPageBreak/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lastRenderedPageBreak/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autoSpaceDE w:val="0"/>
              <w:autoSpaceDN w:val="0"/>
              <w:adjustRightInd w:val="0"/>
              <w:spacing w:before="120"/>
              <w:ind w:right="300"/>
              <w:rPr>
                <w:color w:val="000000"/>
                <w:sz w:val="25"/>
                <w:szCs w:val="25"/>
                <w:lang w:val="ru-RU"/>
              </w:rPr>
            </w:pP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Постановление администрации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 Челябинской области от 27 мая 2019 г.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№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1297-п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«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Об утверждении Порядка предоставления из бюджета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 муниципальным унитарным предприятиям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autoSpaceDE w:val="0"/>
              <w:autoSpaceDN w:val="0"/>
              <w:adjustRightInd w:val="0"/>
              <w:spacing w:before="120"/>
              <w:ind w:right="300"/>
              <w:rPr>
                <w:color w:val="000000"/>
                <w:sz w:val="25"/>
                <w:szCs w:val="25"/>
                <w:lang w:val="ru-RU"/>
              </w:rPr>
            </w:pP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Постановление администрации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 Челябинской области от 5 ноября 2019 г.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№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2731-п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«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Об утверждении Порядка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  <w:tr w:rsidR="007C2C08" w:rsidRPr="007C2C08" w:rsidTr="007C2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7C2C08" w:rsidRDefault="00DA49FA" w:rsidP="007C2C08">
            <w:pPr>
              <w:autoSpaceDE w:val="0"/>
              <w:autoSpaceDN w:val="0"/>
              <w:adjustRightInd w:val="0"/>
              <w:spacing w:before="120"/>
              <w:ind w:right="300"/>
              <w:rPr>
                <w:color w:val="000000"/>
                <w:sz w:val="25"/>
                <w:szCs w:val="25"/>
                <w:lang w:val="ru-RU"/>
              </w:rPr>
            </w:pP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Постановление администрации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 Челябинской области от 14 марта 2019 г.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№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633-п 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«</w:t>
            </w:r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Об организации предоставления торговых мест для размещения нестационарных объектов сезонной торговли на территории </w:t>
            </w:r>
            <w:proofErr w:type="spellStart"/>
            <w:r w:rsidRPr="00A620C2">
              <w:rPr>
                <w:color w:val="000000"/>
                <w:sz w:val="25"/>
                <w:szCs w:val="25"/>
                <w:lang w:val="ru-RU"/>
              </w:rPr>
              <w:t>Копейского</w:t>
            </w:r>
            <w:proofErr w:type="spellEnd"/>
            <w:r w:rsidRPr="00A620C2">
              <w:rPr>
                <w:color w:val="000000"/>
                <w:sz w:val="25"/>
                <w:szCs w:val="25"/>
                <w:lang w:val="ru-RU"/>
              </w:rPr>
              <w:t xml:space="preserve"> городского округа</w:t>
            </w:r>
            <w:r w:rsidR="007C2C08" w:rsidRPr="007C2C08">
              <w:rPr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7C2C08" w:rsidP="00A017E6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7C2C08">
              <w:rPr>
                <w:sz w:val="25"/>
                <w:szCs w:val="25"/>
                <w:lang w:val="ru-RU"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A" w:rsidRPr="007C2C08" w:rsidRDefault="00DA49FA">
            <w:pPr>
              <w:rPr>
                <w:sz w:val="25"/>
                <w:szCs w:val="25"/>
              </w:rPr>
            </w:pPr>
            <w:r w:rsidRPr="007C2C08"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  <w:t>Правовое управление</w:t>
            </w:r>
          </w:p>
        </w:tc>
      </w:tr>
    </w:tbl>
    <w:p w:rsidR="00E60444" w:rsidRPr="007C2C08" w:rsidRDefault="00E60444" w:rsidP="00E60444">
      <w:pPr>
        <w:jc w:val="center"/>
        <w:rPr>
          <w:sz w:val="25"/>
          <w:szCs w:val="25"/>
          <w:lang w:val="ru-RU"/>
        </w:rPr>
      </w:pPr>
    </w:p>
    <w:p w:rsidR="00E60444" w:rsidRPr="007C2C08" w:rsidRDefault="00E60444" w:rsidP="00E60444">
      <w:pPr>
        <w:jc w:val="both"/>
        <w:rPr>
          <w:sz w:val="25"/>
          <w:szCs w:val="25"/>
          <w:lang w:val="ru-RU"/>
        </w:rPr>
      </w:pPr>
    </w:p>
    <w:p w:rsidR="00E171A3" w:rsidRPr="007C2C08" w:rsidRDefault="009A21E5">
      <w:pPr>
        <w:rPr>
          <w:sz w:val="25"/>
          <w:szCs w:val="25"/>
          <w:lang w:val="ru-RU"/>
        </w:rPr>
      </w:pPr>
    </w:p>
    <w:p w:rsidR="007C2C08" w:rsidRPr="007C2C08" w:rsidRDefault="007C2C08" w:rsidP="00AF3537">
      <w:pPr>
        <w:ind w:hanging="142"/>
        <w:rPr>
          <w:sz w:val="25"/>
          <w:szCs w:val="25"/>
          <w:lang w:val="ru-RU"/>
        </w:rPr>
      </w:pPr>
      <w:r w:rsidRPr="007C2C08">
        <w:rPr>
          <w:sz w:val="25"/>
          <w:szCs w:val="25"/>
          <w:lang w:val="ru-RU"/>
        </w:rPr>
        <w:t xml:space="preserve">Глава </w:t>
      </w:r>
      <w:proofErr w:type="spellStart"/>
      <w:r w:rsidRPr="007C2C08">
        <w:rPr>
          <w:sz w:val="25"/>
          <w:szCs w:val="25"/>
          <w:lang w:val="ru-RU"/>
        </w:rPr>
        <w:t>Копейского</w:t>
      </w:r>
      <w:proofErr w:type="spellEnd"/>
      <w:r w:rsidRPr="007C2C08">
        <w:rPr>
          <w:sz w:val="25"/>
          <w:szCs w:val="25"/>
          <w:lang w:val="ru-RU"/>
        </w:rPr>
        <w:t xml:space="preserve"> городского округа                                         </w:t>
      </w:r>
      <w:r w:rsidR="00AF3537">
        <w:rPr>
          <w:sz w:val="25"/>
          <w:szCs w:val="25"/>
          <w:lang w:val="ru-RU"/>
        </w:rPr>
        <w:t xml:space="preserve">  </w:t>
      </w:r>
      <w:r w:rsidRPr="007C2C08">
        <w:rPr>
          <w:sz w:val="25"/>
          <w:szCs w:val="25"/>
          <w:lang w:val="ru-RU"/>
        </w:rPr>
        <w:t xml:space="preserve">  </w:t>
      </w:r>
      <w:r w:rsidR="00AF3537">
        <w:rPr>
          <w:sz w:val="25"/>
          <w:szCs w:val="25"/>
          <w:lang w:val="ru-RU"/>
        </w:rPr>
        <w:t xml:space="preserve">      </w:t>
      </w:r>
      <w:r w:rsidRPr="007C2C08">
        <w:rPr>
          <w:sz w:val="25"/>
          <w:szCs w:val="25"/>
          <w:lang w:val="ru-RU"/>
        </w:rPr>
        <w:t xml:space="preserve">               А.М. </w:t>
      </w:r>
      <w:proofErr w:type="spellStart"/>
      <w:r w:rsidRPr="007C2C08">
        <w:rPr>
          <w:sz w:val="25"/>
          <w:szCs w:val="25"/>
          <w:lang w:val="ru-RU"/>
        </w:rPr>
        <w:t>Фалейчик</w:t>
      </w:r>
      <w:proofErr w:type="spellEnd"/>
    </w:p>
    <w:sectPr w:rsidR="007C2C08" w:rsidRPr="007C2C08" w:rsidSect="007C2C08">
      <w:headerReference w:type="even" r:id="rId8"/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CE" w:rsidRDefault="00B653CE">
      <w:r>
        <w:separator/>
      </w:r>
    </w:p>
  </w:endnote>
  <w:endnote w:type="continuationSeparator" w:id="0">
    <w:p w:rsidR="00B653CE" w:rsidRDefault="00B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6C" w:rsidRDefault="00B77120" w:rsidP="00E17B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B6C" w:rsidRDefault="009A21E5" w:rsidP="008235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CE" w:rsidRDefault="00B653CE">
      <w:r>
        <w:separator/>
      </w:r>
    </w:p>
  </w:footnote>
  <w:footnote w:type="continuationSeparator" w:id="0">
    <w:p w:rsidR="00B653CE" w:rsidRDefault="00B6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6C" w:rsidRDefault="00B77120" w:rsidP="008235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B6C" w:rsidRDefault="009A21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4"/>
    <w:rsid w:val="000851EA"/>
    <w:rsid w:val="003059AE"/>
    <w:rsid w:val="006B5119"/>
    <w:rsid w:val="007C2C08"/>
    <w:rsid w:val="007F5C75"/>
    <w:rsid w:val="009A21E5"/>
    <w:rsid w:val="00AF3537"/>
    <w:rsid w:val="00B653CE"/>
    <w:rsid w:val="00B77120"/>
    <w:rsid w:val="00C93AA0"/>
    <w:rsid w:val="00DA49FA"/>
    <w:rsid w:val="00E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4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E60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04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E60444"/>
  </w:style>
  <w:style w:type="paragraph" w:customStyle="1" w:styleId="4">
    <w:name w:val="Знак Знак4"/>
    <w:basedOn w:val="a"/>
    <w:rsid w:val="00E6044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8">
    <w:name w:val="Документ в списке"/>
    <w:basedOn w:val="a"/>
    <w:next w:val="a"/>
    <w:uiPriority w:val="99"/>
    <w:rsid w:val="00DA49FA"/>
    <w:pPr>
      <w:widowControl w:val="0"/>
      <w:autoSpaceDE w:val="0"/>
      <w:autoSpaceDN w:val="0"/>
      <w:adjustRightInd w:val="0"/>
      <w:spacing w:before="120"/>
      <w:ind w:right="300"/>
      <w:jc w:val="both"/>
    </w:pPr>
    <w:rPr>
      <w:rFonts w:ascii="Arial" w:eastAsiaTheme="minorEastAsia" w:hAnsi="Arial" w:cs="Arial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2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0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4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E60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04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E60444"/>
  </w:style>
  <w:style w:type="paragraph" w:customStyle="1" w:styleId="4">
    <w:name w:val="Знак Знак4"/>
    <w:basedOn w:val="a"/>
    <w:rsid w:val="00E6044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8">
    <w:name w:val="Документ в списке"/>
    <w:basedOn w:val="a"/>
    <w:next w:val="a"/>
    <w:uiPriority w:val="99"/>
    <w:rsid w:val="00DA49FA"/>
    <w:pPr>
      <w:widowControl w:val="0"/>
      <w:autoSpaceDE w:val="0"/>
      <w:autoSpaceDN w:val="0"/>
      <w:adjustRightInd w:val="0"/>
      <w:spacing w:before="120"/>
      <w:ind w:right="300"/>
      <w:jc w:val="both"/>
    </w:pPr>
    <w:rPr>
      <w:rFonts w:ascii="Arial" w:eastAsiaTheme="minorEastAsia" w:hAnsi="Arial" w:cs="Arial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2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0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Елчева Людмила Ивановна</dc:creator>
  <cp:lastModifiedBy>Лехновская Ирина Евгеньевна</cp:lastModifiedBy>
  <cp:revision>3</cp:revision>
  <cp:lastPrinted>2020-03-23T10:30:00Z</cp:lastPrinted>
  <dcterms:created xsi:type="dcterms:W3CDTF">2020-03-23T10:28:00Z</dcterms:created>
  <dcterms:modified xsi:type="dcterms:W3CDTF">2020-03-23T10:30:00Z</dcterms:modified>
</cp:coreProperties>
</file>