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6E" w:rsidRDefault="00431E6E" w:rsidP="00431E6E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31E6E" w:rsidRDefault="00431E6E" w:rsidP="00431E6E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31E6E" w:rsidRDefault="00431E6E" w:rsidP="00431E6E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431E6E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04.09.2023 № 629-р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76488B" w:rsidRDefault="00F51EBF" w:rsidP="00F81391">
      <w:pPr>
        <w:pStyle w:val="ConsPlusNormal"/>
        <w:tabs>
          <w:tab w:val="left" w:pos="4253"/>
        </w:tabs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76488B">
        <w:rPr>
          <w:rFonts w:ascii="Times New Roman" w:hAnsi="Times New Roman" w:cs="Times New Roman"/>
          <w:sz w:val="28"/>
          <w:szCs w:val="28"/>
        </w:rPr>
        <w:t>О</w:t>
      </w:r>
      <w:r w:rsidR="004D7310" w:rsidRPr="0076488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76488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76488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76488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76488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76488B">
        <w:rPr>
          <w:rFonts w:ascii="Times New Roman" w:hAnsi="Times New Roman" w:cs="Times New Roman"/>
          <w:sz w:val="28"/>
          <w:szCs w:val="28"/>
        </w:rPr>
        <w:t>о</w:t>
      </w:r>
      <w:r w:rsidR="00CC585F" w:rsidRPr="0076488B">
        <w:rPr>
          <w:rFonts w:ascii="Times New Roman" w:hAnsi="Times New Roman" w:cs="Times New Roman"/>
          <w:sz w:val="28"/>
          <w:szCs w:val="28"/>
        </w:rPr>
        <w:t>в</w:t>
      </w:r>
      <w:r w:rsidR="009D622E" w:rsidRPr="0076488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76488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76488B">
        <w:rPr>
          <w:rFonts w:ascii="Times New Roman" w:hAnsi="Times New Roman" w:cs="Times New Roman"/>
          <w:sz w:val="28"/>
          <w:szCs w:val="28"/>
        </w:rPr>
        <w:t>ый</w:t>
      </w:r>
      <w:r w:rsidR="004D7310" w:rsidRPr="007648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525FE6" w:rsidRPr="00525FE6">
        <w:rPr>
          <w:rFonts w:ascii="Times New Roman" w:hAnsi="Times New Roman" w:cs="Times New Roman"/>
          <w:sz w:val="28"/>
          <w:szCs w:val="28"/>
        </w:rPr>
        <w:t>«Веревочный городок»</w:t>
      </w:r>
    </w:p>
    <w:p w:rsidR="00E20902" w:rsidRPr="0076488B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76488B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76488B" w:rsidRDefault="0076488B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88B">
        <w:rPr>
          <w:rFonts w:ascii="Times New Roman" w:hAnsi="Times New Roman" w:cs="Times New Roman"/>
          <w:sz w:val="28"/>
          <w:szCs w:val="28"/>
        </w:rPr>
        <w:t xml:space="preserve">В соответствии с Законом Челябинской области от 22.12.2020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488B">
        <w:rPr>
          <w:rFonts w:ascii="Times New Roman" w:hAnsi="Times New Roman" w:cs="Times New Roman"/>
          <w:sz w:val="28"/>
          <w:szCs w:val="28"/>
        </w:rPr>
        <w:t xml:space="preserve">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решением Собрания депутатов </w:t>
      </w:r>
      <w:proofErr w:type="spellStart"/>
      <w:r w:rsidRPr="0076488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6488B">
        <w:rPr>
          <w:rFonts w:ascii="Times New Roman" w:hAnsi="Times New Roman" w:cs="Times New Roman"/>
          <w:sz w:val="28"/>
          <w:szCs w:val="28"/>
        </w:rPr>
        <w:t xml:space="preserve"> городского округа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488B">
        <w:rPr>
          <w:rFonts w:ascii="Times New Roman" w:hAnsi="Times New Roman" w:cs="Times New Roman"/>
          <w:sz w:val="28"/>
          <w:szCs w:val="28"/>
        </w:rPr>
        <w:t xml:space="preserve">28.06.2023 № 802-МО «О внесении изменения в решение Собрания депутатов </w:t>
      </w:r>
      <w:proofErr w:type="spellStart"/>
      <w:r w:rsidRPr="0076488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6488B">
        <w:rPr>
          <w:rFonts w:ascii="Times New Roman" w:hAnsi="Times New Roman" w:cs="Times New Roman"/>
          <w:sz w:val="28"/>
          <w:szCs w:val="28"/>
        </w:rPr>
        <w:t xml:space="preserve"> городского округа от 23.12.2020 № 88-МО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488B">
        <w:rPr>
          <w:rFonts w:ascii="Times New Roman" w:hAnsi="Times New Roman" w:cs="Times New Roman"/>
          <w:sz w:val="28"/>
          <w:szCs w:val="28"/>
        </w:rPr>
        <w:t>утверждении Положения о реализации Закона Челябинской</w:t>
      </w:r>
      <w:proofErr w:type="gramEnd"/>
      <w:r w:rsidRPr="0076488B">
        <w:rPr>
          <w:rFonts w:ascii="Times New Roman" w:hAnsi="Times New Roman" w:cs="Times New Roman"/>
          <w:sz w:val="28"/>
          <w:szCs w:val="28"/>
        </w:rPr>
        <w:t xml:space="preserve"> области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488B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488B">
        <w:rPr>
          <w:rFonts w:ascii="Times New Roman" w:hAnsi="Times New Roman" w:cs="Times New Roman"/>
          <w:sz w:val="28"/>
          <w:szCs w:val="28"/>
        </w:rPr>
        <w:t xml:space="preserve">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proofErr w:type="spellStart"/>
      <w:r w:rsidRPr="0076488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6488B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76488B">
        <w:rPr>
          <w:rFonts w:ascii="Times New Roman" w:hAnsi="Times New Roman" w:cs="Times New Roman"/>
          <w:sz w:val="28"/>
          <w:szCs w:val="28"/>
        </w:rPr>
        <w:t xml:space="preserve">, </w:t>
      </w:r>
      <w:r w:rsidR="007B7758" w:rsidRPr="0076488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525FE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525FE6" w:rsidRPr="00525FE6">
        <w:rPr>
          <w:rFonts w:ascii="Times New Roman" w:hAnsi="Times New Roman" w:cs="Times New Roman"/>
          <w:sz w:val="28"/>
          <w:szCs w:val="28"/>
        </w:rPr>
        <w:t>МУ</w:t>
      </w:r>
      <w:r w:rsidR="00525FE6">
        <w:rPr>
          <w:rFonts w:ascii="Times New Roman" w:hAnsi="Times New Roman" w:cs="Times New Roman"/>
          <w:sz w:val="28"/>
          <w:szCs w:val="28"/>
        </w:rPr>
        <w:t> </w:t>
      </w:r>
      <w:r w:rsidR="00525FE6" w:rsidRPr="00525FE6">
        <w:rPr>
          <w:rFonts w:ascii="Times New Roman" w:hAnsi="Times New Roman" w:cs="Times New Roman"/>
          <w:sz w:val="28"/>
          <w:szCs w:val="28"/>
        </w:rPr>
        <w:t>«Спортивные сооружения</w:t>
      </w:r>
      <w:r w:rsidR="00525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FE6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525FE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25FE6" w:rsidRPr="00525FE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25FE6" w:rsidRPr="00525FE6">
        <w:rPr>
          <w:rFonts w:ascii="Times New Roman" w:hAnsi="Times New Roman" w:cs="Times New Roman"/>
          <w:sz w:val="28"/>
          <w:szCs w:val="28"/>
        </w:rPr>
        <w:t>Яхин</w:t>
      </w:r>
      <w:r w:rsidR="00525FE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25FE6" w:rsidRPr="00525FE6">
        <w:rPr>
          <w:rFonts w:ascii="Times New Roman" w:hAnsi="Times New Roman" w:cs="Times New Roman"/>
          <w:sz w:val="28"/>
          <w:szCs w:val="28"/>
        </w:rPr>
        <w:t xml:space="preserve"> Т.И.</w:t>
      </w:r>
      <w:r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76488B">
        <w:rPr>
          <w:rFonts w:ascii="Times New Roman" w:hAnsi="Times New Roman" w:cs="Times New Roman"/>
          <w:sz w:val="28"/>
          <w:szCs w:val="28"/>
        </w:rPr>
        <w:t>от</w:t>
      </w:r>
      <w:r w:rsidR="00DE1B6B"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525FE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.08.2023</w:t>
      </w:r>
      <w:r w:rsidR="00AD7B07" w:rsidRPr="0076488B">
        <w:rPr>
          <w:rFonts w:ascii="Times New Roman" w:hAnsi="Times New Roman" w:cs="Times New Roman"/>
          <w:sz w:val="28"/>
          <w:szCs w:val="28"/>
        </w:rPr>
        <w:t>:</w:t>
      </w:r>
    </w:p>
    <w:p w:rsidR="00CA295D" w:rsidRPr="0076488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8B">
        <w:rPr>
          <w:rFonts w:ascii="Times New Roman" w:hAnsi="Times New Roman" w:cs="Times New Roman"/>
          <w:sz w:val="28"/>
          <w:szCs w:val="28"/>
        </w:rPr>
        <w:t>1.</w:t>
      </w:r>
      <w:r w:rsidR="00DE1B6B" w:rsidRPr="0076488B">
        <w:rPr>
          <w:rFonts w:ascii="Times New Roman" w:hAnsi="Times New Roman" w:cs="Times New Roman"/>
          <w:sz w:val="28"/>
          <w:szCs w:val="28"/>
        </w:rPr>
        <w:t> </w:t>
      </w:r>
      <w:r w:rsidR="007F577A" w:rsidRPr="0076488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76488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76488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76488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76488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76488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76488B">
        <w:rPr>
          <w:rFonts w:ascii="Times New Roman" w:hAnsi="Times New Roman" w:cs="Times New Roman"/>
          <w:sz w:val="28"/>
          <w:szCs w:val="28"/>
        </w:rPr>
        <w:t>ый</w:t>
      </w:r>
      <w:r w:rsidR="007F577A" w:rsidRPr="007648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525FE6" w:rsidRPr="00525FE6">
        <w:rPr>
          <w:rFonts w:ascii="Times New Roman" w:hAnsi="Times New Roman" w:cs="Times New Roman"/>
          <w:sz w:val="28"/>
          <w:szCs w:val="28"/>
        </w:rPr>
        <w:t>«Веревочный городок»</w:t>
      </w:r>
      <w:r w:rsidR="002F3715" w:rsidRPr="0076488B">
        <w:rPr>
          <w:rFonts w:ascii="Times New Roman" w:hAnsi="Times New Roman" w:cs="Times New Roman"/>
          <w:sz w:val="28"/>
          <w:szCs w:val="28"/>
        </w:rPr>
        <w:t>:</w:t>
      </w:r>
      <w:r w:rsidR="00573687" w:rsidRPr="00764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201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88B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76488B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76488B">
        <w:rPr>
          <w:rFonts w:ascii="Times New Roman" w:hAnsi="Times New Roman" w:cs="Times New Roman"/>
          <w:sz w:val="28"/>
          <w:szCs w:val="28"/>
        </w:rPr>
        <w:t>г.</w:t>
      </w:r>
      <w:r w:rsidR="00DE1B6B" w:rsidRPr="0076488B">
        <w:rPr>
          <w:rFonts w:ascii="Times New Roman" w:hAnsi="Times New Roman" w:cs="Times New Roman"/>
          <w:sz w:val="28"/>
          <w:szCs w:val="28"/>
        </w:rPr>
        <w:t> </w:t>
      </w:r>
      <w:r w:rsidR="006C4EA1" w:rsidRPr="0076488B">
        <w:rPr>
          <w:rFonts w:ascii="Times New Roman" w:hAnsi="Times New Roman" w:cs="Times New Roman"/>
          <w:sz w:val="28"/>
          <w:szCs w:val="28"/>
        </w:rPr>
        <w:t>Копейск,</w:t>
      </w:r>
      <w:r w:rsidR="00F90F1C"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915201">
        <w:rPr>
          <w:rFonts w:ascii="Times New Roman" w:hAnsi="Times New Roman" w:cs="Times New Roman"/>
          <w:sz w:val="28"/>
          <w:szCs w:val="28"/>
        </w:rPr>
        <w:t>пр. Победы, земельный участок 39г,</w:t>
      </w:r>
    </w:p>
    <w:p w:rsidR="00D726A3" w:rsidRPr="0076488B" w:rsidRDefault="00915201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участка 74</w:t>
      </w:r>
      <w:r w:rsidRPr="00915201">
        <w:rPr>
          <w:rFonts w:ascii="Times New Roman" w:hAnsi="Times New Roman" w:cs="Times New Roman"/>
          <w:sz w:val="28"/>
          <w:szCs w:val="28"/>
        </w:rPr>
        <w:t>:30:0103001:130</w:t>
      </w:r>
      <w:r w:rsidR="00FB092B" w:rsidRPr="0076488B">
        <w:rPr>
          <w:rFonts w:ascii="Times New Roman" w:hAnsi="Times New Roman" w:cs="Times New Roman"/>
          <w:sz w:val="28"/>
          <w:szCs w:val="28"/>
        </w:rPr>
        <w:t>.</w:t>
      </w:r>
    </w:p>
    <w:p w:rsidR="007F577A" w:rsidRPr="0076488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8B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76488B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915201">
        <w:rPr>
          <w:rFonts w:ascii="Times New Roman" w:hAnsi="Times New Roman" w:cs="Times New Roman"/>
          <w:sz w:val="28"/>
          <w:szCs w:val="28"/>
        </w:rPr>
        <w:t>директору</w:t>
      </w:r>
      <w:r w:rsidR="00915201" w:rsidRPr="00915201">
        <w:rPr>
          <w:rFonts w:ascii="Times New Roman" w:hAnsi="Times New Roman" w:cs="Times New Roman"/>
          <w:sz w:val="28"/>
          <w:szCs w:val="28"/>
        </w:rPr>
        <w:t xml:space="preserve"> МУ «Спортивные сооружения </w:t>
      </w:r>
      <w:proofErr w:type="spellStart"/>
      <w:r w:rsidR="00915201" w:rsidRPr="00915201">
        <w:rPr>
          <w:rFonts w:ascii="Times New Roman" w:hAnsi="Times New Roman" w:cs="Times New Roman"/>
          <w:sz w:val="28"/>
          <w:szCs w:val="28"/>
        </w:rPr>
        <w:t>Коп</w:t>
      </w:r>
      <w:r w:rsidR="0091520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915201">
        <w:rPr>
          <w:rFonts w:ascii="Times New Roman" w:hAnsi="Times New Roman" w:cs="Times New Roman"/>
          <w:sz w:val="28"/>
          <w:szCs w:val="28"/>
        </w:rPr>
        <w:t xml:space="preserve"> городского округа» </w:t>
      </w:r>
      <w:proofErr w:type="spellStart"/>
      <w:r w:rsidR="00915201">
        <w:rPr>
          <w:rFonts w:ascii="Times New Roman" w:hAnsi="Times New Roman" w:cs="Times New Roman"/>
          <w:sz w:val="28"/>
          <w:szCs w:val="28"/>
        </w:rPr>
        <w:t>Яхину</w:t>
      </w:r>
      <w:proofErr w:type="spellEnd"/>
      <w:r w:rsidR="00915201" w:rsidRPr="00915201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AD7B07" w:rsidRPr="0076488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8B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proofErr w:type="spellStart"/>
      <w:r w:rsidR="0076488B" w:rsidRPr="0076488B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76488B" w:rsidRPr="0076488B">
        <w:rPr>
          <w:rFonts w:ascii="Times New Roman" w:hAnsi="Times New Roman" w:cs="Times New Roman"/>
          <w:sz w:val="28"/>
          <w:szCs w:val="28"/>
        </w:rPr>
        <w:t xml:space="preserve"> П.А.</w:t>
      </w:r>
      <w:r w:rsidRPr="0076488B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76488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F577A"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79E4"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577A"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577A"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</w:p>
    <w:p w:rsidR="00F51EBF" w:rsidRPr="0076488B" w:rsidRDefault="00F51EBF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CAD" w:rsidRPr="0076488B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CAD" w:rsidRPr="0076488B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76488B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488B">
        <w:rPr>
          <w:rFonts w:ascii="Times New Roman" w:hAnsi="Times New Roman" w:cs="Times New Roman"/>
          <w:sz w:val="28"/>
          <w:szCs w:val="28"/>
        </w:rPr>
        <w:t>Глав</w:t>
      </w:r>
      <w:r w:rsidR="00AD654B" w:rsidRPr="0076488B">
        <w:rPr>
          <w:rFonts w:ascii="Times New Roman" w:hAnsi="Times New Roman" w:cs="Times New Roman"/>
          <w:sz w:val="28"/>
          <w:szCs w:val="28"/>
        </w:rPr>
        <w:t>а</w:t>
      </w:r>
      <w:r w:rsidRPr="0076488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6488B">
        <w:rPr>
          <w:rFonts w:ascii="Times New Roman" w:hAnsi="Times New Roman" w:cs="Times New Roman"/>
          <w:sz w:val="28"/>
          <w:szCs w:val="28"/>
        </w:rPr>
        <w:tab/>
      </w:r>
      <w:r w:rsidRPr="0076488B">
        <w:rPr>
          <w:rFonts w:ascii="Times New Roman" w:hAnsi="Times New Roman" w:cs="Times New Roman"/>
          <w:sz w:val="28"/>
          <w:szCs w:val="28"/>
        </w:rPr>
        <w:tab/>
      </w:r>
      <w:r w:rsidRPr="0076488B">
        <w:rPr>
          <w:rFonts w:ascii="Times New Roman" w:hAnsi="Times New Roman" w:cs="Times New Roman"/>
          <w:sz w:val="28"/>
          <w:szCs w:val="28"/>
        </w:rPr>
        <w:tab/>
      </w:r>
      <w:r w:rsidRPr="0076488B">
        <w:rPr>
          <w:rFonts w:ascii="Times New Roman" w:hAnsi="Times New Roman" w:cs="Times New Roman"/>
          <w:sz w:val="28"/>
          <w:szCs w:val="28"/>
        </w:rPr>
        <w:tab/>
      </w:r>
      <w:r w:rsidRPr="0076488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76488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76488B">
        <w:rPr>
          <w:rFonts w:ascii="Times New Roman" w:hAnsi="Times New Roman" w:cs="Times New Roman"/>
          <w:sz w:val="28"/>
          <w:szCs w:val="28"/>
        </w:rPr>
        <w:t>А</w:t>
      </w:r>
      <w:r w:rsidRPr="0076488B">
        <w:rPr>
          <w:rFonts w:ascii="Times New Roman" w:hAnsi="Times New Roman" w:cs="Times New Roman"/>
          <w:sz w:val="28"/>
          <w:szCs w:val="28"/>
        </w:rPr>
        <w:t>.</w:t>
      </w:r>
      <w:r w:rsidR="00AD654B" w:rsidRPr="0076488B">
        <w:rPr>
          <w:rFonts w:ascii="Times New Roman" w:hAnsi="Times New Roman" w:cs="Times New Roman"/>
          <w:sz w:val="28"/>
          <w:szCs w:val="28"/>
        </w:rPr>
        <w:t>М</w:t>
      </w:r>
      <w:r w:rsidRPr="007648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76488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76488B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1E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FF4"/>
    <w:rsid w:val="00040ADF"/>
    <w:rsid w:val="000A61B9"/>
    <w:rsid w:val="000A7BDA"/>
    <w:rsid w:val="000B76F1"/>
    <w:rsid w:val="00100952"/>
    <w:rsid w:val="00116BFE"/>
    <w:rsid w:val="0013423B"/>
    <w:rsid w:val="00167A2D"/>
    <w:rsid w:val="00186395"/>
    <w:rsid w:val="001A247E"/>
    <w:rsid w:val="001C0C98"/>
    <w:rsid w:val="001C3F03"/>
    <w:rsid w:val="002052BB"/>
    <w:rsid w:val="00234016"/>
    <w:rsid w:val="00235D5E"/>
    <w:rsid w:val="00244461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571DC"/>
    <w:rsid w:val="003A529A"/>
    <w:rsid w:val="003A63BC"/>
    <w:rsid w:val="003D0F23"/>
    <w:rsid w:val="003E25CD"/>
    <w:rsid w:val="003F6519"/>
    <w:rsid w:val="00401F2E"/>
    <w:rsid w:val="00402CE8"/>
    <w:rsid w:val="004056E9"/>
    <w:rsid w:val="00431E6E"/>
    <w:rsid w:val="004429D3"/>
    <w:rsid w:val="0045304C"/>
    <w:rsid w:val="004569AB"/>
    <w:rsid w:val="00471EFE"/>
    <w:rsid w:val="004D7310"/>
    <w:rsid w:val="004E6F50"/>
    <w:rsid w:val="00525FE6"/>
    <w:rsid w:val="00573687"/>
    <w:rsid w:val="00582964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6F65FF"/>
    <w:rsid w:val="00714524"/>
    <w:rsid w:val="007321EF"/>
    <w:rsid w:val="007553C3"/>
    <w:rsid w:val="0076488B"/>
    <w:rsid w:val="00777D50"/>
    <w:rsid w:val="007B7758"/>
    <w:rsid w:val="007C2A34"/>
    <w:rsid w:val="007D1F9F"/>
    <w:rsid w:val="007E1DA8"/>
    <w:rsid w:val="007F389F"/>
    <w:rsid w:val="007F577A"/>
    <w:rsid w:val="00802560"/>
    <w:rsid w:val="00814BD7"/>
    <w:rsid w:val="00865A77"/>
    <w:rsid w:val="008857A2"/>
    <w:rsid w:val="00893FCE"/>
    <w:rsid w:val="00905EC8"/>
    <w:rsid w:val="00915201"/>
    <w:rsid w:val="00924405"/>
    <w:rsid w:val="00924518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C0DF7"/>
    <w:rsid w:val="00BF3CAD"/>
    <w:rsid w:val="00C07435"/>
    <w:rsid w:val="00C11221"/>
    <w:rsid w:val="00C20414"/>
    <w:rsid w:val="00C46660"/>
    <w:rsid w:val="00C64437"/>
    <w:rsid w:val="00C64B43"/>
    <w:rsid w:val="00C70A23"/>
    <w:rsid w:val="00C86A80"/>
    <w:rsid w:val="00CA295D"/>
    <w:rsid w:val="00CC585F"/>
    <w:rsid w:val="00CD7A5E"/>
    <w:rsid w:val="00CE61E1"/>
    <w:rsid w:val="00CF1CDA"/>
    <w:rsid w:val="00D726A3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23BBB"/>
    <w:rsid w:val="00F25883"/>
    <w:rsid w:val="00F51EBF"/>
    <w:rsid w:val="00F81391"/>
    <w:rsid w:val="00F90F1C"/>
    <w:rsid w:val="00FB092B"/>
    <w:rsid w:val="00FC54A9"/>
    <w:rsid w:val="00FC672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2022-10-19T06:37:00Z</cp:lastPrinted>
  <dcterms:created xsi:type="dcterms:W3CDTF">2023-09-05T10:56:00Z</dcterms:created>
  <dcterms:modified xsi:type="dcterms:W3CDTF">2023-09-05T10:56:00Z</dcterms:modified>
</cp:coreProperties>
</file>